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MỘC CHÂU - SĂN MÂY TÀ XÙA</w:t>
      </w:r>
    </w:p>
    <w:p w:rsidR="00000000" w:rsidDel="00000000" w:rsidP="00000000" w:rsidRDefault="00000000" w:rsidRPr="00000000" w14:paraId="00000003">
      <w:pPr>
        <w:spacing w:after="8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Thời gian: 2 ngày 1 đêm / Phương tiện: ô tô / Khởi hành: thứ 7 hàng tuần</w:t>
      </w:r>
    </w:p>
    <w:p w:rsidR="00000000" w:rsidDel="00000000" w:rsidP="00000000" w:rsidRDefault="00000000" w:rsidRPr="00000000" w14:paraId="00000004">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-1266</wp:posOffset>
            </wp:positionH>
            <wp:positionV relativeFrom="paragraph">
              <wp:posOffset>106045</wp:posOffset>
            </wp:positionV>
            <wp:extent cx="2193290" cy="1512570"/>
            <wp:effectExtent b="0" l="0" r="0" t="0"/>
            <wp:wrapNone/>
            <wp:docPr descr="A picture containing text, nature, sunset&#10;&#10;Description automatically generated" id="47" name="image3.jpg"/>
            <a:graphic>
              <a:graphicData uri="http://schemas.openxmlformats.org/drawingml/2006/picture">
                <pic:pic>
                  <pic:nvPicPr>
                    <pic:cNvPr descr="A picture containing text, nature, sunset&#10;&#10;Description automatically generated" id="0" name="image3.jpg"/>
                    <pic:cNvPicPr preferRelativeResize="0"/>
                  </pic:nvPicPr>
                  <pic:blipFill>
                    <a:blip r:embed="rId7"/>
                    <a:srcRect b="0" l="0" r="0" t="0"/>
                    <a:stretch>
                      <a:fillRect/>
                    </a:stretch>
                  </pic:blipFill>
                  <pic:spPr>
                    <a:xfrm>
                      <a:off x="0" y="0"/>
                      <a:ext cx="2193290" cy="1512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4450715</wp:posOffset>
            </wp:positionH>
            <wp:positionV relativeFrom="paragraph">
              <wp:posOffset>108585</wp:posOffset>
            </wp:positionV>
            <wp:extent cx="2204720" cy="1511300"/>
            <wp:effectExtent b="0" l="0" r="0" t="0"/>
            <wp:wrapNone/>
            <wp:docPr id="4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04720" cy="1511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2220595</wp:posOffset>
            </wp:positionH>
            <wp:positionV relativeFrom="paragraph">
              <wp:posOffset>107950</wp:posOffset>
            </wp:positionV>
            <wp:extent cx="2200910" cy="1512570"/>
            <wp:effectExtent b="0" l="0" r="0" t="0"/>
            <wp:wrapNone/>
            <wp:docPr descr="Kinh nghiệm du lịch Tà Xùa Sơn La từ A - Z" id="49" name="image2.jpg"/>
            <a:graphic>
              <a:graphicData uri="http://schemas.openxmlformats.org/drawingml/2006/picture">
                <pic:pic>
                  <pic:nvPicPr>
                    <pic:cNvPr descr="Kinh nghiệm du lịch Tà Xùa Sơn La từ A - Z" id="0" name="image2.jpg"/>
                    <pic:cNvPicPr preferRelativeResize="0"/>
                  </pic:nvPicPr>
                  <pic:blipFill>
                    <a:blip r:embed="rId9"/>
                    <a:srcRect b="0" l="0" r="0" t="0"/>
                    <a:stretch>
                      <a:fillRect/>
                    </a:stretch>
                  </pic:blipFill>
                  <pic:spPr>
                    <a:xfrm>
                      <a:off x="0" y="0"/>
                      <a:ext cx="2200910" cy="1512570"/>
                    </a:xfrm>
                    <a:prstGeom prst="rect"/>
                    <a:ln/>
                  </pic:spPr>
                </pic:pic>
              </a:graphicData>
            </a:graphic>
          </wp:anchor>
        </w:drawing>
      </w:r>
    </w:p>
    <w:p w:rsidR="00000000" w:rsidDel="00000000" w:rsidP="00000000" w:rsidRDefault="00000000" w:rsidRPr="00000000" w14:paraId="00000005">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06">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07">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08">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09">
      <w:pPr>
        <w:spacing w:after="80" w:line="240" w:lineRule="auto"/>
        <w:jc w:val="both"/>
        <w:rPr>
          <w:rFonts w:ascii="Times New Roman" w:cs="Times New Roman" w:eastAsia="Times New Roman" w:hAnsi="Times New Roman"/>
          <w:b w:val="1"/>
          <w:color w:val="c00000"/>
          <w:sz w:val="34"/>
          <w:szCs w:val="3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after="20" w:line="240" w:lineRule="auto"/>
        <w:jc w:val="both"/>
        <w:rPr>
          <w:rFonts w:ascii="Times New Roman" w:cs="Times New Roman" w:eastAsia="Times New Roman" w:hAnsi="Times New Roman"/>
          <w:b w:val="1"/>
          <w:i w:val="1"/>
          <w:color w:val="ff0000"/>
          <w:sz w:val="10"/>
          <w:szCs w:val="1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ffffff" w:val="clear"/>
        <w:spacing w:after="20" w:before="8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ffffff" w:val="clear"/>
        <w:spacing w:after="20" w:before="80" w:line="240" w:lineRule="auto"/>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Điểm nổi bật:</w:t>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hd w:fill="ffffff" w:val="clear"/>
        <w:spacing w:after="20" w:line="240" w:lineRule="auto"/>
        <w:ind w:left="567" w:hanging="357"/>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Khám phá nét đẹp văn hóa của đồng bào dân tộc Thái, H'Mông...</w:t>
      </w:r>
    </w:p>
    <w:p w:rsidR="00000000" w:rsidDel="00000000" w:rsidP="00000000" w:rsidRDefault="00000000" w:rsidRPr="00000000" w14:paraId="0000000E">
      <w:pPr>
        <w:numPr>
          <w:ilvl w:val="0"/>
          <w:numId w:val="6"/>
        </w:numPr>
        <w:pBdr>
          <w:top w:space="0" w:sz="0" w:val="nil"/>
          <w:left w:space="0" w:sz="0" w:val="nil"/>
          <w:bottom w:space="0" w:sz="0" w:val="nil"/>
          <w:right w:space="0" w:sz="0" w:val="nil"/>
          <w:between w:space="0" w:sz="0" w:val="nil"/>
        </w:pBdr>
        <w:shd w:fill="ffffff" w:val="clear"/>
        <w:spacing w:after="20" w:line="240" w:lineRule="auto"/>
        <w:ind w:left="567" w:hanging="357"/>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Khám phá Cao nguyên Mộc Châu quanh năm mát mẻ với vẻ đẹp quyến rũ nhẹ nhàng</w:t>
      </w:r>
    </w:p>
    <w:p w:rsidR="00000000" w:rsidDel="00000000" w:rsidP="00000000" w:rsidRDefault="00000000" w:rsidRPr="00000000" w14:paraId="0000000F">
      <w:pPr>
        <w:numPr>
          <w:ilvl w:val="0"/>
          <w:numId w:val="6"/>
        </w:numPr>
        <w:pBdr>
          <w:top w:space="0" w:sz="0" w:val="nil"/>
          <w:left w:space="0" w:sz="0" w:val="nil"/>
          <w:bottom w:space="0" w:sz="0" w:val="nil"/>
          <w:right w:space="0" w:sz="0" w:val="nil"/>
          <w:between w:space="0" w:sz="0" w:val="nil"/>
        </w:pBdr>
        <w:shd w:fill="ffffff" w:val="clear"/>
        <w:spacing w:after="20" w:line="240" w:lineRule="auto"/>
        <w:ind w:left="567" w:hanging="357"/>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Săn mây Tà Xùa tại sống lưng khủng long</w:t>
      </w:r>
    </w:p>
    <w:p w:rsidR="00000000" w:rsidDel="00000000" w:rsidP="00000000" w:rsidRDefault="00000000" w:rsidRPr="00000000" w14:paraId="00000010">
      <w:pPr>
        <w:numPr>
          <w:ilvl w:val="0"/>
          <w:numId w:val="6"/>
        </w:numPr>
        <w:pBdr>
          <w:top w:space="0" w:sz="0" w:val="nil"/>
          <w:left w:space="0" w:sz="0" w:val="nil"/>
          <w:bottom w:space="0" w:sz="0" w:val="nil"/>
          <w:right w:space="0" w:sz="0" w:val="nil"/>
          <w:between w:space="0" w:sz="0" w:val="nil"/>
        </w:pBdr>
        <w:shd w:fill="ffffff" w:val="clear"/>
        <w:spacing w:after="120" w:line="240" w:lineRule="auto"/>
        <w:ind w:left="576" w:hanging="36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Thưởng thức các món ẩm thực địa phương phong phú</w:t>
      </w:r>
    </w:p>
    <w:p w:rsidR="00000000" w:rsidDel="00000000" w:rsidP="00000000" w:rsidRDefault="00000000" w:rsidRPr="00000000" w14:paraId="00000011">
      <w:pPr>
        <w:pBdr>
          <w:bottom w:color="0000ff" w:space="1" w:sz="4" w:val="single"/>
        </w:pBd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01: HÀ NỘI - MỘC CHÂU - BẮC YÊN</w:t>
        <w:tab/>
        <w:tab/>
        <w:tab/>
        <w:tab/>
        <w:tab/>
        <w:t xml:space="preserve">      (ĂN - / TRƯA / TỐI)</w:t>
      </w:r>
    </w:p>
    <w:p w:rsidR="00000000" w:rsidDel="00000000" w:rsidP="00000000" w:rsidRDefault="00000000" w:rsidRPr="00000000" w14:paraId="00000012">
      <w:pPr>
        <w:shd w:fill="ffffff" w:val="clea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05h45-06h00:</w:t>
      </w:r>
      <w:r w:rsidDel="00000000" w:rsidR="00000000" w:rsidRPr="00000000">
        <w:rPr>
          <w:rFonts w:ascii="Times New Roman" w:cs="Times New Roman" w:eastAsia="Times New Roman" w:hAnsi="Times New Roman"/>
          <w:color w:val="002060"/>
          <w:sz w:val="24"/>
          <w:szCs w:val="24"/>
          <w:rtl w:val="0"/>
        </w:rPr>
        <w:t xml:space="preserve"> Xe và hướng dẫn đón Quý khách tại </w:t>
      </w:r>
      <w:r w:rsidDel="00000000" w:rsidR="00000000" w:rsidRPr="00000000">
        <w:rPr>
          <w:rFonts w:ascii="Times New Roman" w:cs="Times New Roman" w:eastAsia="Times New Roman" w:hAnsi="Times New Roman"/>
          <w:b w:val="1"/>
          <w:color w:val="002060"/>
          <w:sz w:val="24"/>
          <w:szCs w:val="24"/>
          <w:rtl w:val="0"/>
        </w:rPr>
        <w:t xml:space="preserve">Nhà hát lớn Hà Nội</w:t>
      </w:r>
      <w:r w:rsidDel="00000000" w:rsidR="00000000" w:rsidRPr="00000000">
        <w:rPr>
          <w:rFonts w:ascii="Times New Roman" w:cs="Times New Roman" w:eastAsia="Times New Roman" w:hAnsi="Times New Roman"/>
          <w:color w:val="002060"/>
          <w:sz w:val="24"/>
          <w:szCs w:val="24"/>
          <w:rtl w:val="0"/>
        </w:rPr>
        <w:t xml:space="preserve"> sau đó di chuyển tới đón khách tại </w:t>
      </w:r>
      <w:r w:rsidDel="00000000" w:rsidR="00000000" w:rsidRPr="00000000">
        <w:rPr>
          <w:rFonts w:ascii="Times New Roman" w:cs="Times New Roman" w:eastAsia="Times New Roman" w:hAnsi="Times New Roman"/>
          <w:b w:val="1"/>
          <w:color w:val="002060"/>
          <w:sz w:val="24"/>
          <w:szCs w:val="24"/>
          <w:rtl w:val="0"/>
        </w:rPr>
        <w:t xml:space="preserve">BigC Thăng Long</w:t>
      </w:r>
      <w:r w:rsidDel="00000000" w:rsidR="00000000" w:rsidRPr="00000000">
        <w:rPr>
          <w:rFonts w:ascii="Times New Roman" w:cs="Times New Roman" w:eastAsia="Times New Roman" w:hAnsi="Times New Roman"/>
          <w:color w:val="002060"/>
          <w:sz w:val="24"/>
          <w:szCs w:val="24"/>
          <w:rtl w:val="0"/>
        </w:rPr>
        <w:t xml:space="preserve"> và </w:t>
      </w:r>
      <w:r w:rsidDel="00000000" w:rsidR="00000000" w:rsidRPr="00000000">
        <w:rPr>
          <w:rFonts w:ascii="Times New Roman" w:cs="Times New Roman" w:eastAsia="Times New Roman" w:hAnsi="Times New Roman"/>
          <w:b w:val="1"/>
          <w:color w:val="002060"/>
          <w:sz w:val="24"/>
          <w:szCs w:val="24"/>
          <w:rtl w:val="0"/>
        </w:rPr>
        <w:t xml:space="preserve">Cổng số 1 Trung tâm Hội nghị Quốc Gia</w:t>
      </w:r>
      <w:r w:rsidDel="00000000" w:rsidR="00000000" w:rsidRPr="00000000">
        <w:rPr>
          <w:rFonts w:ascii="Times New Roman" w:cs="Times New Roman" w:eastAsia="Times New Roman" w:hAnsi="Times New Roman"/>
          <w:color w:val="002060"/>
          <w:sz w:val="24"/>
          <w:szCs w:val="24"/>
          <w:rtl w:val="0"/>
        </w:rPr>
        <w:t xml:space="preserve">. Trên đường đi, xe dừng lại một nhà hàng địa phương để Quý khách tự túc ăn sáng và nghỉ ngơi.</w:t>
      </w:r>
    </w:p>
    <w:p w:rsidR="00000000" w:rsidDel="00000000" w:rsidP="00000000" w:rsidRDefault="00000000" w:rsidRPr="00000000" w14:paraId="00000013">
      <w:pPr>
        <w:shd w:fill="ffffff" w:val="clear"/>
        <w:spacing w:after="6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09h00:</w:t>
      </w:r>
      <w:r w:rsidDel="00000000" w:rsidR="00000000" w:rsidRPr="00000000">
        <w:rPr>
          <w:rFonts w:ascii="Times New Roman" w:cs="Times New Roman" w:eastAsia="Times New Roman" w:hAnsi="Times New Roman"/>
          <w:color w:val="002060"/>
          <w:sz w:val="24"/>
          <w:szCs w:val="24"/>
          <w:rtl w:val="0"/>
        </w:rPr>
        <w:t xml:space="preserve"> Dừng chân trên </w:t>
      </w:r>
      <w:r w:rsidDel="00000000" w:rsidR="00000000" w:rsidRPr="00000000">
        <w:rPr>
          <w:rFonts w:ascii="Times New Roman" w:cs="Times New Roman" w:eastAsia="Times New Roman" w:hAnsi="Times New Roman"/>
          <w:b w:val="1"/>
          <w:color w:val="002060"/>
          <w:sz w:val="24"/>
          <w:szCs w:val="24"/>
          <w:rtl w:val="0"/>
        </w:rPr>
        <w:t xml:space="preserve">đèo Thung Khe</w:t>
      </w:r>
      <w:r w:rsidDel="00000000" w:rsidR="00000000" w:rsidRPr="00000000">
        <w:rPr>
          <w:rFonts w:ascii="Times New Roman" w:cs="Times New Roman" w:eastAsia="Times New Roman" w:hAnsi="Times New Roman"/>
          <w:color w:val="002060"/>
          <w:sz w:val="24"/>
          <w:szCs w:val="24"/>
          <w:rtl w:val="0"/>
        </w:rPr>
        <w:t xml:space="preserve"> lộng gió để chụp ảnh và ngắm cảnh rừng núi hùng vĩ của Hòa Bình.</w:t>
      </w:r>
    </w:p>
    <w:p w:rsidR="00000000" w:rsidDel="00000000" w:rsidP="00000000" w:rsidRDefault="00000000" w:rsidRPr="00000000" w14:paraId="00000014">
      <w:pPr>
        <w:shd w:fill="ffffff" w:val="clea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Đến Mộc Châu, Quý khách ăn trưa tại nhà hàng. Sau bữa trưa, xe tiếp tục đưa Quý khách đi tới Mường Sang. Tại đây, Quý khách tự do lựa chọn một trong hai điểm thăm quan nổi tiếng đó là</w:t>
      </w:r>
      <w:r w:rsidDel="00000000" w:rsidR="00000000" w:rsidRPr="00000000">
        <w:rPr>
          <w:rFonts w:ascii="Times New Roman" w:cs="Times New Roman" w:eastAsia="Times New Roman" w:hAnsi="Times New Roman"/>
          <w:b w:val="1"/>
          <w:color w:val="002060"/>
          <w:sz w:val="24"/>
          <w:szCs w:val="24"/>
          <w:rtl w:val="0"/>
        </w:rPr>
        <w:t xml:space="preserve">: Happy Land</w:t>
      </w:r>
      <w:r w:rsidDel="00000000" w:rsidR="00000000" w:rsidRPr="00000000">
        <w:rPr>
          <w:rFonts w:ascii="Times New Roman" w:cs="Times New Roman" w:eastAsia="Times New Roman" w:hAnsi="Times New Roman"/>
          <w:color w:val="002060"/>
          <w:sz w:val="24"/>
          <w:szCs w:val="24"/>
          <w:rtl w:val="0"/>
        </w:rPr>
        <w:t xml:space="preserve"> hoặc </w:t>
      </w:r>
      <w:r w:rsidDel="00000000" w:rsidR="00000000" w:rsidRPr="00000000">
        <w:rPr>
          <w:rFonts w:ascii="Times New Roman" w:cs="Times New Roman" w:eastAsia="Times New Roman" w:hAnsi="Times New Roman"/>
          <w:b w:val="1"/>
          <w:color w:val="002060"/>
          <w:sz w:val="24"/>
          <w:szCs w:val="24"/>
          <w:rtl w:val="0"/>
        </w:rPr>
        <w:t xml:space="preserve">Cầu kính Bạch Long</w:t>
      </w:r>
      <w:r w:rsidDel="00000000" w:rsidR="00000000" w:rsidRPr="00000000">
        <w:rPr>
          <w:rFonts w:ascii="Times New Roman" w:cs="Times New Roman" w:eastAsia="Times New Roman" w:hAnsi="Times New Roman"/>
          <w:color w:val="002060"/>
          <w:sz w:val="24"/>
          <w:szCs w:val="24"/>
          <w:rtl w:val="0"/>
        </w:rPr>
        <w:t xml:space="preserve"> dài nhất thế giới.</w:t>
      </w:r>
    </w:p>
    <w:p w:rsidR="00000000" w:rsidDel="00000000" w:rsidP="00000000" w:rsidRDefault="00000000" w:rsidRPr="00000000" w14:paraId="00000015">
      <w:pPr>
        <w:numPr>
          <w:ilvl w:val="0"/>
          <w:numId w:val="7"/>
        </w:numPr>
        <w:pBdr>
          <w:top w:space="0" w:sz="0" w:val="nil"/>
          <w:left w:space="0" w:sz="0" w:val="nil"/>
          <w:bottom w:space="0" w:sz="0" w:val="nil"/>
          <w:right w:space="0" w:sz="0" w:val="nil"/>
          <w:between w:space="0" w:sz="0" w:val="nil"/>
        </w:pBd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Vườn hoa Happy land</w:t>
      </w:r>
      <w:r w:rsidDel="00000000" w:rsidR="00000000" w:rsidRPr="00000000">
        <w:rPr>
          <w:rFonts w:ascii="Times New Roman" w:cs="Times New Roman" w:eastAsia="Times New Roman" w:hAnsi="Times New Roman"/>
          <w:color w:val="002060"/>
          <w:sz w:val="24"/>
          <w:szCs w:val="24"/>
          <w:rtl w:val="0"/>
        </w:rPr>
        <w:t xml:space="preserve"> - Happy land có diện tích gần 5ha, nằm giữa một thung lũng rộng lớn ở bản Lùn, xã Mường Sang. Đến đây, du khách sẽ được đón chào bởi những thảm hoa được trồng từ nhiều loại hoa khác nhau, trong đó có những loài hoa đặc trưng của vùng Tây Bắc).</w:t>
      </w:r>
    </w:p>
    <w:p w:rsidR="00000000" w:rsidDel="00000000" w:rsidP="00000000" w:rsidRDefault="00000000" w:rsidRPr="00000000" w14:paraId="00000016">
      <w:pPr>
        <w:numPr>
          <w:ilvl w:val="0"/>
          <w:numId w:val="7"/>
        </w:numPr>
        <w:pBdr>
          <w:top w:space="0" w:sz="0" w:val="nil"/>
          <w:left w:space="0" w:sz="0" w:val="nil"/>
          <w:bottom w:space="0" w:sz="0" w:val="nil"/>
          <w:right w:space="0" w:sz="0" w:val="nil"/>
          <w:between w:space="0" w:sz="0" w:val="nil"/>
        </w:pBd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Cầu kính Bạch Long </w:t>
      </w:r>
      <w:r w:rsidDel="00000000" w:rsidR="00000000" w:rsidRPr="00000000">
        <w:rPr>
          <w:rFonts w:ascii="Times New Roman" w:cs="Times New Roman" w:eastAsia="Times New Roman" w:hAnsi="Times New Roman"/>
          <w:color w:val="002060"/>
          <w:sz w:val="24"/>
          <w:szCs w:val="24"/>
          <w:rtl w:val="0"/>
        </w:rPr>
        <w:t xml:space="preserve">được bắc qua hai ngọn núi có khoảng cách 285m, rộng 2,4m với các mảng kính cực lớn 2,4m x 3m. Áp dụng công nghệ hiệu ứng 9D với 60 hiệu ứng hình ảnh và âm thanh giả lập để tạo cảm giác; </w:t>
      </w:r>
      <w:r w:rsidDel="00000000" w:rsidR="00000000" w:rsidRPr="00000000">
        <w:rPr>
          <w:rFonts w:ascii="Times New Roman" w:cs="Times New Roman" w:eastAsia="Times New Roman" w:hAnsi="Times New Roman"/>
          <w:b w:val="1"/>
          <w:color w:val="002060"/>
          <w:sz w:val="24"/>
          <w:szCs w:val="24"/>
          <w:rtl w:val="0"/>
        </w:rPr>
        <w:t xml:space="preserve">Glass Skywalk</w:t>
      </w:r>
      <w:r w:rsidDel="00000000" w:rsidR="00000000" w:rsidRPr="00000000">
        <w:rPr>
          <w:rFonts w:ascii="Times New Roman" w:cs="Times New Roman" w:eastAsia="Times New Roman" w:hAnsi="Times New Roman"/>
          <w:color w:val="002060"/>
          <w:sz w:val="24"/>
          <w:szCs w:val="24"/>
          <w:rtl w:val="0"/>
        </w:rPr>
        <w:t xml:space="preserve"> tiếp nối cầu chạy dài 370m trên vách đá (vực sâu 150m). Có 02 điểm nhô ra rộng 3m, dài 5m view ra toàn cảnh Khu du lịch để khách hàng chụp ảnh check in.</w:t>
      </w:r>
    </w:p>
    <w:p w:rsidR="00000000" w:rsidDel="00000000" w:rsidP="00000000" w:rsidRDefault="00000000" w:rsidRPr="00000000" w14:paraId="00000017">
      <w:pPr>
        <w:numPr>
          <w:ilvl w:val="0"/>
          <w:numId w:val="8"/>
        </w:numPr>
        <w:shd w:fill="ffffff" w:val="clear"/>
        <w:spacing w:after="70" w:lineRule="auto"/>
        <w:ind w:left="709" w:hanging="29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Mộc Châu các mùa hoa trái:</w:t>
      </w:r>
      <w:r w:rsidDel="00000000" w:rsidR="00000000" w:rsidRPr="00000000">
        <w:rPr>
          <w:rFonts w:ascii="Times New Roman" w:cs="Times New Roman" w:eastAsia="Times New Roman" w:hAnsi="Times New Roman"/>
          <w:color w:val="002060"/>
          <w:sz w:val="24"/>
          <w:szCs w:val="24"/>
          <w:rtl w:val="0"/>
        </w:rPr>
        <w:t xml:space="preserve"> Tùy vào từng thời điểm, hướng dẫn viên sẽ đưa Quý khách đi chụp hình với những vườn hoa, vườn quả đặc trưng của Mộc Châu. Chắc chắn Quý khách sẽ ngỡ ngàng và ấn tượng trước những vẻ đẹp đầy sức sống và lôi cuốn ấy </w:t>
      </w:r>
      <w:r w:rsidDel="00000000" w:rsidR="00000000" w:rsidRPr="00000000">
        <w:rPr>
          <w:rFonts w:ascii="Times New Roman" w:cs="Times New Roman" w:eastAsia="Times New Roman" w:hAnsi="Times New Roman"/>
          <w:i w:val="1"/>
          <w:color w:val="002060"/>
          <w:sz w:val="24"/>
          <w:szCs w:val="24"/>
          <w:rtl w:val="0"/>
        </w:rPr>
        <w:t xml:space="preserve">(Lưu ý: các vườn hoa vườn cây này như thế nào là hoàn toàn phụ thuộc vào thời tiết và kế hoạch trồng của người dân. Chúng tôi chỉ đưa Quý khách tới thăm khi vào mùa để chụp hình).</w:t>
      </w:r>
      <w:r w:rsidDel="00000000" w:rsidR="00000000" w:rsidRPr="00000000">
        <w:rPr>
          <w:rtl w:val="0"/>
        </w:rPr>
      </w:r>
    </w:p>
    <w:p w:rsidR="00000000" w:rsidDel="00000000" w:rsidP="00000000" w:rsidRDefault="00000000" w:rsidRPr="00000000" w14:paraId="00000018">
      <w:pPr>
        <w:shd w:fill="ffffff" w:val="clear"/>
        <w:spacing w:after="60" w:lineRule="auto"/>
        <w:jc w:val="both"/>
        <w:rPr>
          <w:rFonts w:ascii="Times New Roman" w:cs="Times New Roman" w:eastAsia="Times New Roman" w:hAnsi="Times New Roman"/>
          <w:color w:val="cc0099"/>
          <w:sz w:val="24"/>
          <w:szCs w:val="24"/>
        </w:rPr>
      </w:pPr>
      <w:r w:rsidDel="00000000" w:rsidR="00000000" w:rsidRPr="00000000">
        <w:rPr>
          <w:rFonts w:ascii="Times New Roman" w:cs="Times New Roman" w:eastAsia="Times New Roman" w:hAnsi="Times New Roman"/>
          <w:color w:val="cc0099"/>
          <w:sz w:val="24"/>
          <w:szCs w:val="24"/>
          <w:rtl w:val="0"/>
        </w:rPr>
        <w:t xml:space="preserve">15h00: </w:t>
      </w:r>
      <w:r w:rsidDel="00000000" w:rsidR="00000000" w:rsidRPr="00000000">
        <w:rPr>
          <w:rFonts w:ascii="Times New Roman" w:cs="Times New Roman" w:eastAsia="Times New Roman" w:hAnsi="Times New Roman"/>
          <w:color w:val="002060"/>
          <w:sz w:val="24"/>
          <w:szCs w:val="24"/>
          <w:rtl w:val="0"/>
        </w:rPr>
        <w:t xml:space="preserve">Xe từ Mộc Châu đưa Quý khách đi Bắc Yên (Sơn La).</w:t>
      </w:r>
      <w:r w:rsidDel="00000000" w:rsidR="00000000" w:rsidRPr="00000000">
        <w:rPr>
          <w:rtl w:val="0"/>
        </w:rPr>
      </w:r>
    </w:p>
    <w:p w:rsidR="00000000" w:rsidDel="00000000" w:rsidP="00000000" w:rsidRDefault="00000000" w:rsidRPr="00000000" w14:paraId="00000019">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Tới Bắc Yên. Quý khách ăn tối tại nhà hàng sau đó về khách sạn nhận phòng nghỉ ngơi. Buổi tối Quý khách tự do khám phá Bắc Yên về đêm. Nghỉ đêm tại Bắc Yên.</w:t>
      </w:r>
    </w:p>
    <w:p w:rsidR="00000000" w:rsidDel="00000000" w:rsidP="00000000" w:rsidRDefault="00000000" w:rsidRPr="00000000" w14:paraId="0000001A">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BẮC YÊN - TÀ XÙA - SỐNG LƯNG KHỦNG LONG - HÀ NỘI</w:t>
        <w:tab/>
        <w:t xml:space="preserve">  (ĂN SÁNG / TRƯA / - )</w:t>
      </w:r>
    </w:p>
    <w:p w:rsidR="00000000" w:rsidDel="00000000" w:rsidP="00000000" w:rsidRDefault="00000000" w:rsidRPr="00000000" w14:paraId="0000001B">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04h45:</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Đoàn trả phòng và lên xe đi Tà Xùa.</w:t>
      </w:r>
    </w:p>
    <w:p w:rsidR="00000000" w:rsidDel="00000000" w:rsidP="00000000" w:rsidRDefault="00000000" w:rsidRPr="00000000" w14:paraId="0000001C">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06h00:</w:t>
      </w:r>
      <w:r w:rsidDel="00000000" w:rsidR="00000000" w:rsidRPr="00000000">
        <w:rPr>
          <w:rFonts w:ascii="Times New Roman" w:cs="Times New Roman" w:eastAsia="Times New Roman" w:hAnsi="Times New Roman"/>
          <w:color w:val="002060"/>
          <w:sz w:val="24"/>
          <w:szCs w:val="24"/>
          <w:rtl w:val="0"/>
        </w:rPr>
        <w:t xml:space="preserve"> Tới Sống Lưng Khủng Long. Quý khách ăn sáng tại nhà hàng địa phương và chờ những tia nắng bình minh đầu tiên nhô lên từ biển mây trắng xóa trong điều kiện thời tiết thuận lợi. Quý khách tự do ngắm cảnh &amp; chụp hình với biển mây.</w:t>
      </w:r>
    </w:p>
    <w:p w:rsidR="00000000" w:rsidDel="00000000" w:rsidP="00000000" w:rsidRDefault="00000000" w:rsidRPr="00000000" w14:paraId="0000001D">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Đoàn tham quan:</w:t>
      </w:r>
    </w:p>
    <w:p w:rsidR="00000000" w:rsidDel="00000000" w:rsidP="00000000" w:rsidRDefault="00000000" w:rsidRPr="00000000" w14:paraId="0000001E">
      <w:pPr>
        <w:numPr>
          <w:ilvl w:val="0"/>
          <w:numId w:val="11"/>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Sống lưng Khủng long tại xã Háng Đồng</w:t>
      </w:r>
      <w:r w:rsidDel="00000000" w:rsidR="00000000" w:rsidRPr="00000000">
        <w:rPr>
          <w:rFonts w:ascii="Times New Roman" w:cs="Times New Roman" w:eastAsia="Times New Roman" w:hAnsi="Times New Roman"/>
          <w:color w:val="002060"/>
          <w:sz w:val="24"/>
          <w:szCs w:val="24"/>
          <w:rtl w:val="0"/>
        </w:rPr>
        <w:t xml:space="preserve">. Nhìn từ trên cao, sống lưng khủng long trở nên huyền ảo hơn khi làn mây nhẹ trôi lãng đãng cùng những cơn gió mát lạnh sáng tinh sương. Đường trên sống lưng rộng chỉ chừng 1m với độ dốc gắt sỏi đá, chưa kể hai bên đều là vực sâu hun hút. Thế nhưng, cảnh quan thiên nhiên kỳ vĩ khi đứng trên đỉnh Tà Xùa thực sự là món quà cho những ai chinh phục được cung đường này.</w:t>
      </w:r>
    </w:p>
    <w:p w:rsidR="00000000" w:rsidDel="00000000" w:rsidP="00000000" w:rsidRDefault="00000000" w:rsidRPr="00000000" w14:paraId="0000001F">
      <w:pPr>
        <w:numPr>
          <w:ilvl w:val="0"/>
          <w:numId w:val="11"/>
        </w:numP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Đỉnh Gió</w:t>
      </w:r>
      <w:r w:rsidDel="00000000" w:rsidR="00000000" w:rsidRPr="00000000">
        <w:rPr>
          <w:rFonts w:ascii="Times New Roman" w:cs="Times New Roman" w:eastAsia="Times New Roman" w:hAnsi="Times New Roman"/>
          <w:color w:val="002060"/>
          <w:sz w:val="24"/>
          <w:szCs w:val="24"/>
          <w:rtl w:val="0"/>
        </w:rPr>
        <w:t xml:space="preserve"> ngắm phong cảnh hùng vĩ nơi đây.</w:t>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Ghé Thào Coffee</w:t>
      </w:r>
      <w:r w:rsidDel="00000000" w:rsidR="00000000" w:rsidRPr="00000000">
        <w:rPr>
          <w:rFonts w:ascii="Times New Roman" w:cs="Times New Roman" w:eastAsia="Times New Roman" w:hAnsi="Times New Roman"/>
          <w:color w:val="002060"/>
          <w:sz w:val="24"/>
          <w:szCs w:val="24"/>
          <w:rtl w:val="0"/>
        </w:rPr>
        <w:t xml:space="preserve"> thưởng thức tách cà phê nóng hổi &amp; dõi mắt nhìn ra núi đồi hùng vĩ xung quanh (chi phí đồ uống tự túc).</w:t>
      </w:r>
    </w:p>
    <w:p w:rsidR="00000000" w:rsidDel="00000000" w:rsidP="00000000" w:rsidRDefault="00000000" w:rsidRPr="00000000" w14:paraId="00000021">
      <w:pPr>
        <w:numPr>
          <w:ilvl w:val="0"/>
          <w:numId w:val="9"/>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Nếu còn thời gian, hướng dẫn viên sẽ hẹn giờ và hướng dẫn Quý khách có thể thuê xe ôm để tự do đi thăm quan và chụp hình với:</w:t>
      </w:r>
    </w:p>
    <w:p w:rsidR="00000000" w:rsidDel="00000000" w:rsidP="00000000" w:rsidRDefault="00000000" w:rsidRPr="00000000" w14:paraId="00000022">
      <w:pPr>
        <w:numPr>
          <w:ilvl w:val="0"/>
          <w:numId w:val="10"/>
        </w:numPr>
        <w:spacing w:after="12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Điểm săn mây Tà Xùa</w:t>
      </w:r>
      <w:r w:rsidDel="00000000" w:rsidR="00000000" w:rsidRPr="00000000">
        <w:rPr>
          <w:rFonts w:ascii="Times New Roman" w:cs="Times New Roman" w:eastAsia="Times New Roman" w:hAnsi="Times New Roman"/>
          <w:color w:val="002060"/>
          <w:sz w:val="24"/>
          <w:szCs w:val="24"/>
          <w:rtl w:val="0"/>
        </w:rPr>
        <w:t xml:space="preserve"> - nơi có thể ngắm biển mây với góc nhìn panorama</w:t>
      </w:r>
    </w:p>
    <w:p w:rsidR="00000000" w:rsidDel="00000000" w:rsidP="00000000" w:rsidRDefault="00000000" w:rsidRPr="00000000" w14:paraId="00000023">
      <w:pPr>
        <w:numPr>
          <w:ilvl w:val="0"/>
          <w:numId w:val="10"/>
        </w:numPr>
        <w:spacing w:after="12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Cây Cô đơn</w:t>
      </w:r>
      <w:r w:rsidDel="00000000" w:rsidR="00000000" w:rsidRPr="00000000">
        <w:rPr>
          <w:rFonts w:ascii="Times New Roman" w:cs="Times New Roman" w:eastAsia="Times New Roman" w:hAnsi="Times New Roman"/>
          <w:color w:val="002060"/>
          <w:sz w:val="24"/>
          <w:szCs w:val="24"/>
          <w:rtl w:val="0"/>
        </w:rPr>
        <w:t xml:space="preserve"> - điểm check in nổi tiếng của giới trẻ</w:t>
      </w:r>
    </w:p>
    <w:p w:rsidR="00000000" w:rsidDel="00000000" w:rsidP="00000000" w:rsidRDefault="00000000" w:rsidRPr="00000000" w14:paraId="00000024">
      <w:pPr>
        <w:numPr>
          <w:ilvl w:val="0"/>
          <w:numId w:val="10"/>
        </w:numPr>
        <w:spacing w:after="12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Mỏm cá heo</w:t>
      </w:r>
      <w:r w:rsidDel="00000000" w:rsidR="00000000" w:rsidRPr="00000000">
        <w:rPr>
          <w:rFonts w:ascii="Times New Roman" w:cs="Times New Roman" w:eastAsia="Times New Roman" w:hAnsi="Times New Roman"/>
          <w:color w:val="002060"/>
          <w:sz w:val="24"/>
          <w:szCs w:val="24"/>
          <w:rtl w:val="0"/>
        </w:rPr>
        <w:t xml:space="preserve"> - điểm chụp hình sống ảo cực phê</w:t>
      </w:r>
    </w:p>
    <w:p w:rsidR="00000000" w:rsidDel="00000000" w:rsidP="00000000" w:rsidRDefault="00000000" w:rsidRPr="00000000" w14:paraId="00000025">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w:t>
      </w:r>
      <w:r w:rsidDel="00000000" w:rsidR="00000000" w:rsidRPr="00000000">
        <w:rPr>
          <w:rFonts w:ascii="Times New Roman" w:cs="Times New Roman" w:eastAsia="Times New Roman" w:hAnsi="Times New Roman"/>
          <w:color w:val="002060"/>
          <w:sz w:val="24"/>
          <w:szCs w:val="24"/>
          <w:rtl w:val="0"/>
        </w:rPr>
        <w:t xml:space="preserve"> Ăn trưa tại nhà hàng. Sau bữa trưa, Xe đưa Đoàn về lại Hà Nội. Trên đường về sẽ dừng chân tại thị trấn Thanh Sơn - Phú Thọ thưởng thức đặc sản thịt chua Thanh Sơn &amp; mua về làm quà cho người thân.</w:t>
      </w:r>
    </w:p>
    <w:p w:rsidR="00000000" w:rsidDel="00000000" w:rsidP="00000000" w:rsidRDefault="00000000" w:rsidRPr="00000000" w14:paraId="00000026">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Về tới Hà Nội. Kết thúc </w:t>
      </w:r>
      <w:r w:rsidDel="00000000" w:rsidR="00000000" w:rsidRPr="00000000">
        <w:rPr>
          <w:rFonts w:ascii="Times New Roman" w:cs="Times New Roman" w:eastAsia="Times New Roman" w:hAnsi="Times New Roman"/>
          <w:b w:val="1"/>
          <w:color w:val="002060"/>
          <w:sz w:val="24"/>
          <w:szCs w:val="24"/>
          <w:rtl w:val="0"/>
        </w:rPr>
        <w:t xml:space="preserve">một hành trình hái trải nghiệm</w:t>
      </w:r>
      <w:r w:rsidDel="00000000" w:rsidR="00000000" w:rsidRPr="00000000">
        <w:rPr>
          <w:rFonts w:ascii="Times New Roman" w:cs="Times New Roman" w:eastAsia="Times New Roman" w:hAnsi="Times New Roman"/>
          <w:color w:val="002060"/>
          <w:sz w:val="24"/>
          <w:szCs w:val="24"/>
          <w:rtl w:val="0"/>
        </w:rPr>
        <w:t xml:space="preserve"> tuyệt vời tại Mộc Châu và Tà Xùa. Hướng dẫn viên chào tạm biệt Quý khách và hẹn gặp lại!</w:t>
      </w:r>
    </w:p>
    <w:p w:rsidR="00000000" w:rsidDel="00000000" w:rsidP="00000000" w:rsidRDefault="00000000" w:rsidRPr="00000000" w14:paraId="00000027">
      <w:pPr>
        <w:spacing w:after="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GIÁ TOUR: VND / 01 KHÁCH</w:t>
      </w:r>
    </w:p>
    <w:p w:rsidR="00000000" w:rsidDel="00000000" w:rsidP="00000000" w:rsidRDefault="00000000" w:rsidRPr="00000000" w14:paraId="00000028">
      <w:pPr>
        <w:spacing w:after="8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(áp dụng cho khách lẻ ghép đoàn)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color w:val="002060"/>
          <w:sz w:val="4"/>
          <w:szCs w:val="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Giá tour bao gồm:</w:t>
      </w:r>
    </w:p>
    <w:p w:rsidR="00000000" w:rsidDel="00000000" w:rsidP="00000000" w:rsidRDefault="00000000" w:rsidRPr="00000000" w14:paraId="0000002B">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ô tô du lịch từ 7 đến 33 (tùy lượng khách khởi hành) đưa đón theo chương trình</w:t>
      </w:r>
    </w:p>
    <w:p w:rsidR="00000000" w:rsidDel="00000000" w:rsidP="00000000" w:rsidRDefault="00000000" w:rsidRPr="00000000" w14:paraId="0000002C">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đêm khách sạn tại Bắc Yên (theo tiêu chuẩn đăng ký), ngủ 02 người/phòng (lẻ ghép ngủ 3)</w:t>
      </w:r>
    </w:p>
    <w:p w:rsidR="00000000" w:rsidDel="00000000" w:rsidP="00000000" w:rsidRDefault="00000000" w:rsidRPr="00000000" w14:paraId="0000002D">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03 bữa ăn chính theo chương trình, mức ăn 120.000đ/suất</w:t>
      </w:r>
    </w:p>
    <w:p w:rsidR="00000000" w:rsidDel="00000000" w:rsidP="00000000" w:rsidRDefault="00000000" w:rsidRPr="00000000" w14:paraId="0000002E">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bữa sáng tiêu chuẩn bún/phở/mỳ tôm...</w:t>
      </w:r>
    </w:p>
    <w:p w:rsidR="00000000" w:rsidDel="00000000" w:rsidP="00000000" w:rsidRDefault="00000000" w:rsidRPr="00000000" w14:paraId="0000002F">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phục vụ nhiệt tình, thành thạo, chu đáo xuyên suốt tuyến du lịch</w:t>
      </w:r>
    </w:p>
    <w:p w:rsidR="00000000" w:rsidDel="00000000" w:rsidP="00000000" w:rsidRDefault="00000000" w:rsidRPr="00000000" w14:paraId="00000030">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Nước uống phục vụ trên xe, mỗi ngày 01 chai 500ml</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spacing w:after="10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p w:rsidR="00000000" w:rsidDel="00000000" w:rsidP="00000000" w:rsidRDefault="00000000" w:rsidRPr="00000000" w14:paraId="00000032">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 (du khách không phải trả thêm phần này nếu không lấy hóa đơn)</w:t>
      </w:r>
    </w:p>
    <w:p w:rsidR="00000000" w:rsidDel="00000000" w:rsidP="00000000" w:rsidRDefault="00000000" w:rsidRPr="00000000" w14:paraId="00000033">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khách sạn và các chi phí cá nhân khác</w:t>
      </w:r>
    </w:p>
    <w:p w:rsidR="00000000" w:rsidDel="00000000" w:rsidP="00000000" w:rsidRDefault="00000000" w:rsidRPr="00000000" w14:paraId="00000034">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Cầu kính Bạch Long 650.000đ/người lớn, vé Happy Land 60.000đ/người lớn</w:t>
      </w:r>
    </w:p>
    <w:p w:rsidR="00000000" w:rsidDel="00000000" w:rsidP="00000000" w:rsidRDefault="00000000" w:rsidRPr="00000000" w14:paraId="00000035">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loại vé tự phát sinh của người dân tự thu (nếu có) khi du khách vào chụp hình tại các vườn hoa, vườn trái, mức phí dao động từ 10.000đ - 30.000đ/điểm.</w:t>
      </w:r>
    </w:p>
    <w:p w:rsidR="00000000" w:rsidDel="00000000" w:rsidP="00000000" w:rsidRDefault="00000000" w:rsidRPr="00000000" w14:paraId="00000036">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phòng đơn trong trường hợp đăng ký ngủ phòng khách sạn mà Quý khách đi một mình mà không thể ghép ngủ ghép cùng người khác hoặc do yêu cầu được ngủ riêng từ Quý khách.</w:t>
      </w:r>
    </w:p>
    <w:p w:rsidR="00000000" w:rsidDel="00000000" w:rsidP="00000000" w:rsidRDefault="00000000" w:rsidRPr="00000000" w14:paraId="00000037">
      <w:pPr>
        <w:numPr>
          <w:ilvl w:val="0"/>
          <w:numId w:val="3"/>
        </w:numPr>
        <w:spacing w:after="10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típ cho lái xe và hướng dẫn viên:</w:t>
      </w:r>
    </w:p>
    <w:p w:rsidR="00000000" w:rsidDel="00000000" w:rsidP="00000000" w:rsidRDefault="00000000" w:rsidRPr="00000000" w14:paraId="00000038">
      <w:pPr>
        <w:numPr>
          <w:ilvl w:val="0"/>
          <w:numId w:val="2"/>
        </w:numPr>
        <w:spacing w:after="100" w:lineRule="auto"/>
        <w:ind w:left="144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39">
      <w:pPr>
        <w:numPr>
          <w:ilvl w:val="0"/>
          <w:numId w:val="2"/>
        </w:numPr>
        <w:spacing w:after="100" w:lineRule="auto"/>
        <w:ind w:left="144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ffffff" w:val="clear"/>
        <w:spacing w:after="10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nắm rõ về tiêu chuẩn của trẻ em):</w:t>
      </w:r>
      <w:r w:rsidDel="00000000" w:rsidR="00000000" w:rsidRPr="00000000">
        <w:rPr>
          <w:rtl w:val="0"/>
        </w:rPr>
      </w:r>
    </w:p>
    <w:p w:rsidR="00000000" w:rsidDel="00000000" w:rsidP="00000000" w:rsidRDefault="00000000" w:rsidRPr="00000000" w14:paraId="0000003B">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1-4 tuổi miễn phí (bố mẹ tự lo mọi chi phí cho trẻ, không chiếm chỗ trên xe). 02 người lớn chỉ được kèm theo 01 trẻ miễn phí, từ trẻ thứ 2 tính 75% giá tour (tiêu chuẩn như trẻ em tính phí).</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00" w:lineRule="auto"/>
        <w:ind w:left="720" w:firstLine="0"/>
        <w:jc w:val="both"/>
        <w:rPr>
          <w:rFonts w:ascii="Times New Roman" w:cs="Times New Roman" w:eastAsia="Times New Roman" w:hAnsi="Times New Roman"/>
          <w:i w:val="1"/>
          <w:color w:val="70ad47"/>
          <w:sz w:val="24"/>
          <w:szCs w:val="24"/>
        </w:rPr>
      </w:pPr>
      <w:r w:rsidDel="00000000" w:rsidR="00000000" w:rsidRPr="00000000">
        <w:rPr>
          <w:rFonts w:ascii="Times New Roman" w:cs="Times New Roman" w:eastAsia="Times New Roman" w:hAnsi="Times New Roman"/>
          <w:i w:val="1"/>
          <w:color w:val="70ad47"/>
          <w:sz w:val="24"/>
          <w:szCs w:val="24"/>
          <w:rtl w:val="0"/>
        </w:rPr>
        <w:t xml:space="preserve">Nếu </w:t>
      </w:r>
      <w:r w:rsidDel="00000000" w:rsidR="00000000" w:rsidRPr="00000000">
        <w:rPr>
          <w:rFonts w:ascii="Times New Roman" w:cs="Times New Roman" w:eastAsia="Times New Roman" w:hAnsi="Times New Roman"/>
          <w:b w:val="1"/>
          <w:i w:val="1"/>
          <w:color w:val="70ad47"/>
          <w:sz w:val="24"/>
          <w:szCs w:val="24"/>
          <w:rtl w:val="0"/>
        </w:rPr>
        <w:t xml:space="preserve">01 người lớn đi kèm 01 trẻ từ 1-4 tuổi</w:t>
      </w:r>
      <w:r w:rsidDel="00000000" w:rsidR="00000000" w:rsidRPr="00000000">
        <w:rPr>
          <w:rFonts w:ascii="Times New Roman" w:cs="Times New Roman" w:eastAsia="Times New Roman" w:hAnsi="Times New Roman"/>
          <w:i w:val="1"/>
          <w:color w:val="70ad47"/>
          <w:sz w:val="24"/>
          <w:szCs w:val="24"/>
          <w:rtl w:val="0"/>
        </w:rPr>
        <w:t xml:space="preserve"> thì trẻ phải mua 50% giá tour của người lớn (được hưởng chỗ ngồi riêng trên xe, 1/2 suất ăn người lớn và các dịch vụ khác như trẻ đóng 75% giá tour).</w:t>
      </w:r>
    </w:p>
    <w:p w:rsidR="00000000" w:rsidDel="00000000" w:rsidP="00000000" w:rsidRDefault="00000000" w:rsidRPr="00000000" w14:paraId="0000003D">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5-9 tuổi tính 75% giá tour (ăn suất riêng, chỗ ngồi trên xe riêng nhưng phải ngủ chung giường với bố mẹ). 02 trẻ em tính phí cũng không có tiêu chuẩn giường ngủ riêng.</w:t>
      </w:r>
    </w:p>
    <w:p w:rsidR="00000000" w:rsidDel="00000000" w:rsidP="00000000" w:rsidRDefault="00000000" w:rsidRPr="00000000" w14:paraId="0000003E">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0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Quý khách cần lưu ý:</w:t>
      </w:r>
    </w:p>
    <w:p w:rsidR="00000000" w:rsidDel="00000000" w:rsidP="00000000" w:rsidRDefault="00000000" w:rsidRPr="00000000" w14:paraId="00000040">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phải mang theo: giấy tờ tùy thân hợp pháp (CMND hoặc Passport)</w:t>
      </w:r>
    </w:p>
    <w:p w:rsidR="00000000" w:rsidDel="00000000" w:rsidP="00000000" w:rsidRDefault="00000000" w:rsidRPr="00000000" w14:paraId="00000041">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nên mang theo: thuốc chống côn trùng, thuốc cảm sốt thông thường hoặc các thuốc đã được kê đơn riêng theo chỉ định của bác sĩ.</w:t>
      </w:r>
    </w:p>
    <w:p w:rsidR="00000000" w:rsidDel="00000000" w:rsidP="00000000" w:rsidRDefault="00000000" w:rsidRPr="00000000" w14:paraId="00000042">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43">
      <w:pPr>
        <w:numPr>
          <w:ilvl w:val="0"/>
          <w:numId w:val="4"/>
        </w:numPr>
        <w:spacing w:after="10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cũng không được hoàn lại</w:t>
      </w:r>
      <w:r w:rsidDel="00000000" w:rsidR="00000000" w:rsidRPr="00000000">
        <w:rPr>
          <w:rtl w:val="0"/>
        </w:rPr>
      </w:r>
    </w:p>
    <w:p w:rsidR="00000000" w:rsidDel="00000000" w:rsidP="00000000" w:rsidRDefault="00000000" w:rsidRPr="00000000" w14:paraId="00000044">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45">
      <w:pPr>
        <w:numPr>
          <w:ilvl w:val="0"/>
          <w:numId w:val="5"/>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Trường hợp ngày khởi hành sử dụng xe 7 chỗ hoặc xe 16 chỗ hoặc số lượng khách tham gia tour từ 10 khách trở xuống thì lái xe có thể kiêm hướng dẫn viên. Đây là những lái xe có nhiều kinh nghiệm, am hiểu tuyến điểm và văn hóa địa phương tương đương với một hướng dẫn viên chuyên tuyến.</w:t>
      </w:r>
      <w:r w:rsidDel="00000000" w:rsidR="00000000" w:rsidRPr="00000000">
        <w:rPr>
          <w:rtl w:val="0"/>
        </w:rPr>
      </w:r>
    </w:p>
    <w:p w:rsidR="00000000" w:rsidDel="00000000" w:rsidP="00000000" w:rsidRDefault="00000000" w:rsidRPr="00000000" w14:paraId="00000046">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Là tour miền núi, thường đi xe nhỏ nên đề nghị Quý khách không mang hành lý cồng kềnh, quá khổ và không mang nhiều hành lý. Nên mang balo thay vì mang những vali cứng. </w:t>
      </w:r>
    </w:p>
    <w:p w:rsidR="00000000" w:rsidDel="00000000" w:rsidP="00000000" w:rsidRDefault="00000000" w:rsidRPr="00000000" w14:paraId="00000047">
      <w:pPr>
        <w:numPr>
          <w:ilvl w:val="0"/>
          <w:numId w:val="4"/>
        </w:numP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Có những option ngủ tại homestay để tăng tính trải nghiệm với tour miền núi. Đề nghị Quý khách nên mang theo những vật dụng cá nhân để dùng khi ở Homestay (nếu thấy cần thiết).</w:t>
      </w:r>
    </w:p>
    <w:p w:rsidR="00000000" w:rsidDel="00000000" w:rsidP="00000000" w:rsidRDefault="00000000" w:rsidRPr="00000000" w14:paraId="00000048">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bookmarkStart w:colFirst="0" w:colLast="0" w:name="bookmark=kix.s8ttav2xpm5g" w:id="0"/>
      <w:bookmarkEnd w:id="0"/>
      <w:r w:rsidDel="00000000" w:rsidR="00000000" w:rsidRPr="00000000">
        <w:rPr>
          <w:rFonts w:ascii="Times New Roman" w:cs="Times New Roman" w:eastAsia="Times New Roman" w:hAnsi="Times New Roman"/>
          <w:b w:val="1"/>
          <w:color w:val="ff0000"/>
          <w:sz w:val="24"/>
          <w:szCs w:val="24"/>
          <w:rtl w:val="0"/>
        </w:rPr>
        <w:t xml:space="preserve">Lưu ý chung về dịch vụ khách sạn địa phương: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Với các tuyến điểm thăm quan du lịch (đặc biệt là các tuyến miền núi), chúng tôi quy ước phân hạng khách sạn một cách tương đối để phân hạng dịch vụ. Sự phân hạng này chủ yếu dựa vào giá thuê phòng khách sạn và chất lượng phòng so sánh qua lại lẫn nhau giữa các khách sạn trong cùng khu vực chứ không phụ thuộc vào tiêu chuẩn cấp sao được tổng cục du lịch cấp.</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4D">
      <w:pPr>
        <w:numPr>
          <w:ilvl w:val="0"/>
          <w:numId w:val="4"/>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4E">
      <w:pPr>
        <w:numPr>
          <w:ilvl w:val="0"/>
          <w:numId w:val="4"/>
        </w:numPr>
        <w:shd w:fill="ffffff" w:val="clear"/>
        <w:spacing w:after="80" w:lineRule="auto"/>
        <w:ind w:left="720" w:hanging="360"/>
        <w:jc w:val="both"/>
        <w:rPr>
          <w:color w:val="ff0000"/>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r w:rsidDel="00000000" w:rsidR="00000000" w:rsidRPr="00000000">
        <w:br w:type="page"/>
      </w: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MOC CHAU - TA XUA</w:t>
      </w:r>
    </w:p>
    <w:p w:rsidR="00000000" w:rsidDel="00000000" w:rsidP="00000000" w:rsidRDefault="00000000" w:rsidRPr="00000000" w14:paraId="00000051">
      <w:pPr>
        <w:spacing w:after="8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Duration</w:t>
      </w:r>
      <w:r w:rsidDel="00000000" w:rsidR="00000000" w:rsidRPr="00000000">
        <w:rPr>
          <w:rFonts w:ascii="Times New Roman" w:cs="Times New Roman" w:eastAsia="Times New Roman" w:hAnsi="Times New Roman"/>
          <w:color w:val="002060"/>
          <w:sz w:val="24"/>
          <w:szCs w:val="24"/>
          <w:rtl w:val="0"/>
        </w:rPr>
        <w:t xml:space="preserve">: 2 days 1 night / Transportation: Car / Departure: Every Saturday</w:t>
      </w:r>
    </w:p>
    <w:p w:rsidR="00000000" w:rsidDel="00000000" w:rsidP="00000000" w:rsidRDefault="00000000" w:rsidRPr="00000000" w14:paraId="00000052">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4450715</wp:posOffset>
            </wp:positionH>
            <wp:positionV relativeFrom="paragraph">
              <wp:posOffset>108585</wp:posOffset>
            </wp:positionV>
            <wp:extent cx="2204720" cy="1511300"/>
            <wp:effectExtent b="0" l="0" r="0" t="0"/>
            <wp:wrapNone/>
            <wp:docPr id="4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04720" cy="1511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2220595</wp:posOffset>
            </wp:positionH>
            <wp:positionV relativeFrom="paragraph">
              <wp:posOffset>107950</wp:posOffset>
            </wp:positionV>
            <wp:extent cx="2200910" cy="1512570"/>
            <wp:effectExtent b="0" l="0" r="0" t="0"/>
            <wp:wrapNone/>
            <wp:docPr descr="Kinh nghiệm du lịch Tà Xùa Sơn La từ A - Z" id="48" name="image2.jpg"/>
            <a:graphic>
              <a:graphicData uri="http://schemas.openxmlformats.org/drawingml/2006/picture">
                <pic:pic>
                  <pic:nvPicPr>
                    <pic:cNvPr descr="Kinh nghiệm du lịch Tà Xùa Sơn La từ A - Z" id="0" name="image2.jpg"/>
                    <pic:cNvPicPr preferRelativeResize="0"/>
                  </pic:nvPicPr>
                  <pic:blipFill>
                    <a:blip r:embed="rId9"/>
                    <a:srcRect b="0" l="0" r="0" t="0"/>
                    <a:stretch>
                      <a:fillRect/>
                    </a:stretch>
                  </pic:blipFill>
                  <pic:spPr>
                    <a:xfrm>
                      <a:off x="0" y="0"/>
                      <a:ext cx="2200910" cy="1512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-1266</wp:posOffset>
            </wp:positionH>
            <wp:positionV relativeFrom="paragraph">
              <wp:posOffset>106045</wp:posOffset>
            </wp:positionV>
            <wp:extent cx="2193290" cy="1512570"/>
            <wp:effectExtent b="0" l="0" r="0" t="0"/>
            <wp:wrapNone/>
            <wp:docPr descr="A picture containing text, nature, sunset&#10;&#10;Description automatically generated" id="44" name="image3.jpg"/>
            <a:graphic>
              <a:graphicData uri="http://schemas.openxmlformats.org/drawingml/2006/picture">
                <pic:pic>
                  <pic:nvPicPr>
                    <pic:cNvPr descr="A picture containing text, nature, sunset&#10;&#10;Description automatically generated" id="0" name="image3.jpg"/>
                    <pic:cNvPicPr preferRelativeResize="0"/>
                  </pic:nvPicPr>
                  <pic:blipFill>
                    <a:blip r:embed="rId7"/>
                    <a:srcRect b="0" l="0" r="0" t="0"/>
                    <a:stretch>
                      <a:fillRect/>
                    </a:stretch>
                  </pic:blipFill>
                  <pic:spPr>
                    <a:xfrm>
                      <a:off x="0" y="0"/>
                      <a:ext cx="2193290" cy="1512570"/>
                    </a:xfrm>
                    <a:prstGeom prst="rect"/>
                    <a:ln/>
                  </pic:spPr>
                </pic:pic>
              </a:graphicData>
            </a:graphic>
          </wp:anchor>
        </w:drawing>
      </w:r>
    </w:p>
    <w:p w:rsidR="00000000" w:rsidDel="00000000" w:rsidP="00000000" w:rsidRDefault="00000000" w:rsidRPr="00000000" w14:paraId="00000053">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54">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55">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56">
      <w:pPr>
        <w:spacing w:after="80" w:line="240" w:lineRule="auto"/>
        <w:jc w:val="both"/>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57">
      <w:pPr>
        <w:spacing w:after="80" w:line="240" w:lineRule="auto"/>
        <w:jc w:val="both"/>
        <w:rPr>
          <w:rFonts w:ascii="Times New Roman" w:cs="Times New Roman" w:eastAsia="Times New Roman" w:hAnsi="Times New Roman"/>
          <w:b w:val="1"/>
          <w:color w:val="c00000"/>
          <w:sz w:val="34"/>
          <w:szCs w:val="34"/>
        </w:rPr>
      </w:pPr>
      <w:r w:rsidDel="00000000" w:rsidR="00000000" w:rsidRPr="00000000">
        <w:rPr>
          <w:rtl w:val="0"/>
        </w:rPr>
      </w:r>
    </w:p>
    <w:p w:rsidR="00000000" w:rsidDel="00000000" w:rsidP="00000000" w:rsidRDefault="00000000" w:rsidRPr="00000000" w14:paraId="00000058">
      <w:pPr>
        <w:shd w:fill="ffffff" w:val="clear"/>
        <w:spacing w:after="20" w:line="240" w:lineRule="auto"/>
        <w:jc w:val="both"/>
        <w:rPr>
          <w:rFonts w:ascii="Times New Roman" w:cs="Times New Roman" w:eastAsia="Times New Roman" w:hAnsi="Times New Roman"/>
          <w:b w:val="1"/>
          <w:i w:val="1"/>
          <w:color w:val="ff0000"/>
          <w:sz w:val="10"/>
          <w:szCs w:val="10"/>
        </w:rPr>
      </w:pPr>
      <w:r w:rsidDel="00000000" w:rsidR="00000000" w:rsidRPr="00000000">
        <w:rPr>
          <w:rtl w:val="0"/>
        </w:rPr>
      </w:r>
    </w:p>
    <w:p w:rsidR="00000000" w:rsidDel="00000000" w:rsidP="00000000" w:rsidRDefault="00000000" w:rsidRPr="00000000" w14:paraId="00000059">
      <w:pPr>
        <w:shd w:fill="ffffff" w:val="clear"/>
        <w:spacing w:after="20" w:before="8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5A">
      <w:pPr>
        <w:shd w:fill="ffffff" w:val="clear"/>
        <w:spacing w:after="20" w:before="80" w:line="240" w:lineRule="auto"/>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Hightlight:</w:t>
      </w:r>
    </w:p>
    <w:p w:rsidR="00000000" w:rsidDel="00000000" w:rsidP="00000000" w:rsidRDefault="00000000" w:rsidRPr="00000000" w14:paraId="0000005B">
      <w:pPr>
        <w:numPr>
          <w:ilvl w:val="0"/>
          <w:numId w:val="6"/>
        </w:numPr>
        <w:shd w:fill="ffffff" w:val="clear"/>
        <w:spacing w:after="20" w:line="240" w:lineRule="auto"/>
        <w:ind w:left="567" w:hanging="357"/>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Discover the cultural beauty of the Thai and H'Mong ethnic groups...</w:t>
      </w:r>
    </w:p>
    <w:p w:rsidR="00000000" w:rsidDel="00000000" w:rsidP="00000000" w:rsidRDefault="00000000" w:rsidRPr="00000000" w14:paraId="0000005C">
      <w:pPr>
        <w:numPr>
          <w:ilvl w:val="0"/>
          <w:numId w:val="6"/>
        </w:numPr>
        <w:shd w:fill="ffffff" w:val="clear"/>
        <w:spacing w:after="20" w:line="240" w:lineRule="auto"/>
        <w:ind w:left="567" w:hanging="357"/>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Discover Moc Chau Plateau, cool all year round with gentle charm</w:t>
      </w:r>
    </w:p>
    <w:p w:rsidR="00000000" w:rsidDel="00000000" w:rsidP="00000000" w:rsidRDefault="00000000" w:rsidRPr="00000000" w14:paraId="0000005D">
      <w:pPr>
        <w:numPr>
          <w:ilvl w:val="0"/>
          <w:numId w:val="6"/>
        </w:numPr>
        <w:shd w:fill="ffffff" w:val="clear"/>
        <w:spacing w:after="20" w:line="240" w:lineRule="auto"/>
        <w:ind w:left="567" w:hanging="357"/>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Hunting clouds in Ta Xua at “the dinosaur's spine”</w:t>
      </w:r>
    </w:p>
    <w:p w:rsidR="00000000" w:rsidDel="00000000" w:rsidP="00000000" w:rsidRDefault="00000000" w:rsidRPr="00000000" w14:paraId="0000005E">
      <w:pPr>
        <w:numPr>
          <w:ilvl w:val="0"/>
          <w:numId w:val="6"/>
        </w:numPr>
        <w:shd w:fill="ffffff" w:val="clear"/>
        <w:spacing w:after="120" w:line="240" w:lineRule="auto"/>
        <w:ind w:left="576" w:hanging="36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i w:val="1"/>
          <w:color w:val="002060"/>
          <w:sz w:val="24"/>
          <w:szCs w:val="24"/>
          <w:rtl w:val="0"/>
        </w:rPr>
        <w:t xml:space="preserve">Enjoy a variety of local cuisine</w:t>
      </w:r>
    </w:p>
    <w:p w:rsidR="00000000" w:rsidDel="00000000" w:rsidP="00000000" w:rsidRDefault="00000000" w:rsidRPr="00000000" w14:paraId="0000005F">
      <w:pPr>
        <w:pBdr>
          <w:bottom w:color="0000ff" w:space="1" w:sz="4" w:val="single"/>
        </w:pBd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01: HANOI - MOC CHAU - BAC YEN</w:t>
        <w:tab/>
        <w:tab/>
        <w:tab/>
        <w:tab/>
        <w:tab/>
        <w:t xml:space="preserve">      </w:t>
        <w:tab/>
        <w:tab/>
        <w:t xml:space="preserve">( - / L / D )</w:t>
      </w:r>
    </w:p>
    <w:p w:rsidR="00000000" w:rsidDel="00000000" w:rsidP="00000000" w:rsidRDefault="00000000" w:rsidRPr="00000000" w14:paraId="00000060">
      <w:pPr>
        <w:shd w:fill="ffffff" w:val="clea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05h45-06h00:</w:t>
      </w:r>
      <w:r w:rsidDel="00000000" w:rsidR="00000000" w:rsidRPr="00000000">
        <w:rPr>
          <w:rFonts w:ascii="Times New Roman" w:cs="Times New Roman" w:eastAsia="Times New Roman" w:hAnsi="Times New Roman"/>
          <w:color w:val="002060"/>
          <w:sz w:val="24"/>
          <w:szCs w:val="24"/>
          <w:rtl w:val="0"/>
        </w:rPr>
        <w:t xml:space="preserve"> The car and guide will pick you up at </w:t>
      </w:r>
      <w:r w:rsidDel="00000000" w:rsidR="00000000" w:rsidRPr="00000000">
        <w:rPr>
          <w:rFonts w:ascii="Times New Roman" w:cs="Times New Roman" w:eastAsia="Times New Roman" w:hAnsi="Times New Roman"/>
          <w:b w:val="1"/>
          <w:color w:val="002060"/>
          <w:sz w:val="24"/>
          <w:szCs w:val="24"/>
          <w:rtl w:val="0"/>
        </w:rPr>
        <w:t xml:space="preserve">Hanoi Opera House</w:t>
      </w:r>
      <w:r w:rsidDel="00000000" w:rsidR="00000000" w:rsidRPr="00000000">
        <w:rPr>
          <w:rFonts w:ascii="Times New Roman" w:cs="Times New Roman" w:eastAsia="Times New Roman" w:hAnsi="Times New Roman"/>
          <w:color w:val="002060"/>
          <w:sz w:val="24"/>
          <w:szCs w:val="24"/>
          <w:rtl w:val="0"/>
        </w:rPr>
        <w:t xml:space="preserve"> and then move to </w:t>
      </w:r>
      <w:r w:rsidDel="00000000" w:rsidR="00000000" w:rsidRPr="00000000">
        <w:rPr>
          <w:rFonts w:ascii="Times New Roman" w:cs="Times New Roman" w:eastAsia="Times New Roman" w:hAnsi="Times New Roman"/>
          <w:b w:val="1"/>
          <w:color w:val="002060"/>
          <w:sz w:val="24"/>
          <w:szCs w:val="24"/>
          <w:rtl w:val="0"/>
        </w:rPr>
        <w:t xml:space="preserve">Gate 1 of the National Convention Center</w:t>
      </w:r>
      <w:r w:rsidDel="00000000" w:rsidR="00000000" w:rsidRPr="00000000">
        <w:rPr>
          <w:rFonts w:ascii="Times New Roman" w:cs="Times New Roman" w:eastAsia="Times New Roman" w:hAnsi="Times New Roman"/>
          <w:color w:val="002060"/>
          <w:sz w:val="24"/>
          <w:szCs w:val="24"/>
          <w:rtl w:val="0"/>
        </w:rPr>
        <w:t xml:space="preserve">. On the way, the car will stop at a local restaurant for you to have breakfast and rest.</w:t>
      </w:r>
    </w:p>
    <w:p w:rsidR="00000000" w:rsidDel="00000000" w:rsidP="00000000" w:rsidRDefault="00000000" w:rsidRPr="00000000" w14:paraId="00000061">
      <w:pPr>
        <w:shd w:fill="ffffff" w:val="clear"/>
        <w:spacing w:after="6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09h00:</w:t>
      </w:r>
      <w:r w:rsidDel="00000000" w:rsidR="00000000" w:rsidRPr="00000000">
        <w:rPr>
          <w:rFonts w:ascii="Times New Roman" w:cs="Times New Roman" w:eastAsia="Times New Roman" w:hAnsi="Times New Roman"/>
          <w:color w:val="002060"/>
          <w:sz w:val="24"/>
          <w:szCs w:val="24"/>
          <w:rtl w:val="0"/>
        </w:rPr>
        <w:t xml:space="preserve"> Stop at </w:t>
      </w:r>
      <w:r w:rsidDel="00000000" w:rsidR="00000000" w:rsidRPr="00000000">
        <w:rPr>
          <w:rFonts w:ascii="Times New Roman" w:cs="Times New Roman" w:eastAsia="Times New Roman" w:hAnsi="Times New Roman"/>
          <w:b w:val="1"/>
          <w:color w:val="002060"/>
          <w:sz w:val="24"/>
          <w:szCs w:val="24"/>
          <w:rtl w:val="0"/>
        </w:rPr>
        <w:t xml:space="preserve">Thung Khe pass</w:t>
      </w:r>
      <w:r w:rsidDel="00000000" w:rsidR="00000000" w:rsidRPr="00000000">
        <w:rPr>
          <w:rFonts w:ascii="Times New Roman" w:cs="Times New Roman" w:eastAsia="Times New Roman" w:hAnsi="Times New Roman"/>
          <w:color w:val="002060"/>
          <w:sz w:val="24"/>
          <w:szCs w:val="24"/>
          <w:rtl w:val="0"/>
        </w:rPr>
        <w:t xml:space="preserve"> to take photos and admire the majestic mountains and forests of Hoa Binh..</w:t>
      </w:r>
    </w:p>
    <w:p w:rsidR="00000000" w:rsidDel="00000000" w:rsidP="00000000" w:rsidRDefault="00000000" w:rsidRPr="00000000" w14:paraId="00000062">
      <w:pPr>
        <w:shd w:fill="ffffff" w:val="clea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Arriving in Moc Chau, you will have lunch at the restaurant. After lunch, the car will continue to take you to Muong Sang. Here, you are free to choose one of two famous attractions: </w:t>
      </w:r>
      <w:r w:rsidDel="00000000" w:rsidR="00000000" w:rsidRPr="00000000">
        <w:rPr>
          <w:rFonts w:ascii="Times New Roman" w:cs="Times New Roman" w:eastAsia="Times New Roman" w:hAnsi="Times New Roman"/>
          <w:b w:val="1"/>
          <w:color w:val="002060"/>
          <w:sz w:val="24"/>
          <w:szCs w:val="24"/>
          <w:rtl w:val="0"/>
        </w:rPr>
        <w:t xml:space="preserve">Happy Land</w:t>
      </w:r>
      <w:r w:rsidDel="00000000" w:rsidR="00000000" w:rsidRPr="00000000">
        <w:rPr>
          <w:rFonts w:ascii="Times New Roman" w:cs="Times New Roman" w:eastAsia="Times New Roman" w:hAnsi="Times New Roman"/>
          <w:color w:val="002060"/>
          <w:sz w:val="24"/>
          <w:szCs w:val="24"/>
          <w:rtl w:val="0"/>
        </w:rPr>
        <w:t xml:space="preserve"> or the world's longest </w:t>
      </w:r>
      <w:r w:rsidDel="00000000" w:rsidR="00000000" w:rsidRPr="00000000">
        <w:rPr>
          <w:rFonts w:ascii="Times New Roman" w:cs="Times New Roman" w:eastAsia="Times New Roman" w:hAnsi="Times New Roman"/>
          <w:b w:val="1"/>
          <w:color w:val="002060"/>
          <w:sz w:val="24"/>
          <w:szCs w:val="24"/>
          <w:rtl w:val="0"/>
        </w:rPr>
        <w:t xml:space="preserve">Bach Long Glass Bridge</w:t>
      </w:r>
      <w:r w:rsidDel="00000000" w:rsidR="00000000" w:rsidRPr="00000000">
        <w:rPr>
          <w:rFonts w:ascii="Times New Roman" w:cs="Times New Roman" w:eastAsia="Times New Roman" w:hAnsi="Times New Roman"/>
          <w:color w:val="002060"/>
          <w:sz w:val="24"/>
          <w:szCs w:val="24"/>
          <w:rtl w:val="0"/>
        </w:rPr>
        <w:t xml:space="preserve">.</w:t>
      </w:r>
    </w:p>
    <w:p w:rsidR="00000000" w:rsidDel="00000000" w:rsidP="00000000" w:rsidRDefault="00000000" w:rsidRPr="00000000" w14:paraId="00000063">
      <w:pPr>
        <w:numPr>
          <w:ilvl w:val="0"/>
          <w:numId w:val="7"/>
        </w:numPr>
        <w:shd w:fill="ffffff" w:val="clea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Happy land flower garden</w:t>
      </w:r>
      <w:r w:rsidDel="00000000" w:rsidR="00000000" w:rsidRPr="00000000">
        <w:rPr>
          <w:rFonts w:ascii="Times New Roman" w:cs="Times New Roman" w:eastAsia="Times New Roman" w:hAnsi="Times New Roman"/>
          <w:color w:val="002060"/>
          <w:sz w:val="24"/>
          <w:szCs w:val="24"/>
          <w:rtl w:val="0"/>
        </w:rPr>
        <w:t xml:space="preserve"> - Happy land has an area of ​​nearly 5 hectares, located in the middle of a large valley in Lun village, Muong Sang commune. Coming here, visitors will be welcomed by flower carpets grown from many different types of flowers, including typical flowers of the Northwest region).</w:t>
      </w:r>
    </w:p>
    <w:p w:rsidR="00000000" w:rsidDel="00000000" w:rsidP="00000000" w:rsidRDefault="00000000" w:rsidRPr="00000000" w14:paraId="00000064">
      <w:pPr>
        <w:numPr>
          <w:ilvl w:val="0"/>
          <w:numId w:val="7"/>
        </w:numPr>
        <w:shd w:fill="ffffff" w:val="clea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Bach Long Glass Bridge</w:t>
      </w:r>
      <w:r w:rsidDel="00000000" w:rsidR="00000000" w:rsidRPr="00000000">
        <w:rPr>
          <w:rFonts w:ascii="Times New Roman" w:cs="Times New Roman" w:eastAsia="Times New Roman" w:hAnsi="Times New Roman"/>
          <w:color w:val="002060"/>
          <w:sz w:val="24"/>
          <w:szCs w:val="24"/>
          <w:rtl w:val="0"/>
        </w:rPr>
        <w:t xml:space="preserve"> spans two mountains with a distance of 285m, 2.4m wide with extremely large glass panels of 2.4m x 3m. Applying 9D effect technology with 60 simulated visual and sound effects to create a feeling; </w:t>
      </w:r>
      <w:r w:rsidDel="00000000" w:rsidR="00000000" w:rsidRPr="00000000">
        <w:rPr>
          <w:rFonts w:ascii="Times New Roman" w:cs="Times New Roman" w:eastAsia="Times New Roman" w:hAnsi="Times New Roman"/>
          <w:b w:val="1"/>
          <w:color w:val="002060"/>
          <w:sz w:val="24"/>
          <w:szCs w:val="24"/>
          <w:rtl w:val="0"/>
        </w:rPr>
        <w:t xml:space="preserve">Glass Skywalk</w:t>
      </w:r>
      <w:r w:rsidDel="00000000" w:rsidR="00000000" w:rsidRPr="00000000">
        <w:rPr>
          <w:rFonts w:ascii="Times New Roman" w:cs="Times New Roman" w:eastAsia="Times New Roman" w:hAnsi="Times New Roman"/>
          <w:color w:val="002060"/>
          <w:sz w:val="24"/>
          <w:szCs w:val="24"/>
          <w:rtl w:val="0"/>
        </w:rPr>
        <w:t xml:space="preserve"> continues the bridge running 370m long on the cliff (150m deep). There are 02 protruding points 3m wide, 5m long with a panoramic view of the tourist area for customers to take photos and check in.</w:t>
      </w:r>
    </w:p>
    <w:p w:rsidR="00000000" w:rsidDel="00000000" w:rsidP="00000000" w:rsidRDefault="00000000" w:rsidRPr="00000000" w14:paraId="00000065">
      <w:pPr>
        <w:numPr>
          <w:ilvl w:val="0"/>
          <w:numId w:val="8"/>
        </w:numPr>
        <w:shd w:fill="ffffff" w:val="clear"/>
        <w:spacing w:after="70" w:lineRule="auto"/>
        <w:ind w:left="709" w:hanging="29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Moc Chau fruit seasons:</w:t>
      </w:r>
      <w:r w:rsidDel="00000000" w:rsidR="00000000" w:rsidRPr="00000000">
        <w:rPr>
          <w:rFonts w:ascii="Times New Roman" w:cs="Times New Roman" w:eastAsia="Times New Roman" w:hAnsi="Times New Roman"/>
          <w:color w:val="002060"/>
          <w:sz w:val="24"/>
          <w:szCs w:val="24"/>
          <w:rtl w:val="0"/>
        </w:rPr>
        <w:t xml:space="preserve"> Depending on the time, the tour guide will take you to take pictures with the flower gardens and fruit gardens typical of Moc Chau. Surely you will be surprised and impressed by the vibrant and attractive beauty. </w:t>
      </w:r>
      <w:r w:rsidDel="00000000" w:rsidR="00000000" w:rsidRPr="00000000">
        <w:rPr>
          <w:rFonts w:ascii="Times New Roman" w:cs="Times New Roman" w:eastAsia="Times New Roman" w:hAnsi="Times New Roman"/>
          <w:i w:val="1"/>
          <w:color w:val="002060"/>
          <w:sz w:val="24"/>
          <w:szCs w:val="24"/>
          <w:rtl w:val="0"/>
        </w:rPr>
        <w:t xml:space="preserve">(Note: the condition of these flower and tree gardens depends entirely on the weather and the planting plans of the people. We only take you to visit them in season to take pictures).</w:t>
      </w:r>
      <w:r w:rsidDel="00000000" w:rsidR="00000000" w:rsidRPr="00000000">
        <w:rPr>
          <w:rtl w:val="0"/>
        </w:rPr>
      </w:r>
    </w:p>
    <w:p w:rsidR="00000000" w:rsidDel="00000000" w:rsidP="00000000" w:rsidRDefault="00000000" w:rsidRPr="00000000" w14:paraId="00000066">
      <w:pPr>
        <w:shd w:fill="ffffff" w:val="clear"/>
        <w:spacing w:after="60" w:lineRule="auto"/>
        <w:jc w:val="both"/>
        <w:rPr>
          <w:rFonts w:ascii="Times New Roman" w:cs="Times New Roman" w:eastAsia="Times New Roman" w:hAnsi="Times New Roman"/>
          <w:color w:val="cc0099"/>
          <w:sz w:val="24"/>
          <w:szCs w:val="24"/>
        </w:rPr>
      </w:pPr>
      <w:r w:rsidDel="00000000" w:rsidR="00000000" w:rsidRPr="00000000">
        <w:rPr>
          <w:rFonts w:ascii="Times New Roman" w:cs="Times New Roman" w:eastAsia="Times New Roman" w:hAnsi="Times New Roman"/>
          <w:color w:val="cc0099"/>
          <w:sz w:val="24"/>
          <w:szCs w:val="24"/>
          <w:rtl w:val="0"/>
        </w:rPr>
        <w:t xml:space="preserve">15h00: </w:t>
      </w:r>
      <w:r w:rsidDel="00000000" w:rsidR="00000000" w:rsidRPr="00000000">
        <w:rPr>
          <w:rFonts w:ascii="Times New Roman" w:cs="Times New Roman" w:eastAsia="Times New Roman" w:hAnsi="Times New Roman"/>
          <w:color w:val="002060"/>
          <w:sz w:val="24"/>
          <w:szCs w:val="24"/>
          <w:rtl w:val="0"/>
        </w:rPr>
        <w:t xml:space="preserve">Car from Moc Chau takes you to Bac Yen (Son La).</w:t>
      </w:r>
      <w:r w:rsidDel="00000000" w:rsidR="00000000" w:rsidRPr="00000000">
        <w:rPr>
          <w:rtl w:val="0"/>
        </w:rPr>
      </w:r>
    </w:p>
    <w:p w:rsidR="00000000" w:rsidDel="00000000" w:rsidP="00000000" w:rsidRDefault="00000000" w:rsidRPr="00000000" w14:paraId="00000067">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Arrive in Bac Yen. Have dinner at the restaurant then return to the hotel to check in and rest. In the evening, you are free to explore Bac Yen at night. Overnight in Bac Yen.</w:t>
      </w:r>
    </w:p>
    <w:p w:rsidR="00000000" w:rsidDel="00000000" w:rsidP="00000000" w:rsidRDefault="00000000" w:rsidRPr="00000000" w14:paraId="00000068">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02: BAC YEN - TA XUA -THE DINOSAUR’S SPINE - HÀ NỘI</w:t>
        <w:tab/>
        <w:t xml:space="preserve">  </w:t>
        <w:tab/>
        <w:tab/>
        <w:tab/>
        <w:t xml:space="preserve">( B / L / - )</w:t>
      </w:r>
    </w:p>
    <w:p w:rsidR="00000000" w:rsidDel="00000000" w:rsidP="00000000" w:rsidRDefault="00000000" w:rsidRPr="00000000" w14:paraId="00000069">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04h45:</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The group checked out and got on the bus to Ta Xua.</w:t>
      </w:r>
    </w:p>
    <w:p w:rsidR="00000000" w:rsidDel="00000000" w:rsidP="00000000" w:rsidRDefault="00000000" w:rsidRPr="00000000" w14:paraId="0000006A">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06h00:</w:t>
      </w:r>
      <w:r w:rsidDel="00000000" w:rsidR="00000000" w:rsidRPr="00000000">
        <w:rPr>
          <w:rFonts w:ascii="Times New Roman" w:cs="Times New Roman" w:eastAsia="Times New Roman" w:hAnsi="Times New Roman"/>
          <w:color w:val="002060"/>
          <w:sz w:val="24"/>
          <w:szCs w:val="24"/>
          <w:rtl w:val="0"/>
        </w:rPr>
        <w:t xml:space="preserve"> Arrive at Dinosaur Spine. Have breakfast at a local restaurant and wait for the first rays of dawn to rise from the sea of ​​white clouds in favorable weather conditions. You are free to enjoy the scenery and take pictures with the sea of ​​clouds.</w:t>
      </w:r>
    </w:p>
    <w:p w:rsidR="00000000" w:rsidDel="00000000" w:rsidP="00000000" w:rsidRDefault="00000000" w:rsidRPr="00000000" w14:paraId="0000006B">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99"/>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You will visit these following spots:</w:t>
      </w:r>
    </w:p>
    <w:p w:rsidR="00000000" w:rsidDel="00000000" w:rsidP="00000000" w:rsidRDefault="00000000" w:rsidRPr="00000000" w14:paraId="0000006C">
      <w:pPr>
        <w:numPr>
          <w:ilvl w:val="0"/>
          <w:numId w:val="11"/>
        </w:numP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Dinosaur spine in Hang Dong commune</w:t>
      </w:r>
      <w:r w:rsidDel="00000000" w:rsidR="00000000" w:rsidRPr="00000000">
        <w:rPr>
          <w:rFonts w:ascii="Times New Roman" w:cs="Times New Roman" w:eastAsia="Times New Roman" w:hAnsi="Times New Roman"/>
          <w:color w:val="002060"/>
          <w:sz w:val="24"/>
          <w:szCs w:val="24"/>
          <w:rtl w:val="0"/>
        </w:rPr>
        <w:t xml:space="preserve">. From above, the dinosaur's back becomes more magical when the light clouds drift by and the cool breeze of the early morning. The road on the back is only about 1m wide with a steep slope of gravel and rocks, not to mention the deep abyss on both sides. However, the majestic natural scenery when standing on the top of Ta Xua is truly a gift for those who conquer this road.</w:t>
      </w:r>
    </w:p>
    <w:p w:rsidR="00000000" w:rsidDel="00000000" w:rsidP="00000000" w:rsidRDefault="00000000" w:rsidRPr="00000000" w14:paraId="0000006D">
      <w:pPr>
        <w:numPr>
          <w:ilvl w:val="0"/>
          <w:numId w:val="11"/>
        </w:numP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Wind Peak</w:t>
      </w:r>
      <w:r w:rsidDel="00000000" w:rsidR="00000000" w:rsidRPr="00000000">
        <w:rPr>
          <w:rFonts w:ascii="Times New Roman" w:cs="Times New Roman" w:eastAsia="Times New Roman" w:hAnsi="Times New Roman"/>
          <w:color w:val="002060"/>
          <w:sz w:val="24"/>
          <w:szCs w:val="24"/>
          <w:rtl w:val="0"/>
        </w:rPr>
        <w:t xml:space="preserve"> to see the majestic scenery here.</w:t>
      </w:r>
    </w:p>
    <w:p w:rsidR="00000000" w:rsidDel="00000000" w:rsidP="00000000" w:rsidRDefault="00000000" w:rsidRPr="00000000" w14:paraId="0000006E">
      <w:pPr>
        <w:numPr>
          <w:ilvl w:val="0"/>
          <w:numId w:val="9"/>
        </w:numP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Stop by Thao Coffee </w:t>
      </w:r>
      <w:r w:rsidDel="00000000" w:rsidR="00000000" w:rsidRPr="00000000">
        <w:rPr>
          <w:rFonts w:ascii="Times New Roman" w:cs="Times New Roman" w:eastAsia="Times New Roman" w:hAnsi="Times New Roman"/>
          <w:color w:val="002060"/>
          <w:sz w:val="24"/>
          <w:szCs w:val="24"/>
          <w:rtl w:val="0"/>
        </w:rPr>
        <w:t xml:space="preserve">to enjoy a hot cup of coffee and look out at the majestic mountains and hills around (drinks at your own expense).</w:t>
      </w:r>
    </w:p>
    <w:p w:rsidR="00000000" w:rsidDel="00000000" w:rsidP="00000000" w:rsidRDefault="00000000" w:rsidRPr="00000000" w14:paraId="0000006F">
      <w:pPr>
        <w:numPr>
          <w:ilvl w:val="0"/>
          <w:numId w:val="9"/>
        </w:numPr>
        <w:spacing w:after="12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there is time, the tour guide will schedule and guide you to rent a motorbike taxi to freely visit and take pictures with:</w:t>
      </w:r>
    </w:p>
    <w:p w:rsidR="00000000" w:rsidDel="00000000" w:rsidP="00000000" w:rsidRDefault="00000000" w:rsidRPr="00000000" w14:paraId="00000070">
      <w:pPr>
        <w:numPr>
          <w:ilvl w:val="0"/>
          <w:numId w:val="10"/>
        </w:numPr>
        <w:spacing w:after="12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Ta Xua cloud hunting spot</w:t>
      </w:r>
      <w:r w:rsidDel="00000000" w:rsidR="00000000" w:rsidRPr="00000000">
        <w:rPr>
          <w:rFonts w:ascii="Times New Roman" w:cs="Times New Roman" w:eastAsia="Times New Roman" w:hAnsi="Times New Roman"/>
          <w:color w:val="002060"/>
          <w:sz w:val="24"/>
          <w:szCs w:val="24"/>
          <w:rtl w:val="0"/>
        </w:rPr>
        <w:t xml:space="preserve"> - where you can see the sea of ​​clouds with panoramic view</w:t>
      </w:r>
    </w:p>
    <w:p w:rsidR="00000000" w:rsidDel="00000000" w:rsidP="00000000" w:rsidRDefault="00000000" w:rsidRPr="00000000" w14:paraId="00000071">
      <w:pPr>
        <w:numPr>
          <w:ilvl w:val="0"/>
          <w:numId w:val="10"/>
        </w:numPr>
        <w:spacing w:after="12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The lonely tree</w:t>
      </w:r>
      <w:r w:rsidDel="00000000" w:rsidR="00000000" w:rsidRPr="00000000">
        <w:rPr>
          <w:rFonts w:ascii="Times New Roman" w:cs="Times New Roman" w:eastAsia="Times New Roman" w:hAnsi="Times New Roman"/>
          <w:color w:val="002060"/>
          <w:sz w:val="24"/>
          <w:szCs w:val="24"/>
          <w:rtl w:val="0"/>
        </w:rPr>
        <w:t xml:space="preserve"> - famous check-in point for young people</w:t>
      </w:r>
    </w:p>
    <w:p w:rsidR="00000000" w:rsidDel="00000000" w:rsidP="00000000" w:rsidRDefault="00000000" w:rsidRPr="00000000" w14:paraId="00000072">
      <w:pPr>
        <w:numPr>
          <w:ilvl w:val="0"/>
          <w:numId w:val="10"/>
        </w:numPr>
        <w:spacing w:after="12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Dolphin's beak</w:t>
      </w:r>
      <w:r w:rsidDel="00000000" w:rsidR="00000000" w:rsidRPr="00000000">
        <w:rPr>
          <w:rFonts w:ascii="Times New Roman" w:cs="Times New Roman" w:eastAsia="Times New Roman" w:hAnsi="Times New Roman"/>
          <w:color w:val="002060"/>
          <w:sz w:val="24"/>
          <w:szCs w:val="24"/>
          <w:rtl w:val="0"/>
        </w:rPr>
        <w:t xml:space="preserve"> - Great place to take pictures and create virtual life</w:t>
      </w:r>
    </w:p>
    <w:p w:rsidR="00000000" w:rsidDel="00000000" w:rsidP="00000000" w:rsidRDefault="00000000" w:rsidRPr="00000000" w14:paraId="00000073">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12h00:</w:t>
      </w:r>
      <w:r w:rsidDel="00000000" w:rsidR="00000000" w:rsidRPr="00000000">
        <w:rPr>
          <w:rFonts w:ascii="Times New Roman" w:cs="Times New Roman" w:eastAsia="Times New Roman" w:hAnsi="Times New Roman"/>
          <w:color w:val="002060"/>
          <w:sz w:val="24"/>
          <w:szCs w:val="24"/>
          <w:rtl w:val="0"/>
        </w:rPr>
        <w:t xml:space="preserve"> Lunch at the restaurant. After lunch, the car will take the group back to Hanoi. On the way back, we will stop at Thanh Son town - Phu Tho to enjoy Thanh Son sour meat specialty and buy some as gifts for relatives.</w:t>
      </w:r>
    </w:p>
    <w:p w:rsidR="00000000" w:rsidDel="00000000" w:rsidP="00000000" w:rsidRDefault="00000000" w:rsidRPr="00000000" w14:paraId="00000074">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Arrive in Hanoi. End of a wonderful experience journey in Moc Chau and Ta Xua. Tour guide says goodbye and see you again!</w:t>
      </w:r>
    </w:p>
    <w:p w:rsidR="00000000" w:rsidDel="00000000" w:rsidP="00000000" w:rsidRDefault="00000000" w:rsidRPr="00000000" w14:paraId="00000075">
      <w:pPr>
        <w:spacing w:after="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TOUR PRICE</w:t>
      </w:r>
    </w:p>
    <w:p w:rsidR="00000000" w:rsidDel="00000000" w:rsidP="00000000" w:rsidRDefault="00000000" w:rsidRPr="00000000" w14:paraId="00000076">
      <w:pPr>
        <w:spacing w:after="80" w:lineRule="auto"/>
        <w:jc w:val="center"/>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7">
      <w:pPr>
        <w:shd w:fill="ffffff" w:val="clear"/>
        <w:spacing w:after="0" w:line="240" w:lineRule="auto"/>
        <w:rPr>
          <w:rFonts w:ascii="Times New Roman" w:cs="Times New Roman" w:eastAsia="Times New Roman" w:hAnsi="Times New Roman"/>
          <w:b w:val="1"/>
          <w:color w:val="002060"/>
          <w:sz w:val="4"/>
          <w:szCs w:val="4"/>
        </w:rPr>
      </w:pPr>
      <w:r w:rsidDel="00000000" w:rsidR="00000000" w:rsidRPr="00000000">
        <w:rPr>
          <w:rtl w:val="0"/>
        </w:rPr>
      </w:r>
    </w:p>
    <w:p w:rsidR="00000000" w:rsidDel="00000000" w:rsidP="00000000" w:rsidRDefault="00000000" w:rsidRPr="00000000" w14:paraId="00000078">
      <w:pPr>
        <w:shd w:fill="ffffff" w:val="clear"/>
        <w:spacing w:after="10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Inclusions:</w:t>
      </w:r>
    </w:p>
    <w:p w:rsidR="00000000" w:rsidDel="00000000" w:rsidP="00000000" w:rsidRDefault="00000000" w:rsidRPr="00000000" w14:paraId="00000079">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Tourist car from 7 to 33 seats (depending on the number of departing passengers) picks up and drops off according to the program</w:t>
      </w:r>
    </w:p>
    <w:p w:rsidR="00000000" w:rsidDel="00000000" w:rsidP="00000000" w:rsidRDefault="00000000" w:rsidRPr="00000000" w14:paraId="0000007A">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01 night hotel in Bac Yen (according to registration standards), 02 people/room (odd number sleeps 3)</w:t>
      </w:r>
    </w:p>
    <w:p w:rsidR="00000000" w:rsidDel="00000000" w:rsidP="00000000" w:rsidRDefault="00000000" w:rsidRPr="00000000" w14:paraId="0000007B">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03 main meals according to the standard program</w:t>
      </w:r>
    </w:p>
    <w:p w:rsidR="00000000" w:rsidDel="00000000" w:rsidP="00000000" w:rsidRDefault="00000000" w:rsidRPr="00000000" w14:paraId="0000007C">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01 standard breakfast of vermicelli/pho/instant noodles...</w:t>
      </w:r>
    </w:p>
    <w:p w:rsidR="00000000" w:rsidDel="00000000" w:rsidP="00000000" w:rsidRDefault="00000000" w:rsidRPr="00000000" w14:paraId="0000007D">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English speaking guide</w:t>
      </w:r>
    </w:p>
    <w:p w:rsidR="00000000" w:rsidDel="00000000" w:rsidP="00000000" w:rsidRDefault="00000000" w:rsidRPr="00000000" w14:paraId="0000007E">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A bottle of water served on bus / day</w:t>
      </w:r>
    </w:p>
    <w:p w:rsidR="00000000" w:rsidDel="00000000" w:rsidP="00000000" w:rsidRDefault="00000000" w:rsidRPr="00000000" w14:paraId="0000007F">
      <w:pPr>
        <w:shd w:fill="ffffff" w:val="clear"/>
        <w:spacing w:after="10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Exclusions:</w:t>
      </w:r>
      <w:r w:rsidDel="00000000" w:rsidR="00000000" w:rsidRPr="00000000">
        <w:rPr>
          <w:rtl w:val="0"/>
        </w:rPr>
      </w:r>
    </w:p>
    <w:p w:rsidR="00000000" w:rsidDel="00000000" w:rsidP="00000000" w:rsidRDefault="00000000" w:rsidRPr="00000000" w14:paraId="00000080">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VAT invoice</w:t>
      </w:r>
    </w:p>
    <w:p w:rsidR="00000000" w:rsidDel="00000000" w:rsidP="00000000" w:rsidRDefault="00000000" w:rsidRPr="00000000" w14:paraId="00000081">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Drinks during meals, in hotels and other personal expenses</w:t>
      </w:r>
    </w:p>
    <w:p w:rsidR="00000000" w:rsidDel="00000000" w:rsidP="00000000" w:rsidRDefault="00000000" w:rsidRPr="00000000" w14:paraId="00000082">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Bach Long Glass Bridge ticket 650,000 VND/adult, Happy Land ticket 60,000 VND/adult</w:t>
      </w:r>
    </w:p>
    <w:p w:rsidR="00000000" w:rsidDel="00000000" w:rsidP="00000000" w:rsidRDefault="00000000" w:rsidRPr="00000000" w14:paraId="00000083">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Types of tickets that are self-generated by local people (if any) when tourists take pictures in flower gardens and fruit gardens, the fee ranges from 10,000 VND - 30,000 VND/point..</w:t>
      </w:r>
    </w:p>
    <w:p w:rsidR="00000000" w:rsidDel="00000000" w:rsidP="00000000" w:rsidRDefault="00000000" w:rsidRPr="00000000" w14:paraId="00000084">
      <w:pPr>
        <w:numPr>
          <w:ilvl w:val="0"/>
          <w:numId w:val="4"/>
        </w:numPr>
        <w:spacing w:after="100" w:lineRule="auto"/>
        <w:ind w:left="720" w:hanging="360"/>
        <w:jc w:val="both"/>
        <w:rPr>
          <w:sz w:val="24"/>
          <w:szCs w:val="24"/>
        </w:rPr>
      </w:pPr>
      <w:r w:rsidDel="00000000" w:rsidR="00000000" w:rsidRPr="00000000">
        <w:rPr>
          <w:rFonts w:ascii="Times New Roman" w:cs="Times New Roman" w:eastAsia="Times New Roman" w:hAnsi="Times New Roman"/>
          <w:color w:val="002060"/>
          <w:sz w:val="24"/>
          <w:szCs w:val="24"/>
          <w:rtl w:val="0"/>
        </w:rPr>
        <w:t xml:space="preserve">Single room surcharge in case you register to sleep in a hotel room but you are traveling alone and cannot share a room with someone else or due to your request to sleep alone.</w:t>
      </w:r>
    </w:p>
    <w:p w:rsidR="00000000" w:rsidDel="00000000" w:rsidP="00000000" w:rsidRDefault="00000000" w:rsidRPr="00000000" w14:paraId="00000085">
      <w:pPr>
        <w:numPr>
          <w:ilvl w:val="0"/>
          <w:numId w:val="2"/>
        </w:numPr>
        <w:spacing w:after="100" w:lineRule="auto"/>
        <w:ind w:left="144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TIPS: $3/passenger/day</w:t>
      </w:r>
      <w:r w:rsidDel="00000000" w:rsidR="00000000" w:rsidRPr="00000000">
        <w:rPr>
          <w:rtl w:val="0"/>
        </w:rPr>
      </w:r>
    </w:p>
    <w:p w:rsidR="00000000" w:rsidDel="00000000" w:rsidP="00000000" w:rsidRDefault="00000000" w:rsidRPr="00000000" w14:paraId="00000086">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87">
      <w:pPr>
        <w:numPr>
          <w:ilvl w:val="0"/>
          <w:numId w:val="1"/>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for children with ages from 1 to 4 (their parents must pay for all their other expenses and children do not have their own seats in the car)</w:t>
      </w:r>
    </w:p>
    <w:p w:rsidR="00000000" w:rsidDel="00000000" w:rsidP="00000000" w:rsidRDefault="00000000" w:rsidRPr="00000000" w14:paraId="00000088">
      <w:pPr>
        <w:numPr>
          <w:ilvl w:val="0"/>
          <w:numId w:val="1"/>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5 to 9 year-old children will be charged 75% of the tour fee (they will have their seats in our car and their meals, but they have to share the hotel room with their parents)</w:t>
      </w:r>
    </w:p>
    <w:p w:rsidR="00000000" w:rsidDel="00000000" w:rsidP="00000000" w:rsidRDefault="00000000" w:rsidRPr="00000000" w14:paraId="00000089">
      <w:pPr>
        <w:numPr>
          <w:ilvl w:val="0"/>
          <w:numId w:val="1"/>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10-year-old children are considered adults</w:t>
      </w:r>
      <w:r w:rsidDel="00000000" w:rsidR="00000000" w:rsidRPr="00000000">
        <w:rPr>
          <w:rtl w:val="0"/>
        </w:rPr>
      </w:r>
    </w:p>
    <w:p w:rsidR="00000000" w:rsidDel="00000000" w:rsidP="00000000" w:rsidRDefault="00000000" w:rsidRPr="00000000" w14:paraId="0000008A">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8B">
      <w:pPr>
        <w:numPr>
          <w:ilvl w:val="0"/>
          <w:numId w:val="14"/>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Bring your Passport</w:t>
      </w:r>
    </w:p>
    <w:p w:rsidR="00000000" w:rsidDel="00000000" w:rsidP="00000000" w:rsidRDefault="00000000" w:rsidRPr="00000000" w14:paraId="0000008C">
      <w:pPr>
        <w:numPr>
          <w:ilvl w:val="0"/>
          <w:numId w:val="14"/>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should bring any type of medicine for preventing insects and common diseases; bring your toothbrush, toothpaste, and towel</w:t>
      </w:r>
    </w:p>
    <w:p w:rsidR="00000000" w:rsidDel="00000000" w:rsidP="00000000" w:rsidRDefault="00000000" w:rsidRPr="00000000" w14:paraId="0000008D">
      <w:pPr>
        <w:numPr>
          <w:ilvl w:val="0"/>
          <w:numId w:val="14"/>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The tour guide can rearrange the schedule, but all places stay the same</w:t>
      </w:r>
    </w:p>
    <w:p w:rsidR="00000000" w:rsidDel="00000000" w:rsidP="00000000" w:rsidRDefault="00000000" w:rsidRPr="00000000" w14:paraId="0000008E">
      <w:pPr>
        <w:numPr>
          <w:ilvl w:val="0"/>
          <w:numId w:val="14"/>
        </w:numPr>
        <w:spacing w:after="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Any service in the tour that you do not use, not due to the subjective fault of the tour organizer, will not be refunded.</w:t>
      </w:r>
    </w:p>
    <w:p w:rsidR="00000000" w:rsidDel="00000000" w:rsidP="00000000" w:rsidRDefault="00000000" w:rsidRPr="00000000" w14:paraId="0000008F">
      <w:pPr>
        <w:numPr>
          <w:ilvl w:val="0"/>
          <w:numId w:val="14"/>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In case the departure date uses a 7-seat or 16-seat car or the number of guests participating in the tour is 10 or less, the driver can also be the tour guide. These are drivers with a lot of experience, understanding the route and local culture equivalent to a tour guide.</w:t>
      </w:r>
    </w:p>
    <w:p w:rsidR="00000000" w:rsidDel="00000000" w:rsidP="00000000" w:rsidRDefault="00000000" w:rsidRPr="00000000" w14:paraId="00000090">
      <w:pPr>
        <w:numPr>
          <w:ilvl w:val="0"/>
          <w:numId w:val="14"/>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are a vegetarian, please bring along your suitable food</w:t>
      </w:r>
    </w:p>
    <w:p w:rsidR="00000000" w:rsidDel="00000000" w:rsidP="00000000" w:rsidRDefault="00000000" w:rsidRPr="00000000" w14:paraId="00000091">
      <w:pPr>
        <w:numPr>
          <w:ilvl w:val="0"/>
          <w:numId w:val="14"/>
        </w:numPr>
        <w:spacing w:after="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Do not bring a too-enormous suitcase with you</w:t>
      </w:r>
      <w:r w:rsidDel="00000000" w:rsidR="00000000" w:rsidRPr="00000000">
        <w:rPr>
          <w:rtl w:val="0"/>
        </w:rPr>
      </w:r>
    </w:p>
    <w:p w:rsidR="00000000" w:rsidDel="00000000" w:rsidP="00000000" w:rsidRDefault="00000000" w:rsidRPr="00000000" w14:paraId="00000092">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ff0000"/>
          <w:sz w:val="24"/>
          <w:szCs w:val="24"/>
          <w:rtl w:val="0"/>
        </w:rPr>
        <w:t xml:space="preserve">(*) General notes on local hotel services: </w:t>
      </w:r>
      <w:r w:rsidDel="00000000" w:rsidR="00000000" w:rsidRPr="00000000">
        <w:rPr>
          <w:rFonts w:ascii="Times New Roman" w:cs="Times New Roman" w:eastAsia="Times New Roman" w:hAnsi="Times New Roman"/>
          <w:sz w:val="24"/>
          <w:szCs w:val="24"/>
          <w:rtl w:val="0"/>
        </w:rPr>
        <w:t xml:space="preserve">For tourist routes (especially mountainous routes), we classify hotels relatively to classify services. This classification is mainly based on hotel room rates and room quality compared to each other between hotels in the same area, not depending on the star rating standards granted by the General Department of Tourism.</w:t>
      </w:r>
      <w:r w:rsidDel="00000000" w:rsidR="00000000" w:rsidRPr="00000000">
        <w:rPr>
          <w:rtl w:val="0"/>
        </w:rPr>
      </w:r>
    </w:p>
    <w:p w:rsidR="00000000" w:rsidDel="00000000" w:rsidP="00000000" w:rsidRDefault="00000000" w:rsidRPr="00000000" w14:paraId="00000093">
      <w:pPr>
        <w:shd w:fill="ffffff" w:val="clear"/>
        <w:spacing w:after="8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 Customer Responsibilities::</w:t>
      </w:r>
    </w:p>
    <w:p w:rsidR="00000000" w:rsidDel="00000000" w:rsidP="00000000" w:rsidRDefault="00000000" w:rsidRPr="00000000" w14:paraId="00000094">
      <w:pPr>
        <w:numPr>
          <w:ilvl w:val="0"/>
          <w:numId w:val="12"/>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solely responsible for their health and chronic conditions (cardiovascular diseases, high blood pressure, diabetes, osteoporosis, etc.), congenital diseases, underlying diseases, HIV/AIDS, mental and neurological disorders, pregnancy, etc., which are not covered by insurance. If necessary, customers must sign a declaration of their health conditions before participating in the tour. The tour organizer is not responsible for any cases where customers fail to declare their health conditions, provide false information, or for any circumstances beyond the scope of the tour insurance.</w:t>
      </w:r>
    </w:p>
    <w:p w:rsidR="00000000" w:rsidDel="00000000" w:rsidP="00000000" w:rsidRDefault="00000000" w:rsidRPr="00000000" w14:paraId="00000095">
      <w:pPr>
        <w:numPr>
          <w:ilvl w:val="0"/>
          <w:numId w:val="13"/>
        </w:numPr>
        <w:spacing w:after="40" w:lineRule="auto"/>
        <w:ind w:left="720" w:hanging="360"/>
        <w:jc w:val="both"/>
        <w:rPr>
          <w:rFonts w:ascii="Times New Roman" w:cs="Times New Roman" w:eastAsia="Times New Roman" w:hAnsi="Times New Roman"/>
          <w:color w:val="002060"/>
          <w:sz w:val="24"/>
          <w:szCs w:val="24"/>
        </w:rPr>
      </w:pPr>
      <w:bookmarkStart w:colFirst="0" w:colLast="0" w:name="_heading=h.owfljkbt68uw" w:id="1"/>
      <w:bookmarkEnd w:id="1"/>
      <w:r w:rsidDel="00000000" w:rsidR="00000000" w:rsidRPr="00000000">
        <w:rPr>
          <w:rFonts w:ascii="Times New Roman" w:cs="Times New Roman" w:eastAsia="Times New Roman" w:hAnsi="Times New Roman"/>
          <w:color w:val="002060"/>
          <w:sz w:val="24"/>
          <w:szCs w:val="24"/>
          <w:rtl w:val="0"/>
        </w:rPr>
        <w:t xml:space="preserve">Customers must take care of their personal belongings at all times and in all places during the trip. The tour organizer is not responsible for any loss of money, valuables, airline tickets, or personal belongings of customers during the trip.</w:t>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720" w:hanging="360"/>
      </w:pPr>
      <w:rPr>
        <w:rFonts w:ascii="Times New Roman" w:cs="Times New Roman" w:eastAsia="Times New Roman" w:hAnsi="Times New Roman"/>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0"/>
      <w:numFmt w:val="bullet"/>
      <w:lvlText w:val="-"/>
      <w:lvlJc w:val="left"/>
      <w:pPr>
        <w:ind w:left="720" w:hanging="360"/>
      </w:pPr>
      <w:rPr>
        <w:rFonts w:ascii="Times New Roman" w:cs="Times New Roman" w:eastAsia="Times New Roman" w:hAnsi="Times New Roman"/>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3249A"/>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2C4FFD"/>
    <w:pPr>
      <w:spacing w:after="0" w:line="240" w:lineRule="auto"/>
    </w:pPr>
    <w:rPr>
      <w:rFonts w:cs="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adf1zqctwh3S65gD/77/BDMiLQ==">CgMxLjAyEGtpeC5zOHR0YXYyeHBtNWcyDmgub3dmbGprYnQ2OHV3OAByITFzS01UV0xlMXdWb2k2cEhWcnN3eHR2bWtELTZQRGxVNw==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