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11"/>
        <w:tblW w:w="11637" w:type="dxa"/>
        <w:tblLayout w:type="fixed"/>
        <w:tblLook w:val="04A0" w:firstRow="1" w:lastRow="0" w:firstColumn="1" w:lastColumn="0" w:noHBand="0" w:noVBand="1"/>
      </w:tblPr>
      <w:tblGrid>
        <w:gridCol w:w="2694"/>
        <w:gridCol w:w="3609"/>
        <w:gridCol w:w="4050"/>
        <w:gridCol w:w="1276"/>
        <w:gridCol w:w="8"/>
      </w:tblGrid>
      <w:tr w:rsidR="00D24CA8" w:rsidRPr="001453EE" w14:paraId="5FD8E384" w14:textId="77777777" w:rsidTr="00D24CA8">
        <w:tc>
          <w:tcPr>
            <w:tcW w:w="2694" w:type="dxa"/>
            <w:vMerge w:val="restart"/>
            <w:shd w:val="clear" w:color="auto" w:fill="auto"/>
          </w:tcPr>
          <w:p w14:paraId="23BF4AB7" w14:textId="77777777" w:rsidR="00D24CA8" w:rsidRPr="001453EE" w:rsidRDefault="00D24CA8" w:rsidP="00D24CA8">
            <w:pPr>
              <w:pStyle w:val="Header"/>
              <w:jc w:val="center"/>
              <w:rPr>
                <w:rFonts w:ascii="Times New Roman" w:hAnsi="Times New Roman"/>
                <w:sz w:val="20"/>
              </w:rPr>
            </w:pPr>
            <w:bookmarkStart w:id="0" w:name="_GoBack"/>
            <w:bookmarkEnd w:id="0"/>
            <w:r>
              <w:rPr>
                <w:noProof/>
                <w:lang w:val="en-US"/>
              </w:rPr>
              <w:drawing>
                <wp:inline distT="0" distB="0" distL="0" distR="0" wp14:anchorId="42A9FAE0" wp14:editId="0E0A2DB5">
                  <wp:extent cx="1651000" cy="1238250"/>
                  <wp:effectExtent l="0" t="0" r="6350" b="0"/>
                  <wp:docPr id="8" name="Picture 8" descr="bong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gho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1238250"/>
                          </a:xfrm>
                          <a:prstGeom prst="rect">
                            <a:avLst/>
                          </a:prstGeom>
                          <a:noFill/>
                          <a:ln>
                            <a:noFill/>
                          </a:ln>
                        </pic:spPr>
                      </pic:pic>
                    </a:graphicData>
                  </a:graphic>
                </wp:inline>
              </w:drawing>
            </w:r>
          </w:p>
          <w:p w14:paraId="7CA205ED" w14:textId="77777777" w:rsidR="00D24CA8" w:rsidRPr="001453EE" w:rsidRDefault="00D24CA8" w:rsidP="00D24CA8">
            <w:pPr>
              <w:pStyle w:val="Header"/>
              <w:jc w:val="center"/>
              <w:rPr>
                <w:rFonts w:ascii="Times New Roman" w:hAnsi="Times New Roman"/>
                <w:sz w:val="20"/>
              </w:rPr>
            </w:pPr>
          </w:p>
        </w:tc>
        <w:tc>
          <w:tcPr>
            <w:tcW w:w="8943" w:type="dxa"/>
            <w:gridSpan w:val="4"/>
            <w:shd w:val="clear" w:color="auto" w:fill="auto"/>
          </w:tcPr>
          <w:p w14:paraId="6ECA3ED2" w14:textId="77777777" w:rsidR="00D24CA8" w:rsidRPr="001453EE" w:rsidRDefault="00D24CA8" w:rsidP="00D24CA8">
            <w:pPr>
              <w:spacing w:after="0" w:line="240" w:lineRule="auto"/>
              <w:rPr>
                <w:rFonts w:ascii="Times New Roman" w:hAnsi="Times New Roman"/>
                <w:color w:val="FF0000"/>
                <w:sz w:val="72"/>
                <w:szCs w:val="80"/>
              </w:rPr>
            </w:pPr>
            <w:r>
              <w:rPr>
                <w:rFonts w:ascii="Times New Roman" w:hAnsi="Times New Roman"/>
                <w:noProof/>
                <w:color w:val="FF0000"/>
                <w:sz w:val="72"/>
                <w:szCs w:val="80"/>
                <w:lang w:val="en-US"/>
              </w:rPr>
              <w:drawing>
                <wp:inline distT="0" distB="0" distL="0" distR="0" wp14:anchorId="3788336C" wp14:editId="7F2998B0">
                  <wp:extent cx="5568950" cy="647700"/>
                  <wp:effectExtent l="0" t="0" r="0" b="0"/>
                  <wp:docPr id="7" name="Picture 7" descr="chusaigongtou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saigongtour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0" cy="647700"/>
                          </a:xfrm>
                          <a:prstGeom prst="rect">
                            <a:avLst/>
                          </a:prstGeom>
                          <a:noFill/>
                          <a:ln>
                            <a:noFill/>
                          </a:ln>
                        </pic:spPr>
                      </pic:pic>
                    </a:graphicData>
                  </a:graphic>
                </wp:inline>
              </w:drawing>
            </w:r>
          </w:p>
        </w:tc>
      </w:tr>
      <w:tr w:rsidR="00D24CA8" w:rsidRPr="001453EE" w14:paraId="3EBE38EE" w14:textId="77777777" w:rsidTr="00D24CA8">
        <w:trPr>
          <w:gridAfter w:val="1"/>
          <w:wAfter w:w="8" w:type="dxa"/>
        </w:trPr>
        <w:tc>
          <w:tcPr>
            <w:tcW w:w="2694" w:type="dxa"/>
            <w:vMerge/>
            <w:shd w:val="clear" w:color="auto" w:fill="auto"/>
          </w:tcPr>
          <w:p w14:paraId="1E9D2814" w14:textId="77777777" w:rsidR="00D24CA8" w:rsidRPr="001453EE" w:rsidRDefault="00D24CA8" w:rsidP="00D24CA8">
            <w:pPr>
              <w:pStyle w:val="Header"/>
              <w:rPr>
                <w:rFonts w:ascii="Times New Roman" w:hAnsi="Times New Roman"/>
                <w:sz w:val="20"/>
              </w:rPr>
            </w:pPr>
          </w:p>
        </w:tc>
        <w:tc>
          <w:tcPr>
            <w:tcW w:w="7659" w:type="dxa"/>
            <w:gridSpan w:val="2"/>
            <w:shd w:val="clear" w:color="auto" w:fill="auto"/>
          </w:tcPr>
          <w:p w14:paraId="0E175B0A" w14:textId="77777777" w:rsidR="00D24CA8" w:rsidRPr="001453EE" w:rsidRDefault="00D24CA8" w:rsidP="00D24CA8">
            <w:pPr>
              <w:spacing w:after="0" w:line="240" w:lineRule="auto"/>
              <w:jc w:val="center"/>
              <w:rPr>
                <w:rFonts w:ascii="Times New Roman" w:hAnsi="Times New Roman"/>
                <w:b/>
                <w:color w:val="0070C0"/>
                <w:sz w:val="20"/>
                <w:szCs w:val="20"/>
              </w:rPr>
            </w:pPr>
            <w:r>
              <w:rPr>
                <w:rFonts w:ascii="Times New Roman" w:hAnsi="Times New Roman"/>
                <w:b/>
                <w:color w:val="0070C0"/>
                <w:sz w:val="20"/>
                <w:szCs w:val="20"/>
              </w:rPr>
              <w:t>C</w:t>
            </w:r>
            <w:r w:rsidRPr="006F4602">
              <w:rPr>
                <w:rFonts w:ascii="Times New Roman" w:hAnsi="Times New Roman"/>
                <w:b/>
                <w:color w:val="0070C0"/>
                <w:sz w:val="20"/>
                <w:szCs w:val="20"/>
              </w:rPr>
              <w:t>Ô</w:t>
            </w:r>
            <w:r>
              <w:rPr>
                <w:rFonts w:ascii="Times New Roman" w:hAnsi="Times New Roman"/>
                <w:b/>
                <w:color w:val="0070C0"/>
                <w:sz w:val="20"/>
                <w:szCs w:val="20"/>
              </w:rPr>
              <w:t>NG TY TNHH GIAO TH</w:t>
            </w:r>
            <w:r w:rsidRPr="00CA74D7">
              <w:rPr>
                <w:rFonts w:ascii="Times New Roman" w:hAnsi="Times New Roman"/>
                <w:b/>
                <w:color w:val="0070C0"/>
                <w:sz w:val="20"/>
                <w:szCs w:val="20"/>
              </w:rPr>
              <w:t>Ô</w:t>
            </w:r>
            <w:r>
              <w:rPr>
                <w:rFonts w:ascii="Times New Roman" w:hAnsi="Times New Roman"/>
                <w:b/>
                <w:color w:val="0070C0"/>
                <w:sz w:val="20"/>
                <w:szCs w:val="20"/>
              </w:rPr>
              <w:t>NG V</w:t>
            </w:r>
            <w:r w:rsidRPr="00CA74D7">
              <w:rPr>
                <w:rFonts w:ascii="Times New Roman" w:hAnsi="Times New Roman"/>
                <w:b/>
                <w:color w:val="0070C0"/>
                <w:sz w:val="20"/>
                <w:szCs w:val="20"/>
              </w:rPr>
              <w:t>ẬN</w:t>
            </w:r>
            <w:r>
              <w:rPr>
                <w:rFonts w:ascii="Times New Roman" w:hAnsi="Times New Roman"/>
                <w:b/>
                <w:color w:val="0070C0"/>
                <w:sz w:val="20"/>
                <w:szCs w:val="20"/>
              </w:rPr>
              <w:t xml:space="preserve"> T</w:t>
            </w:r>
            <w:r w:rsidRPr="00CA74D7">
              <w:rPr>
                <w:rFonts w:ascii="Times New Roman" w:hAnsi="Times New Roman"/>
                <w:b/>
                <w:color w:val="0070C0"/>
                <w:sz w:val="20"/>
                <w:szCs w:val="20"/>
              </w:rPr>
              <w:t>Ả</w:t>
            </w:r>
            <w:r>
              <w:rPr>
                <w:rFonts w:ascii="Times New Roman" w:hAnsi="Times New Roman"/>
                <w:b/>
                <w:color w:val="0070C0"/>
                <w:sz w:val="20"/>
                <w:szCs w:val="20"/>
              </w:rPr>
              <w:t>I V</w:t>
            </w:r>
            <w:r w:rsidRPr="00CA74D7">
              <w:rPr>
                <w:rFonts w:ascii="Times New Roman" w:hAnsi="Times New Roman"/>
                <w:b/>
                <w:color w:val="0070C0"/>
                <w:sz w:val="20"/>
                <w:szCs w:val="20"/>
              </w:rPr>
              <w:t>À</w:t>
            </w:r>
            <w:r>
              <w:rPr>
                <w:rFonts w:ascii="Times New Roman" w:hAnsi="Times New Roman"/>
                <w:b/>
                <w:color w:val="0070C0"/>
                <w:sz w:val="20"/>
                <w:szCs w:val="20"/>
              </w:rPr>
              <w:t xml:space="preserve"> DU L</w:t>
            </w:r>
            <w:r w:rsidRPr="00CA74D7">
              <w:rPr>
                <w:rFonts w:ascii="Times New Roman" w:hAnsi="Times New Roman"/>
                <w:b/>
                <w:color w:val="0070C0"/>
                <w:sz w:val="20"/>
                <w:szCs w:val="20"/>
              </w:rPr>
              <w:t>ỊCH</w:t>
            </w:r>
            <w:r>
              <w:rPr>
                <w:rFonts w:ascii="Times New Roman" w:hAnsi="Times New Roman"/>
                <w:b/>
                <w:color w:val="0070C0"/>
                <w:sz w:val="20"/>
                <w:szCs w:val="20"/>
              </w:rPr>
              <w:t xml:space="preserve"> S</w:t>
            </w:r>
            <w:r w:rsidRPr="00CA74D7">
              <w:rPr>
                <w:rFonts w:ascii="Times New Roman" w:hAnsi="Times New Roman"/>
                <w:b/>
                <w:color w:val="0070C0"/>
                <w:sz w:val="20"/>
                <w:szCs w:val="20"/>
              </w:rPr>
              <w:t>ÀI</w:t>
            </w:r>
            <w:r>
              <w:rPr>
                <w:rFonts w:ascii="Times New Roman" w:hAnsi="Times New Roman"/>
                <w:b/>
                <w:color w:val="0070C0"/>
                <w:sz w:val="20"/>
                <w:szCs w:val="20"/>
              </w:rPr>
              <w:t xml:space="preserve"> G</w:t>
            </w:r>
            <w:r w:rsidRPr="00CA74D7">
              <w:rPr>
                <w:rFonts w:ascii="Times New Roman" w:hAnsi="Times New Roman"/>
                <w:b/>
                <w:color w:val="0070C0"/>
                <w:sz w:val="20"/>
                <w:szCs w:val="20"/>
              </w:rPr>
              <w:t>ÒN</w:t>
            </w:r>
          </w:p>
        </w:tc>
        <w:tc>
          <w:tcPr>
            <w:tcW w:w="1276" w:type="dxa"/>
            <w:vMerge w:val="restart"/>
            <w:shd w:val="clear" w:color="auto" w:fill="auto"/>
          </w:tcPr>
          <w:p w14:paraId="310C44F5" w14:textId="77777777" w:rsidR="00D24CA8" w:rsidRPr="001453EE" w:rsidRDefault="00D24CA8" w:rsidP="00D24CA8">
            <w:pPr>
              <w:pStyle w:val="Header"/>
              <w:jc w:val="center"/>
              <w:rPr>
                <w:rFonts w:ascii="Times New Roman" w:hAnsi="Times New Roman"/>
                <w:b/>
                <w:color w:val="0070C0"/>
                <w:sz w:val="20"/>
                <w:szCs w:val="20"/>
              </w:rPr>
            </w:pPr>
            <w:r w:rsidRPr="001453EE">
              <w:rPr>
                <w:rFonts w:ascii="Times New Roman" w:hAnsi="Times New Roman"/>
                <w:b/>
                <w:noProof/>
                <w:sz w:val="18"/>
                <w:szCs w:val="20"/>
                <w:lang w:val="en-US"/>
              </w:rPr>
              <w:drawing>
                <wp:inline distT="0" distB="0" distL="0" distR="0" wp14:anchorId="79D38BB3" wp14:editId="43A3444B">
                  <wp:extent cx="723900" cy="793750"/>
                  <wp:effectExtent l="0" t="0" r="0" b="6350"/>
                  <wp:docPr id="6" name="Picture 6" descr="Description: photo_133767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hoto_13376727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inline>
              </w:drawing>
            </w:r>
          </w:p>
        </w:tc>
      </w:tr>
      <w:tr w:rsidR="00D24CA8" w:rsidRPr="001453EE" w14:paraId="42705240" w14:textId="77777777" w:rsidTr="00D24CA8">
        <w:trPr>
          <w:gridAfter w:val="1"/>
          <w:wAfter w:w="8" w:type="dxa"/>
        </w:trPr>
        <w:tc>
          <w:tcPr>
            <w:tcW w:w="2694" w:type="dxa"/>
            <w:vMerge/>
            <w:shd w:val="clear" w:color="auto" w:fill="auto"/>
          </w:tcPr>
          <w:p w14:paraId="229AD8B5" w14:textId="77777777" w:rsidR="00D24CA8" w:rsidRPr="001453EE" w:rsidRDefault="00D24CA8" w:rsidP="00D24CA8">
            <w:pPr>
              <w:pStyle w:val="Header"/>
              <w:rPr>
                <w:rFonts w:ascii="Times New Roman" w:hAnsi="Times New Roman"/>
                <w:sz w:val="20"/>
              </w:rPr>
            </w:pPr>
          </w:p>
        </w:tc>
        <w:tc>
          <w:tcPr>
            <w:tcW w:w="3609" w:type="dxa"/>
            <w:shd w:val="clear" w:color="auto" w:fill="auto"/>
          </w:tcPr>
          <w:p w14:paraId="29784DDB" w14:textId="77777777" w:rsidR="00D24CA8" w:rsidRPr="001453EE" w:rsidRDefault="00D24CA8" w:rsidP="00D24CA8">
            <w:pPr>
              <w:pStyle w:val="Header"/>
              <w:rPr>
                <w:rFonts w:ascii="Times New Roman" w:hAnsi="Times New Roman"/>
                <w:b/>
                <w:sz w:val="18"/>
                <w:szCs w:val="20"/>
              </w:rPr>
            </w:pPr>
            <w:r w:rsidRPr="001453EE">
              <w:rPr>
                <w:rFonts w:ascii="Times New Roman" w:hAnsi="Times New Roman"/>
                <w:b/>
                <w:sz w:val="18"/>
                <w:szCs w:val="20"/>
              </w:rPr>
              <w:t>Văn phòng Hồ Chí Minh</w:t>
            </w:r>
          </w:p>
          <w:p w14:paraId="074F8395" w14:textId="77777777" w:rsidR="00D24CA8" w:rsidRPr="001453EE" w:rsidRDefault="00D24CA8" w:rsidP="00D24CA8">
            <w:pPr>
              <w:pStyle w:val="Header"/>
              <w:rPr>
                <w:rFonts w:ascii="Times New Roman" w:hAnsi="Times New Roman"/>
                <w:sz w:val="18"/>
                <w:szCs w:val="20"/>
              </w:rPr>
            </w:pPr>
            <w:r w:rsidRPr="001453EE">
              <w:rPr>
                <w:rFonts w:ascii="Times New Roman" w:hAnsi="Times New Roman"/>
                <w:sz w:val="18"/>
                <w:szCs w:val="20"/>
              </w:rPr>
              <w:t xml:space="preserve">ĐC: </w:t>
            </w:r>
            <w:r>
              <w:rPr>
                <w:rFonts w:ascii="Times New Roman" w:hAnsi="Times New Roman"/>
                <w:sz w:val="18"/>
                <w:szCs w:val="20"/>
              </w:rPr>
              <w:t>219</w:t>
            </w:r>
            <w:r w:rsidRPr="00F97E9B">
              <w:rPr>
                <w:rFonts w:ascii="Times New Roman" w:hAnsi="Times New Roman"/>
                <w:sz w:val="18"/>
                <w:szCs w:val="20"/>
              </w:rPr>
              <w:t xml:space="preserve"> Võ Văn Tần, Phường 5, Quận 3</w:t>
            </w:r>
          </w:p>
          <w:p w14:paraId="1077A760" w14:textId="77777777" w:rsidR="00D24CA8" w:rsidRDefault="00D24CA8" w:rsidP="00D24CA8">
            <w:pPr>
              <w:pStyle w:val="Header"/>
              <w:rPr>
                <w:rFonts w:ascii="Times New Roman" w:hAnsi="Times New Roman"/>
                <w:sz w:val="18"/>
                <w:szCs w:val="20"/>
              </w:rPr>
            </w:pPr>
            <w:r w:rsidRPr="001453EE">
              <w:rPr>
                <w:rFonts w:ascii="Times New Roman" w:hAnsi="Times New Roman"/>
                <w:sz w:val="18"/>
                <w:szCs w:val="20"/>
              </w:rPr>
              <w:t>ĐT:</w:t>
            </w:r>
            <w:r>
              <w:rPr>
                <w:rFonts w:ascii="Times New Roman" w:hAnsi="Times New Roman"/>
                <w:sz w:val="18"/>
                <w:szCs w:val="20"/>
              </w:rPr>
              <w:t xml:space="preserve"> 19002258</w:t>
            </w:r>
          </w:p>
          <w:p w14:paraId="595CC2D9" w14:textId="77777777" w:rsidR="00D24CA8" w:rsidRPr="001453EE" w:rsidRDefault="00D24CA8" w:rsidP="00D24CA8">
            <w:pPr>
              <w:pStyle w:val="Header"/>
              <w:rPr>
                <w:rFonts w:ascii="Times New Roman" w:hAnsi="Times New Roman"/>
                <w:sz w:val="18"/>
                <w:szCs w:val="20"/>
              </w:rPr>
            </w:pPr>
            <w:r>
              <w:rPr>
                <w:rFonts w:ascii="Times New Roman" w:hAnsi="Times New Roman"/>
                <w:sz w:val="18"/>
                <w:szCs w:val="20"/>
              </w:rPr>
              <w:t xml:space="preserve">Email: hcm@saigontours.asia           </w:t>
            </w:r>
          </w:p>
          <w:p w14:paraId="56ABE8C8" w14:textId="77777777" w:rsidR="00D24CA8" w:rsidRPr="001453EE" w:rsidRDefault="00D24CA8" w:rsidP="00D24CA8">
            <w:pPr>
              <w:pStyle w:val="Header"/>
              <w:rPr>
                <w:rFonts w:ascii="Times New Roman" w:hAnsi="Times New Roman"/>
                <w:sz w:val="18"/>
                <w:szCs w:val="20"/>
              </w:rPr>
            </w:pPr>
            <w:r>
              <w:rPr>
                <w:rFonts w:ascii="Times New Roman" w:hAnsi="Times New Roman"/>
                <w:sz w:val="18"/>
                <w:szCs w:val="20"/>
              </w:rPr>
              <w:t>Website: www.saigontours.</w:t>
            </w:r>
            <w:r w:rsidRPr="00872D9C">
              <w:rPr>
                <w:rFonts w:ascii="Times New Roman" w:hAnsi="Times New Roman"/>
                <w:sz w:val="18"/>
                <w:szCs w:val="20"/>
              </w:rPr>
              <w:t>as</w:t>
            </w:r>
            <w:r>
              <w:rPr>
                <w:rFonts w:ascii="Times New Roman" w:hAnsi="Times New Roman"/>
                <w:sz w:val="18"/>
                <w:szCs w:val="20"/>
              </w:rPr>
              <w:t>ia</w:t>
            </w:r>
          </w:p>
        </w:tc>
        <w:tc>
          <w:tcPr>
            <w:tcW w:w="4050" w:type="dxa"/>
            <w:shd w:val="clear" w:color="auto" w:fill="auto"/>
          </w:tcPr>
          <w:p w14:paraId="1C0E145B" w14:textId="77777777" w:rsidR="00D24CA8" w:rsidRPr="001453EE" w:rsidRDefault="00D24CA8" w:rsidP="00D24CA8">
            <w:pPr>
              <w:pStyle w:val="Header"/>
              <w:rPr>
                <w:rFonts w:ascii="Times New Roman" w:hAnsi="Times New Roman"/>
                <w:sz w:val="18"/>
                <w:szCs w:val="20"/>
              </w:rPr>
            </w:pPr>
            <w:r w:rsidRPr="001453EE">
              <w:rPr>
                <w:rFonts w:ascii="Times New Roman" w:hAnsi="Times New Roman"/>
                <w:b/>
                <w:sz w:val="18"/>
                <w:szCs w:val="20"/>
              </w:rPr>
              <w:t>Văn phòng Hà Nội</w:t>
            </w:r>
            <w:r>
              <w:rPr>
                <w:rFonts w:ascii="Times New Roman" w:hAnsi="Times New Roman"/>
                <w:b/>
                <w:sz w:val="18"/>
                <w:szCs w:val="20"/>
              </w:rPr>
              <w:t xml:space="preserve">: </w:t>
            </w:r>
            <w:r w:rsidRPr="001453EE">
              <w:rPr>
                <w:rFonts w:ascii="Times New Roman" w:hAnsi="Times New Roman"/>
                <w:sz w:val="18"/>
                <w:szCs w:val="20"/>
              </w:rPr>
              <w:t xml:space="preserve">ĐC: </w:t>
            </w:r>
            <w:r>
              <w:rPr>
                <w:rFonts w:ascii="Times New Roman" w:hAnsi="Times New Roman"/>
                <w:sz w:val="18"/>
                <w:szCs w:val="20"/>
              </w:rPr>
              <w:t>Tầng 6, 12 Khuất Duy Tiến, P. Thanh Xuân Trung, Q.Thanh Xuân</w:t>
            </w:r>
          </w:p>
          <w:p w14:paraId="632F9669" w14:textId="77777777" w:rsidR="00D24CA8" w:rsidRDefault="00D24CA8" w:rsidP="00D24CA8">
            <w:pPr>
              <w:pStyle w:val="Header"/>
              <w:rPr>
                <w:rFonts w:ascii="Times New Roman" w:hAnsi="Times New Roman"/>
                <w:sz w:val="18"/>
                <w:szCs w:val="20"/>
              </w:rPr>
            </w:pPr>
            <w:r w:rsidRPr="001453EE">
              <w:rPr>
                <w:rFonts w:ascii="Times New Roman" w:hAnsi="Times New Roman"/>
                <w:sz w:val="18"/>
                <w:szCs w:val="20"/>
              </w:rPr>
              <w:t xml:space="preserve">ĐT: </w:t>
            </w:r>
            <w:r>
              <w:rPr>
                <w:rFonts w:ascii="Times New Roman" w:hAnsi="Times New Roman"/>
                <w:sz w:val="18"/>
                <w:szCs w:val="20"/>
              </w:rPr>
              <w:t>1900 2258</w:t>
            </w:r>
          </w:p>
          <w:p w14:paraId="33AA328E" w14:textId="77777777" w:rsidR="00D24CA8" w:rsidRPr="001453EE" w:rsidRDefault="00D24CA8" w:rsidP="00D24CA8">
            <w:pPr>
              <w:pStyle w:val="Header"/>
              <w:rPr>
                <w:rFonts w:ascii="Times New Roman" w:hAnsi="Times New Roman"/>
                <w:sz w:val="18"/>
                <w:szCs w:val="20"/>
              </w:rPr>
            </w:pPr>
            <w:r>
              <w:rPr>
                <w:rFonts w:ascii="Times New Roman" w:hAnsi="Times New Roman"/>
                <w:sz w:val="18"/>
                <w:szCs w:val="20"/>
              </w:rPr>
              <w:t>Email: hanoi@saigontours.asia</w:t>
            </w:r>
          </w:p>
          <w:p w14:paraId="23624775" w14:textId="77777777" w:rsidR="00D24CA8" w:rsidRPr="001453EE" w:rsidRDefault="00D24CA8" w:rsidP="00D24CA8">
            <w:pPr>
              <w:pStyle w:val="Header"/>
              <w:rPr>
                <w:rFonts w:ascii="Times New Roman" w:hAnsi="Times New Roman"/>
                <w:sz w:val="18"/>
                <w:szCs w:val="20"/>
              </w:rPr>
            </w:pPr>
            <w:r>
              <w:rPr>
                <w:rFonts w:ascii="Times New Roman" w:hAnsi="Times New Roman"/>
                <w:sz w:val="18"/>
                <w:szCs w:val="20"/>
              </w:rPr>
              <w:t>Website: www.saigontours.</w:t>
            </w:r>
            <w:r w:rsidRPr="00872D9C">
              <w:rPr>
                <w:rFonts w:ascii="Times New Roman" w:hAnsi="Times New Roman"/>
                <w:sz w:val="18"/>
                <w:szCs w:val="20"/>
              </w:rPr>
              <w:t>as</w:t>
            </w:r>
            <w:r>
              <w:rPr>
                <w:rFonts w:ascii="Times New Roman" w:hAnsi="Times New Roman"/>
                <w:sz w:val="18"/>
                <w:szCs w:val="20"/>
              </w:rPr>
              <w:t>ia</w:t>
            </w:r>
          </w:p>
        </w:tc>
        <w:tc>
          <w:tcPr>
            <w:tcW w:w="1276" w:type="dxa"/>
            <w:vMerge/>
            <w:shd w:val="clear" w:color="auto" w:fill="auto"/>
          </w:tcPr>
          <w:p w14:paraId="0C5C0D21" w14:textId="77777777" w:rsidR="00D24CA8" w:rsidRPr="001453EE" w:rsidRDefault="00D24CA8" w:rsidP="00D24CA8">
            <w:pPr>
              <w:pStyle w:val="Header"/>
              <w:rPr>
                <w:rFonts w:ascii="Times New Roman" w:hAnsi="Times New Roman"/>
                <w:b/>
                <w:sz w:val="18"/>
                <w:szCs w:val="20"/>
              </w:rPr>
            </w:pPr>
          </w:p>
        </w:tc>
      </w:tr>
      <w:tr w:rsidR="00D24CA8" w:rsidRPr="001453EE" w14:paraId="0CC02722" w14:textId="77777777" w:rsidTr="00D24CA8">
        <w:tc>
          <w:tcPr>
            <w:tcW w:w="11637" w:type="dxa"/>
            <w:gridSpan w:val="5"/>
            <w:shd w:val="clear" w:color="auto" w:fill="auto"/>
          </w:tcPr>
          <w:p w14:paraId="6A1041FB" w14:textId="77777777" w:rsidR="00D24CA8" w:rsidRPr="001453EE" w:rsidRDefault="00D24CA8" w:rsidP="00D24CA8">
            <w:pPr>
              <w:pStyle w:val="Header"/>
              <w:rPr>
                <w:rFonts w:ascii="Times New Roman" w:hAnsi="Times New Roman"/>
                <w:sz w:val="20"/>
              </w:rPr>
            </w:pPr>
            <w:r w:rsidRPr="001453EE">
              <w:rPr>
                <w:rFonts w:ascii="Times New Roman" w:hAnsi="Times New Roman"/>
                <w:noProof/>
                <w:sz w:val="20"/>
                <w:lang w:val="en-US"/>
              </w:rPr>
              <w:drawing>
                <wp:inline distT="0" distB="0" distL="0" distR="0" wp14:anchorId="697FCB3C" wp14:editId="66A49C67">
                  <wp:extent cx="7727950" cy="82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27950" cy="82550"/>
                          </a:xfrm>
                          <a:prstGeom prst="rect">
                            <a:avLst/>
                          </a:prstGeom>
                          <a:noFill/>
                          <a:ln>
                            <a:noFill/>
                          </a:ln>
                        </pic:spPr>
                      </pic:pic>
                    </a:graphicData>
                  </a:graphic>
                </wp:inline>
              </w:drawing>
            </w:r>
          </w:p>
        </w:tc>
      </w:tr>
    </w:tbl>
    <w:p w14:paraId="4DC00BC6" w14:textId="77777777" w:rsidR="00C47E75" w:rsidRPr="005203F9" w:rsidRDefault="00C47E75" w:rsidP="00C47E75">
      <w:pPr>
        <w:spacing w:after="0" w:line="300" w:lineRule="atLeast"/>
        <w:jc w:val="center"/>
        <w:rPr>
          <w:rFonts w:ascii="Times New Roman" w:eastAsia="Times New Roman" w:hAnsi="Times New Roman"/>
          <w:color w:val="002060"/>
          <w:sz w:val="24"/>
          <w:szCs w:val="26"/>
          <w:lang w:val="en-US" w:eastAsia="vi-VN"/>
        </w:rPr>
      </w:pPr>
      <w:r w:rsidRPr="005203F9">
        <w:rPr>
          <w:rFonts w:ascii="Times New Roman" w:eastAsia="Times New Roman" w:hAnsi="Times New Roman"/>
          <w:color w:val="002060"/>
          <w:sz w:val="24"/>
          <w:szCs w:val="26"/>
          <w:lang w:val="en-US" w:eastAsia="vi-VN"/>
        </w:rPr>
        <w:t>Chương trình du lịch</w:t>
      </w:r>
    </w:p>
    <w:p w14:paraId="5B909B78" w14:textId="77777777" w:rsidR="00C47E75" w:rsidRPr="0078211D" w:rsidRDefault="00C47E75" w:rsidP="00C47E75">
      <w:pPr>
        <w:spacing w:after="0" w:line="300" w:lineRule="atLeast"/>
        <w:jc w:val="center"/>
        <w:rPr>
          <w:rFonts w:ascii="Times New Roman" w:eastAsia="Times New Roman" w:hAnsi="Times New Roman"/>
          <w:b/>
          <w:color w:val="FF0000"/>
          <w:sz w:val="34"/>
          <w:szCs w:val="32"/>
          <w:lang w:val="en-US" w:eastAsia="vi-VN"/>
        </w:rPr>
      </w:pPr>
      <w:r w:rsidRPr="0078211D">
        <w:rPr>
          <w:rFonts w:ascii="Times New Roman" w:eastAsia="Times New Roman" w:hAnsi="Times New Roman"/>
          <w:b/>
          <w:color w:val="FF0000"/>
          <w:sz w:val="34"/>
          <w:szCs w:val="32"/>
          <w:lang w:val="en-US" w:eastAsia="vi-VN"/>
        </w:rPr>
        <w:t xml:space="preserve">SAPA - </w:t>
      </w:r>
      <w:r>
        <w:rPr>
          <w:rFonts w:ascii="Times New Roman" w:eastAsia="Times New Roman" w:hAnsi="Times New Roman"/>
          <w:b/>
          <w:color w:val="FF0000"/>
          <w:sz w:val="34"/>
          <w:szCs w:val="32"/>
          <w:lang w:val="en-US" w:eastAsia="vi-VN"/>
        </w:rPr>
        <w:t xml:space="preserve">FANSIPAN - </w:t>
      </w:r>
      <w:r w:rsidRPr="0078211D">
        <w:rPr>
          <w:rFonts w:ascii="Times New Roman" w:eastAsia="Times New Roman" w:hAnsi="Times New Roman"/>
          <w:b/>
          <w:color w:val="FF0000"/>
          <w:sz w:val="34"/>
          <w:szCs w:val="32"/>
          <w:lang w:val="en-US" w:eastAsia="vi-VN"/>
        </w:rPr>
        <w:t>HÀ GIANG - CAO NGUYÊN ĐÁ</w:t>
      </w:r>
    </w:p>
    <w:p w14:paraId="55A9440D" w14:textId="07294CE7" w:rsidR="00C47E75" w:rsidRPr="005203F9" w:rsidRDefault="00C47E75" w:rsidP="00C47E75">
      <w:pPr>
        <w:spacing w:after="0" w:line="240" w:lineRule="atLeast"/>
        <w:jc w:val="center"/>
        <w:rPr>
          <w:rFonts w:ascii="Times New Roman" w:eastAsia="Times New Roman" w:hAnsi="Times New Roman"/>
          <w:color w:val="002060"/>
          <w:sz w:val="24"/>
          <w:szCs w:val="26"/>
          <w:lang w:val="en-US" w:eastAsia="vi-VN"/>
        </w:rPr>
      </w:pPr>
      <w:r w:rsidRPr="005203F9">
        <w:rPr>
          <w:rFonts w:ascii="Times New Roman" w:eastAsia="Times New Roman" w:hAnsi="Times New Roman"/>
          <w:color w:val="002060"/>
          <w:sz w:val="24"/>
          <w:szCs w:val="26"/>
          <w:lang w:val="en-US" w:eastAsia="vi-VN"/>
        </w:rPr>
        <w:t xml:space="preserve">Thời gian: </w:t>
      </w:r>
      <w:r>
        <w:rPr>
          <w:rFonts w:ascii="Times New Roman" w:eastAsia="Times New Roman" w:hAnsi="Times New Roman"/>
          <w:color w:val="002060"/>
          <w:sz w:val="24"/>
          <w:szCs w:val="26"/>
          <w:lang w:val="en-US" w:eastAsia="vi-VN"/>
        </w:rPr>
        <w:t>5</w:t>
      </w:r>
      <w:r w:rsidRPr="005203F9">
        <w:rPr>
          <w:rFonts w:ascii="Times New Roman" w:eastAsia="Times New Roman" w:hAnsi="Times New Roman"/>
          <w:color w:val="002060"/>
          <w:sz w:val="24"/>
          <w:szCs w:val="26"/>
          <w:lang w:val="en-US" w:eastAsia="vi-VN"/>
        </w:rPr>
        <w:t xml:space="preserve"> ngày </w:t>
      </w:r>
      <w:r w:rsidR="00D24CA8">
        <w:rPr>
          <w:rFonts w:ascii="Times New Roman" w:eastAsia="Times New Roman" w:hAnsi="Times New Roman"/>
          <w:color w:val="002060"/>
          <w:sz w:val="24"/>
          <w:szCs w:val="26"/>
          <w:lang w:val="en-US" w:eastAsia="vi-VN"/>
        </w:rPr>
        <w:t>5</w:t>
      </w:r>
      <w:r w:rsidRPr="005203F9">
        <w:rPr>
          <w:rFonts w:ascii="Times New Roman" w:eastAsia="Times New Roman" w:hAnsi="Times New Roman"/>
          <w:color w:val="002060"/>
          <w:sz w:val="24"/>
          <w:szCs w:val="26"/>
          <w:lang w:val="en-US" w:eastAsia="vi-VN"/>
        </w:rPr>
        <w:t xml:space="preserve"> đêm / Phương tiện: </w:t>
      </w:r>
      <w:r w:rsidR="00D24CA8">
        <w:rPr>
          <w:rFonts w:ascii="Times New Roman" w:eastAsia="Times New Roman" w:hAnsi="Times New Roman"/>
          <w:color w:val="002060"/>
          <w:sz w:val="24"/>
          <w:szCs w:val="26"/>
          <w:lang w:val="en-US" w:eastAsia="vi-VN"/>
        </w:rPr>
        <w:t xml:space="preserve">Máy bay + </w:t>
      </w:r>
      <w:r w:rsidRPr="005203F9">
        <w:rPr>
          <w:rFonts w:ascii="Times New Roman" w:eastAsia="Times New Roman" w:hAnsi="Times New Roman"/>
          <w:color w:val="002060"/>
          <w:sz w:val="24"/>
          <w:szCs w:val="26"/>
          <w:lang w:val="en-US" w:eastAsia="vi-VN"/>
        </w:rPr>
        <w:t xml:space="preserve">Ô tô / Khởi hành: </w:t>
      </w:r>
      <w:r w:rsidR="00D24CA8">
        <w:rPr>
          <w:rFonts w:ascii="Times New Roman" w:eastAsia="Times New Roman" w:hAnsi="Times New Roman"/>
          <w:color w:val="002060"/>
          <w:sz w:val="24"/>
          <w:szCs w:val="26"/>
          <w:lang w:val="en-US" w:eastAsia="vi-VN"/>
        </w:rPr>
        <w:t>Tối thứ 3</w:t>
      </w:r>
      <w:r>
        <w:rPr>
          <w:rFonts w:ascii="Times New Roman" w:eastAsia="Times New Roman" w:hAnsi="Times New Roman"/>
          <w:color w:val="002060"/>
          <w:sz w:val="24"/>
          <w:szCs w:val="26"/>
          <w:lang w:val="en-US" w:eastAsia="vi-VN"/>
        </w:rPr>
        <w:t xml:space="preserve"> hàng tuần</w:t>
      </w:r>
    </w:p>
    <w:p w14:paraId="59A4916B" w14:textId="29926DB1" w:rsidR="00C47E75" w:rsidRDefault="00C47E75" w:rsidP="00C47E75">
      <w:pPr>
        <w:spacing w:after="0" w:line="240" w:lineRule="atLeast"/>
        <w:jc w:val="center"/>
        <w:rPr>
          <w:rFonts w:ascii="Times New Roman" w:eastAsia="Times New Roman" w:hAnsi="Times New Roman"/>
          <w:b/>
          <w:color w:val="7030A0"/>
          <w:sz w:val="26"/>
          <w:szCs w:val="26"/>
          <w:lang w:val="en-US" w:eastAsia="vi-VN"/>
        </w:rPr>
      </w:pPr>
      <w:r>
        <w:rPr>
          <w:noProof/>
          <w:lang w:val="en-US"/>
        </w:rPr>
        <w:drawing>
          <wp:anchor distT="0" distB="0" distL="114300" distR="114300" simplePos="0" relativeHeight="251661312" behindDoc="0" locked="0" layoutInCell="1" allowOverlap="1" wp14:anchorId="5AD77576" wp14:editId="7BF60E60">
            <wp:simplePos x="0" y="0"/>
            <wp:positionH relativeFrom="column">
              <wp:posOffset>2003425</wp:posOffset>
            </wp:positionH>
            <wp:positionV relativeFrom="paragraph">
              <wp:posOffset>20955</wp:posOffset>
            </wp:positionV>
            <wp:extent cx="2552700" cy="1407160"/>
            <wp:effectExtent l="0" t="0" r="0" b="2540"/>
            <wp:wrapNone/>
            <wp:docPr id="3" name="Picture 3" descr="Káº¿t quáº£ hÃ¬nh áº£nh cho fansi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áº¿t quáº£ hÃ¬nh áº£nh cho fansipa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5270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color w:val="7030A0"/>
          <w:sz w:val="26"/>
          <w:szCs w:val="26"/>
          <w:lang w:val="en-US"/>
        </w:rPr>
        <w:drawing>
          <wp:anchor distT="0" distB="0" distL="114300" distR="114300" simplePos="0" relativeHeight="251660288" behindDoc="0" locked="0" layoutInCell="1" allowOverlap="1" wp14:anchorId="16C2183F" wp14:editId="1F69B0F2">
            <wp:simplePos x="0" y="0"/>
            <wp:positionH relativeFrom="column">
              <wp:posOffset>-7620</wp:posOffset>
            </wp:positionH>
            <wp:positionV relativeFrom="paragraph">
              <wp:posOffset>24130</wp:posOffset>
            </wp:positionV>
            <wp:extent cx="1981835" cy="14039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83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F28DD56" wp14:editId="6D6E21DE">
            <wp:simplePos x="0" y="0"/>
            <wp:positionH relativeFrom="column">
              <wp:posOffset>4572000</wp:posOffset>
            </wp:positionH>
            <wp:positionV relativeFrom="paragraph">
              <wp:posOffset>24130</wp:posOffset>
            </wp:positionV>
            <wp:extent cx="2078355" cy="14039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8355"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BA8E4" w14:textId="77777777" w:rsidR="00C47E75" w:rsidRDefault="00C47E75" w:rsidP="00C47E75">
      <w:pPr>
        <w:spacing w:after="0" w:line="240" w:lineRule="atLeast"/>
        <w:jc w:val="center"/>
        <w:rPr>
          <w:rFonts w:ascii="Times New Roman" w:eastAsia="Times New Roman" w:hAnsi="Times New Roman"/>
          <w:b/>
          <w:color w:val="7030A0"/>
          <w:sz w:val="26"/>
          <w:szCs w:val="26"/>
          <w:lang w:val="en-US" w:eastAsia="vi-VN"/>
        </w:rPr>
      </w:pPr>
    </w:p>
    <w:p w14:paraId="523ADF56" w14:textId="77777777" w:rsidR="00C47E75" w:rsidRDefault="00C47E75" w:rsidP="00C47E75">
      <w:pPr>
        <w:spacing w:after="0" w:line="240" w:lineRule="atLeast"/>
        <w:jc w:val="center"/>
        <w:rPr>
          <w:rFonts w:ascii="Times New Roman" w:eastAsia="Times New Roman" w:hAnsi="Times New Roman"/>
          <w:b/>
          <w:color w:val="7030A0"/>
          <w:sz w:val="26"/>
          <w:szCs w:val="26"/>
          <w:lang w:val="en-US" w:eastAsia="vi-VN"/>
        </w:rPr>
      </w:pPr>
    </w:p>
    <w:p w14:paraId="3796BC09" w14:textId="77777777" w:rsidR="00C47E75" w:rsidRDefault="00C47E75" w:rsidP="00C47E75">
      <w:pPr>
        <w:spacing w:after="0" w:line="240" w:lineRule="atLeast"/>
        <w:jc w:val="center"/>
        <w:rPr>
          <w:rFonts w:ascii="Times New Roman" w:eastAsia="Times New Roman" w:hAnsi="Times New Roman"/>
          <w:b/>
          <w:color w:val="7030A0"/>
          <w:sz w:val="26"/>
          <w:szCs w:val="26"/>
          <w:lang w:val="en-US" w:eastAsia="vi-VN"/>
        </w:rPr>
      </w:pPr>
    </w:p>
    <w:p w14:paraId="2CB87E49" w14:textId="77777777" w:rsidR="00C47E75" w:rsidRDefault="00C47E75" w:rsidP="00C47E75">
      <w:pPr>
        <w:spacing w:after="0" w:line="240" w:lineRule="atLeast"/>
        <w:jc w:val="center"/>
        <w:rPr>
          <w:rFonts w:ascii="Times New Roman" w:eastAsia="Times New Roman" w:hAnsi="Times New Roman"/>
          <w:b/>
          <w:color w:val="7030A0"/>
          <w:sz w:val="26"/>
          <w:szCs w:val="26"/>
          <w:lang w:val="en-US" w:eastAsia="vi-VN"/>
        </w:rPr>
      </w:pPr>
    </w:p>
    <w:p w14:paraId="3CD18844" w14:textId="77777777" w:rsidR="00C47E75" w:rsidRDefault="00C47E75" w:rsidP="00C47E75">
      <w:pPr>
        <w:spacing w:after="0" w:line="240" w:lineRule="atLeast"/>
        <w:jc w:val="center"/>
        <w:rPr>
          <w:rFonts w:ascii="Times New Roman" w:eastAsia="Times New Roman" w:hAnsi="Times New Roman"/>
          <w:b/>
          <w:color w:val="7030A0"/>
          <w:sz w:val="26"/>
          <w:szCs w:val="26"/>
          <w:lang w:val="en-US" w:eastAsia="vi-VN"/>
        </w:rPr>
      </w:pPr>
    </w:p>
    <w:p w14:paraId="4D65790F" w14:textId="77777777" w:rsidR="00C47E75" w:rsidRPr="00CF224D" w:rsidRDefault="00C47E75" w:rsidP="00C47E75">
      <w:pPr>
        <w:spacing w:after="0" w:line="240" w:lineRule="atLeast"/>
        <w:jc w:val="center"/>
        <w:rPr>
          <w:rFonts w:ascii="Times New Roman" w:eastAsia="Times New Roman" w:hAnsi="Times New Roman"/>
          <w:b/>
          <w:color w:val="7030A0"/>
          <w:sz w:val="26"/>
          <w:szCs w:val="26"/>
          <w:lang w:val="en-US" w:eastAsia="vi-VN"/>
        </w:rPr>
      </w:pPr>
    </w:p>
    <w:p w14:paraId="48E224EB" w14:textId="77777777" w:rsidR="00C47E75" w:rsidRDefault="00C47E75" w:rsidP="00C47E75">
      <w:pPr>
        <w:spacing w:after="0" w:line="240" w:lineRule="auto"/>
        <w:jc w:val="both"/>
        <w:rPr>
          <w:rFonts w:ascii="Times New Roman" w:hAnsi="Times New Roman"/>
          <w:b/>
          <w:bCs/>
          <w:color w:val="FF0000"/>
          <w:sz w:val="24"/>
          <w:szCs w:val="24"/>
        </w:rPr>
      </w:pPr>
    </w:p>
    <w:p w14:paraId="26AF1780" w14:textId="2E9B89C7" w:rsidR="00C47E75" w:rsidRPr="00FF4849" w:rsidRDefault="00C47E75" w:rsidP="00C47E75">
      <w:pPr>
        <w:spacing w:after="120" w:line="280" w:lineRule="atLeast"/>
        <w:jc w:val="both"/>
        <w:rPr>
          <w:rFonts w:ascii="Times New Roman" w:hAnsi="Times New Roman"/>
          <w:bCs/>
          <w:i/>
          <w:color w:val="002060"/>
          <w:sz w:val="24"/>
          <w:szCs w:val="24"/>
          <w:lang w:eastAsia="vi-VN"/>
        </w:rPr>
      </w:pPr>
      <w:r w:rsidRPr="00FF4849">
        <w:rPr>
          <w:rFonts w:ascii="Times New Roman" w:hAnsi="Times New Roman"/>
          <w:bCs/>
          <w:i/>
          <w:color w:val="002060"/>
          <w:sz w:val="24"/>
          <w:szCs w:val="24"/>
          <w:lang w:eastAsia="vi-VN"/>
        </w:rPr>
        <w:t>Sapa là một thị trấn vùng cao, là một khu nghỉ mát nổi tiếng thuộc huyện Sapa, tỉnh Lào Cai, Việt Nam. Nơi đây ẩn chứa nhiều điều kỳ diệu của tự nhiên, phong cảnh thiên nhiên với địa hình của núi đồi, màu xanh của rừng cây, tạo nên bức tranh có bố cục hài hoà, có cảnh sắc thơ mộng và hấp dẫn từ cảnh quan đất trời vùng đất phía Tây Bắc.</w:t>
      </w:r>
    </w:p>
    <w:p w14:paraId="5B3B5C36" w14:textId="77777777" w:rsidR="00312FD0" w:rsidRPr="00282A31" w:rsidRDefault="00312FD0" w:rsidP="00312FD0">
      <w:pPr>
        <w:pBdr>
          <w:bottom w:val="double" w:sz="4" w:space="1" w:color="0000FF"/>
        </w:pBdr>
        <w:adjustRightInd w:val="0"/>
        <w:snapToGrid w:val="0"/>
        <w:spacing w:after="120" w:line="300" w:lineRule="atLeast"/>
        <w:rPr>
          <w:rFonts w:ascii="Times New Roman" w:eastAsia="Times New Roman" w:hAnsi="Times New Roman"/>
          <w:b/>
          <w:color w:val="0000FF"/>
          <w:sz w:val="24"/>
          <w:szCs w:val="24"/>
        </w:rPr>
      </w:pPr>
      <w:r>
        <w:rPr>
          <w:rFonts w:ascii="Times New Roman" w:eastAsia="Times New Roman" w:hAnsi="Times New Roman"/>
          <w:b/>
          <w:color w:val="0000FF"/>
          <w:sz w:val="24"/>
          <w:szCs w:val="24"/>
        </w:rPr>
        <w:t>TỐI NGÀY</w:t>
      </w:r>
      <w:r w:rsidRPr="00282A31">
        <w:rPr>
          <w:rFonts w:ascii="Times New Roman" w:eastAsia="Times New Roman" w:hAnsi="Times New Roman"/>
          <w:b/>
          <w:color w:val="0000FF"/>
          <w:sz w:val="24"/>
          <w:szCs w:val="24"/>
        </w:rPr>
        <w:t xml:space="preserve"> 01: </w:t>
      </w:r>
      <w:r>
        <w:rPr>
          <w:rFonts w:ascii="Times New Roman" w:eastAsia="Times New Roman" w:hAnsi="Times New Roman"/>
          <w:b/>
          <w:color w:val="0000FF"/>
          <w:sz w:val="24"/>
          <w:szCs w:val="24"/>
          <w:lang w:val="en-US"/>
        </w:rPr>
        <w:t>HCM - HN</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w:t>
      </w:r>
      <w:r w:rsidRPr="00282A31">
        <w:rPr>
          <w:rFonts w:ascii="Times New Roman" w:eastAsia="Times New Roman" w:hAnsi="Times New Roman"/>
          <w:b/>
          <w:color w:val="0000FF"/>
          <w:sz w:val="24"/>
          <w:szCs w:val="24"/>
        </w:rPr>
        <w:t>(</w:t>
      </w:r>
      <w:r>
        <w:rPr>
          <w:rFonts w:ascii="Times New Roman" w:eastAsia="Times New Roman" w:hAnsi="Times New Roman"/>
          <w:b/>
          <w:color w:val="0000FF"/>
          <w:sz w:val="24"/>
          <w:szCs w:val="24"/>
          <w:lang w:val="en-US"/>
        </w:rPr>
        <w:t>/</w:t>
      </w:r>
      <w:r w:rsidRPr="00282A31">
        <w:rPr>
          <w:rFonts w:ascii="Times New Roman" w:eastAsia="Times New Roman" w:hAnsi="Times New Roman"/>
          <w:b/>
          <w:color w:val="0000FF"/>
          <w:sz w:val="24"/>
          <w:szCs w:val="24"/>
        </w:rPr>
        <w:t>)</w:t>
      </w:r>
    </w:p>
    <w:p w14:paraId="0F4D73CA" w14:textId="77777777" w:rsidR="00312FD0" w:rsidRDefault="00312FD0" w:rsidP="00312FD0">
      <w:pPr>
        <w:spacing w:after="120" w:line="300" w:lineRule="atLeast"/>
        <w:jc w:val="both"/>
        <w:rPr>
          <w:rFonts w:ascii="Times New Roman" w:hAnsi="Times New Roman"/>
          <w:bCs/>
          <w:color w:val="CC00CC"/>
          <w:sz w:val="24"/>
          <w:szCs w:val="24"/>
          <w:lang w:val="en-US" w:eastAsia="vi-VN"/>
        </w:rPr>
      </w:pPr>
      <w:r>
        <w:rPr>
          <w:rFonts w:ascii="Times New Roman" w:hAnsi="Times New Roman"/>
          <w:bCs/>
          <w:color w:val="CC00CC"/>
          <w:sz w:val="24"/>
          <w:szCs w:val="24"/>
          <w:lang w:val="en-US" w:eastAsia="vi-VN"/>
        </w:rPr>
        <w:t>Quý khách ra sân bay Tân Sơn Nhất, làm thủ tục check in, đáp chuyến bay đi Hà Nội, thời gian bay linh hoạt.</w:t>
      </w:r>
    </w:p>
    <w:p w14:paraId="295FBCA3" w14:textId="77777777" w:rsidR="00312FD0" w:rsidRDefault="00312FD0" w:rsidP="00312FD0">
      <w:pPr>
        <w:spacing w:after="120" w:line="300" w:lineRule="atLeast"/>
        <w:jc w:val="both"/>
        <w:rPr>
          <w:rFonts w:ascii="Times New Roman" w:hAnsi="Times New Roman"/>
          <w:bCs/>
          <w:color w:val="CC00CC"/>
          <w:sz w:val="24"/>
          <w:szCs w:val="24"/>
          <w:lang w:val="en-US" w:eastAsia="vi-VN"/>
        </w:rPr>
      </w:pPr>
      <w:r>
        <w:rPr>
          <w:rFonts w:ascii="Times New Roman" w:hAnsi="Times New Roman"/>
          <w:bCs/>
          <w:color w:val="CC00CC"/>
          <w:sz w:val="24"/>
          <w:szCs w:val="24"/>
          <w:lang w:val="en-US" w:eastAsia="vi-VN"/>
        </w:rPr>
        <w:t>Ra tới sân bay Nội Bài, Xe đón quý khách về khách sạn Phố cổ Hà Nội nhận phòng, nghỉ ngơi.</w:t>
      </w:r>
    </w:p>
    <w:p w14:paraId="58D49227" w14:textId="77777777" w:rsidR="00312FD0" w:rsidRPr="004F7A7D" w:rsidRDefault="00312FD0" w:rsidP="00312FD0">
      <w:pPr>
        <w:spacing w:after="120" w:line="300" w:lineRule="atLeast"/>
        <w:jc w:val="both"/>
        <w:rPr>
          <w:rFonts w:ascii="Times New Roman" w:hAnsi="Times New Roman"/>
          <w:color w:val="002060"/>
          <w:sz w:val="24"/>
          <w:szCs w:val="24"/>
          <w:lang w:val="en-US" w:eastAsia="vi-VN"/>
        </w:rPr>
      </w:pPr>
      <w:r>
        <w:rPr>
          <w:rFonts w:ascii="Times New Roman" w:hAnsi="Times New Roman"/>
          <w:bCs/>
          <w:color w:val="CC00CC"/>
          <w:sz w:val="24"/>
          <w:szCs w:val="24"/>
          <w:lang w:val="en-US" w:eastAsia="vi-VN"/>
        </w:rPr>
        <w:t>Quý khách nghỉ đêm tại khách sạn.</w:t>
      </w:r>
    </w:p>
    <w:p w14:paraId="5772622D" w14:textId="77777777" w:rsidR="00312FD0" w:rsidRDefault="00312FD0" w:rsidP="00C47E75">
      <w:pPr>
        <w:pBdr>
          <w:bottom w:val="double" w:sz="4" w:space="1" w:color="0000FF"/>
        </w:pBdr>
        <w:adjustRightInd w:val="0"/>
        <w:snapToGrid w:val="0"/>
        <w:spacing w:after="70" w:line="280" w:lineRule="atLeast"/>
        <w:rPr>
          <w:rFonts w:ascii="Times New Roman" w:eastAsia="Times New Roman" w:hAnsi="Times New Roman"/>
          <w:b/>
          <w:color w:val="0000FF"/>
          <w:sz w:val="24"/>
          <w:szCs w:val="24"/>
        </w:rPr>
      </w:pPr>
    </w:p>
    <w:p w14:paraId="262551F5" w14:textId="7A514DD0" w:rsidR="00C47E75" w:rsidRPr="00282A31" w:rsidRDefault="00C47E75" w:rsidP="00C47E75">
      <w:pPr>
        <w:pBdr>
          <w:bottom w:val="double" w:sz="4" w:space="1" w:color="0000FF"/>
        </w:pBdr>
        <w:adjustRightInd w:val="0"/>
        <w:snapToGrid w:val="0"/>
        <w:spacing w:after="70" w:line="280" w:lineRule="atLeast"/>
        <w:rPr>
          <w:rFonts w:ascii="Times New Roman" w:eastAsia="Times New Roman" w:hAnsi="Times New Roman"/>
          <w:b/>
          <w:color w:val="0000FF"/>
          <w:sz w:val="24"/>
          <w:szCs w:val="24"/>
        </w:rPr>
      </w:pPr>
      <w:r w:rsidRPr="00282A31">
        <w:rPr>
          <w:rFonts w:ascii="Times New Roman" w:eastAsia="Times New Roman" w:hAnsi="Times New Roman"/>
          <w:b/>
          <w:color w:val="0000FF"/>
          <w:sz w:val="24"/>
          <w:szCs w:val="24"/>
        </w:rPr>
        <w:t xml:space="preserve">NGÀY 01: HÀ NỘI - </w:t>
      </w:r>
      <w:r>
        <w:rPr>
          <w:rFonts w:ascii="Times New Roman" w:eastAsia="Times New Roman" w:hAnsi="Times New Roman"/>
          <w:b/>
          <w:color w:val="0000FF"/>
          <w:sz w:val="24"/>
          <w:szCs w:val="24"/>
          <w:lang w:val="en-US"/>
        </w:rPr>
        <w:t xml:space="preserve">NỘI BÀI - </w:t>
      </w:r>
      <w:r w:rsidRPr="00282A31">
        <w:rPr>
          <w:rFonts w:ascii="Times New Roman" w:eastAsia="Times New Roman" w:hAnsi="Times New Roman"/>
          <w:b/>
          <w:color w:val="0000FF"/>
          <w:sz w:val="24"/>
          <w:szCs w:val="24"/>
        </w:rPr>
        <w:t xml:space="preserve">SAPA - </w:t>
      </w:r>
      <w:r w:rsidR="005953DC">
        <w:rPr>
          <w:rFonts w:ascii="Times New Roman" w:eastAsia="Times New Roman" w:hAnsi="Times New Roman"/>
          <w:b/>
          <w:color w:val="0000FF"/>
          <w:sz w:val="24"/>
          <w:szCs w:val="24"/>
          <w:lang w:val="en-US"/>
        </w:rPr>
        <w:t>MOANA</w:t>
      </w:r>
      <w:r w:rsidRPr="00282A31">
        <w:rPr>
          <w:rFonts w:ascii="Times New Roman" w:eastAsia="Times New Roman" w:hAnsi="Times New Roman"/>
          <w:b/>
          <w:color w:val="0000FF"/>
          <w:sz w:val="24"/>
          <w:szCs w:val="24"/>
        </w:rPr>
        <w:t xml:space="preserve"> </w:t>
      </w:r>
      <w:r w:rsidR="009E2DC6">
        <w:rPr>
          <w:rFonts w:ascii="Times New Roman" w:eastAsia="Times New Roman" w:hAnsi="Times New Roman"/>
          <w:b/>
          <w:color w:val="0000FF"/>
          <w:sz w:val="24"/>
          <w:szCs w:val="24"/>
        </w:rPr>
        <w:tab/>
      </w:r>
      <w:r w:rsidR="009E2DC6">
        <w:rPr>
          <w:rFonts w:ascii="Times New Roman" w:eastAsia="Times New Roman" w:hAnsi="Times New Roman"/>
          <w:b/>
          <w:color w:val="0000FF"/>
          <w:sz w:val="24"/>
          <w:szCs w:val="24"/>
        </w:rPr>
        <w:tab/>
      </w:r>
      <w:r w:rsidR="009E2DC6">
        <w:rPr>
          <w:rFonts w:ascii="Times New Roman" w:eastAsia="Times New Roman" w:hAnsi="Times New Roman"/>
          <w:b/>
          <w:color w:val="0000FF"/>
          <w:sz w:val="24"/>
          <w:szCs w:val="24"/>
        </w:rPr>
        <w:tab/>
      </w:r>
      <w:r>
        <w:rPr>
          <w:rFonts w:ascii="Times New Roman" w:eastAsia="Times New Roman" w:hAnsi="Times New Roman"/>
          <w:b/>
          <w:color w:val="0000FF"/>
          <w:sz w:val="24"/>
          <w:szCs w:val="24"/>
        </w:rPr>
        <w:t xml:space="preserve"> </w:t>
      </w:r>
      <w:r w:rsidR="009E2DC6">
        <w:rPr>
          <w:rFonts w:ascii="Times New Roman" w:eastAsia="Times New Roman" w:hAnsi="Times New Roman"/>
          <w:b/>
          <w:color w:val="0000FF"/>
          <w:sz w:val="24"/>
          <w:szCs w:val="24"/>
        </w:rPr>
        <w:t>(ĂN SÁNG</w:t>
      </w:r>
      <w:r w:rsidRPr="00282A31">
        <w:rPr>
          <w:rFonts w:ascii="Times New Roman" w:eastAsia="Times New Roman" w:hAnsi="Times New Roman"/>
          <w:b/>
          <w:color w:val="0000FF"/>
          <w:sz w:val="24"/>
          <w:szCs w:val="24"/>
        </w:rPr>
        <w:t xml:space="preserve"> / TRƯA / TỐI)</w:t>
      </w:r>
    </w:p>
    <w:p w14:paraId="2DF58592" w14:textId="07D807BD" w:rsidR="00AA7497" w:rsidRPr="00AA7497" w:rsidRDefault="00AA7497" w:rsidP="00DA5D31">
      <w:pPr>
        <w:adjustRightInd w:val="0"/>
        <w:snapToGrid w:val="0"/>
        <w:spacing w:after="100" w:line="300" w:lineRule="atLeast"/>
        <w:jc w:val="both"/>
        <w:rPr>
          <w:rFonts w:ascii="Times New Roman" w:hAnsi="Times New Roman"/>
          <w:bCs/>
          <w:color w:val="CC00CC"/>
          <w:sz w:val="24"/>
          <w:szCs w:val="24"/>
          <w:lang w:val="en-US" w:eastAsia="vi-VN"/>
        </w:rPr>
      </w:pPr>
      <w:bookmarkStart w:id="1" w:name="_Hlk98403293"/>
      <w:r>
        <w:rPr>
          <w:rFonts w:ascii="Times New Roman" w:hAnsi="Times New Roman"/>
          <w:bCs/>
          <w:color w:val="CC00CC"/>
          <w:sz w:val="24"/>
          <w:szCs w:val="24"/>
          <w:lang w:val="en-US" w:eastAsia="vi-VN"/>
        </w:rPr>
        <w:t>5h30: Trả phòng và ăn sáng.</w:t>
      </w:r>
    </w:p>
    <w:p w14:paraId="61CF337B" w14:textId="2D1D3DCF" w:rsidR="00DA5D31" w:rsidRDefault="00DA5D31" w:rsidP="00DA5D31">
      <w:pPr>
        <w:adjustRightInd w:val="0"/>
        <w:snapToGrid w:val="0"/>
        <w:spacing w:after="100" w:line="300" w:lineRule="atLeast"/>
        <w:jc w:val="both"/>
        <w:rPr>
          <w:rFonts w:ascii="Times New Roman" w:hAnsi="Times New Roman"/>
          <w:bCs/>
          <w:color w:val="002060"/>
          <w:sz w:val="24"/>
          <w:szCs w:val="24"/>
          <w:lang w:val="en-US" w:eastAsia="vi-VN"/>
        </w:rPr>
      </w:pPr>
      <w:r>
        <w:rPr>
          <w:rFonts w:ascii="Times New Roman" w:hAnsi="Times New Roman"/>
          <w:bCs/>
          <w:color w:val="CC00CC"/>
          <w:sz w:val="24"/>
          <w:szCs w:val="24"/>
          <w:lang w:eastAsia="vi-VN"/>
        </w:rPr>
        <w:t>06h</w:t>
      </w:r>
      <w:r w:rsidRPr="005E18C2">
        <w:rPr>
          <w:rFonts w:ascii="Times New Roman" w:hAnsi="Times New Roman"/>
          <w:bCs/>
          <w:color w:val="CC00CC"/>
          <w:sz w:val="24"/>
          <w:szCs w:val="24"/>
          <w:lang w:eastAsia="vi-VN"/>
        </w:rPr>
        <w:t>00</w:t>
      </w:r>
      <w:r w:rsidRPr="00DE1DB5">
        <w:rPr>
          <w:rFonts w:ascii="Times New Roman" w:hAnsi="Times New Roman"/>
          <w:bCs/>
          <w:color w:val="CC00CC"/>
          <w:sz w:val="24"/>
          <w:szCs w:val="24"/>
          <w:lang w:eastAsia="vi-VN"/>
        </w:rPr>
        <w:t>:</w:t>
      </w:r>
      <w:r w:rsidRPr="00284899">
        <w:rPr>
          <w:rFonts w:ascii="Times New Roman" w:hAnsi="Times New Roman"/>
          <w:bCs/>
          <w:color w:val="002060"/>
          <w:sz w:val="24"/>
          <w:szCs w:val="24"/>
          <w:lang w:eastAsia="vi-VN"/>
        </w:rPr>
        <w:t xml:space="preserve"> </w:t>
      </w:r>
      <w:r>
        <w:rPr>
          <w:rFonts w:ascii="Times New Roman" w:hAnsi="Times New Roman"/>
          <w:bCs/>
          <w:color w:val="002060"/>
          <w:sz w:val="24"/>
          <w:szCs w:val="24"/>
          <w:lang w:val="en-US" w:eastAsia="vi-VN"/>
        </w:rPr>
        <w:t>Quý khách tự bắt taxi ra điểm hẹn</w:t>
      </w:r>
      <w:r w:rsidR="002746C9">
        <w:rPr>
          <w:rFonts w:ascii="Times New Roman" w:hAnsi="Times New Roman"/>
          <w:bCs/>
          <w:color w:val="002060"/>
          <w:sz w:val="24"/>
          <w:szCs w:val="24"/>
          <w:lang w:val="en-US" w:eastAsia="vi-VN"/>
        </w:rPr>
        <w:t xml:space="preserve"> Trần Quang Khải</w:t>
      </w:r>
      <w:r>
        <w:rPr>
          <w:rFonts w:ascii="Times New Roman" w:hAnsi="Times New Roman"/>
          <w:bCs/>
          <w:color w:val="002060"/>
          <w:sz w:val="24"/>
          <w:szCs w:val="24"/>
          <w:lang w:val="en-US" w:eastAsia="vi-VN"/>
        </w:rPr>
        <w:t>, Quý khách lên xe</w:t>
      </w:r>
      <w:r w:rsidRPr="00D223BC">
        <w:rPr>
          <w:rFonts w:ascii="Times New Roman" w:hAnsi="Times New Roman"/>
          <w:bCs/>
          <w:color w:val="002060"/>
          <w:sz w:val="24"/>
          <w:szCs w:val="24"/>
          <w:lang w:eastAsia="vi-VN"/>
        </w:rPr>
        <w:t xml:space="preserve"> </w:t>
      </w:r>
      <w:r w:rsidRPr="003544E2">
        <w:rPr>
          <w:rFonts w:ascii="Times New Roman" w:hAnsi="Times New Roman"/>
          <w:bCs/>
          <w:color w:val="002060"/>
          <w:sz w:val="24"/>
          <w:szCs w:val="24"/>
          <w:lang w:eastAsia="vi-VN"/>
        </w:rPr>
        <w:t>ô tô</w:t>
      </w:r>
      <w:r>
        <w:rPr>
          <w:rFonts w:ascii="Times New Roman" w:hAnsi="Times New Roman"/>
          <w:bCs/>
          <w:color w:val="002060"/>
          <w:sz w:val="24"/>
          <w:szCs w:val="24"/>
          <w:lang w:val="en-US" w:eastAsia="vi-VN"/>
        </w:rPr>
        <w:t xml:space="preserve"> khởi hành đi Sapa (do từ đợt dịch covid xe</w:t>
      </w:r>
      <w:r w:rsidR="00EE7F7A">
        <w:rPr>
          <w:rFonts w:ascii="Times New Roman" w:hAnsi="Times New Roman"/>
          <w:bCs/>
          <w:color w:val="002060"/>
          <w:sz w:val="24"/>
          <w:szCs w:val="24"/>
          <w:lang w:val="en-US" w:eastAsia="vi-VN"/>
        </w:rPr>
        <w:t xml:space="preserve"> to</w:t>
      </w:r>
      <w:r>
        <w:rPr>
          <w:rFonts w:ascii="Times New Roman" w:hAnsi="Times New Roman"/>
          <w:bCs/>
          <w:color w:val="002060"/>
          <w:sz w:val="24"/>
          <w:szCs w:val="24"/>
          <w:lang w:val="en-US" w:eastAsia="vi-VN"/>
        </w:rPr>
        <w:t xml:space="preserve"> không vào khách sạn đón được)</w:t>
      </w:r>
    </w:p>
    <w:p w14:paraId="64F6E10E" w14:textId="77777777" w:rsidR="00DA5D31" w:rsidRPr="00D76A30" w:rsidRDefault="00DA5D31" w:rsidP="00DA5D31">
      <w:pPr>
        <w:adjustRightInd w:val="0"/>
        <w:snapToGrid w:val="0"/>
        <w:spacing w:after="100" w:line="300" w:lineRule="atLeast"/>
        <w:jc w:val="both"/>
        <w:rPr>
          <w:rFonts w:ascii="Times New Roman" w:hAnsi="Times New Roman"/>
          <w:i/>
          <w:color w:val="002060"/>
          <w:sz w:val="24"/>
          <w:szCs w:val="24"/>
          <w:lang w:val="en-US" w:eastAsia="vi-VN"/>
        </w:rPr>
      </w:pPr>
      <w:r>
        <w:rPr>
          <w:rFonts w:ascii="Times New Roman" w:hAnsi="Times New Roman"/>
          <w:bCs/>
          <w:color w:val="002060"/>
          <w:sz w:val="24"/>
          <w:szCs w:val="24"/>
          <w:lang w:val="en-US" w:eastAsia="vi-VN"/>
        </w:rPr>
        <w:t xml:space="preserve">Xe đi </w:t>
      </w:r>
      <w:r w:rsidRPr="00284899">
        <w:rPr>
          <w:rFonts w:ascii="Times New Roman" w:hAnsi="Times New Roman"/>
          <w:color w:val="002060"/>
          <w:sz w:val="24"/>
          <w:szCs w:val="24"/>
          <w:lang w:eastAsia="vi-VN"/>
        </w:rPr>
        <w:t>theo hướng cao tốc Hà Nội - Lào Cai.</w:t>
      </w:r>
      <w:r w:rsidRPr="00D75368">
        <w:rPr>
          <w:rFonts w:ascii="Times New Roman" w:hAnsi="Times New Roman"/>
          <w:color w:val="002060"/>
          <w:sz w:val="24"/>
          <w:szCs w:val="24"/>
          <w:lang w:eastAsia="vi-VN"/>
        </w:rPr>
        <w:t xml:space="preserve"> </w:t>
      </w:r>
      <w:r w:rsidRPr="00D75368">
        <w:rPr>
          <w:rFonts w:ascii="Times New Roman" w:hAnsi="Times New Roman"/>
          <w:b/>
          <w:i/>
          <w:color w:val="002060"/>
          <w:sz w:val="24"/>
          <w:szCs w:val="24"/>
          <w:lang w:eastAsia="vi-VN"/>
        </w:rPr>
        <w:t>Lưu ý:</w:t>
      </w:r>
      <w:r w:rsidRPr="00D75368">
        <w:rPr>
          <w:rFonts w:ascii="Times New Roman" w:hAnsi="Times New Roman"/>
          <w:i/>
          <w:color w:val="002060"/>
          <w:sz w:val="24"/>
          <w:szCs w:val="24"/>
          <w:lang w:eastAsia="vi-VN"/>
        </w:rPr>
        <w:t xml:space="preserve"> Khi đi Sapa chúng tôi sẽ bố trí đi bằng xe giường nằm. Đây là xe bus chuyên phục vụ khách du lịch đi Sapa và ngược lại.</w:t>
      </w:r>
      <w:r>
        <w:rPr>
          <w:rFonts w:ascii="Times New Roman" w:hAnsi="Times New Roman"/>
          <w:i/>
          <w:color w:val="002060"/>
          <w:sz w:val="24"/>
          <w:szCs w:val="24"/>
          <w:lang w:val="en-US" w:eastAsia="vi-VN"/>
        </w:rPr>
        <w:t xml:space="preserve"> Không có HDV trên xe.</w:t>
      </w:r>
    </w:p>
    <w:p w14:paraId="5C51ACE6" w14:textId="77777777" w:rsidR="003171ED" w:rsidRPr="005953DC" w:rsidRDefault="003171ED" w:rsidP="003171ED">
      <w:pPr>
        <w:spacing w:after="80" w:line="300" w:lineRule="atLeast"/>
        <w:jc w:val="both"/>
        <w:rPr>
          <w:rFonts w:ascii="Times New Roman" w:hAnsi="Times New Roman"/>
          <w:bCs/>
          <w:color w:val="002060"/>
          <w:sz w:val="24"/>
          <w:szCs w:val="24"/>
        </w:rPr>
      </w:pPr>
      <w:r w:rsidRPr="005953DC">
        <w:rPr>
          <w:rFonts w:ascii="Times New Roman" w:hAnsi="Times New Roman"/>
          <w:bCs/>
          <w:color w:val="CC00CC"/>
          <w:sz w:val="24"/>
          <w:szCs w:val="24"/>
          <w:lang w:val="en-US"/>
        </w:rPr>
        <w:t>13h00</w:t>
      </w:r>
      <w:r w:rsidRPr="005953DC">
        <w:rPr>
          <w:rFonts w:ascii="Times New Roman" w:hAnsi="Times New Roman"/>
          <w:bCs/>
          <w:color w:val="CC00CC"/>
          <w:sz w:val="24"/>
          <w:szCs w:val="24"/>
        </w:rPr>
        <w:t>:</w:t>
      </w:r>
      <w:r w:rsidRPr="005953DC">
        <w:rPr>
          <w:rFonts w:ascii="Times New Roman" w:hAnsi="Times New Roman"/>
          <w:bCs/>
          <w:color w:val="002060"/>
          <w:sz w:val="24"/>
          <w:szCs w:val="24"/>
        </w:rPr>
        <w:t xml:space="preserve"> Tới Sapa</w:t>
      </w:r>
      <w:r w:rsidRPr="005953DC">
        <w:rPr>
          <w:rFonts w:ascii="Times New Roman" w:hAnsi="Times New Roman"/>
          <w:bCs/>
          <w:color w:val="002060"/>
          <w:sz w:val="24"/>
          <w:szCs w:val="24"/>
          <w:lang w:val="en-US"/>
        </w:rPr>
        <w:t xml:space="preserve">, </w:t>
      </w:r>
      <w:r w:rsidRPr="005953DC">
        <w:rPr>
          <w:rFonts w:ascii="Times New Roman" w:hAnsi="Times New Roman"/>
          <w:bCs/>
          <w:color w:val="002060"/>
          <w:sz w:val="24"/>
          <w:szCs w:val="24"/>
        </w:rPr>
        <w:t>Quý khách về khách sạn ăn trưa sau đó nhận phòng khách sạn, nghỉ ngơi.</w:t>
      </w:r>
    </w:p>
    <w:p w14:paraId="4462CFF1" w14:textId="77777777" w:rsidR="003171ED" w:rsidRPr="005953DC" w:rsidRDefault="003171ED" w:rsidP="003171ED">
      <w:pPr>
        <w:spacing w:after="80" w:line="300" w:lineRule="atLeast"/>
        <w:jc w:val="both"/>
        <w:rPr>
          <w:rFonts w:ascii="Times New Roman" w:hAnsi="Times New Roman"/>
          <w:bCs/>
          <w:color w:val="002060"/>
          <w:sz w:val="24"/>
          <w:szCs w:val="24"/>
        </w:rPr>
      </w:pPr>
      <w:bookmarkStart w:id="2" w:name="_Hlk75944618"/>
      <w:r w:rsidRPr="005953DC">
        <w:rPr>
          <w:rFonts w:ascii="Times New Roman" w:hAnsi="Times New Roman"/>
          <w:color w:val="CC00CC"/>
          <w:sz w:val="24"/>
          <w:szCs w:val="24"/>
        </w:rPr>
        <w:t>Chiều:</w:t>
      </w:r>
      <w:r w:rsidRPr="005953DC">
        <w:rPr>
          <w:rFonts w:ascii="Times New Roman" w:hAnsi="Times New Roman"/>
          <w:color w:val="002060"/>
          <w:sz w:val="24"/>
          <w:szCs w:val="24"/>
        </w:rPr>
        <w:t xml:space="preserve"> Hướng dẫn viên </w:t>
      </w:r>
      <w:r w:rsidRPr="005953DC">
        <w:rPr>
          <w:rFonts w:ascii="Times New Roman" w:hAnsi="Times New Roman"/>
          <w:color w:val="002060"/>
          <w:sz w:val="24"/>
          <w:szCs w:val="24"/>
          <w:lang w:val="en-US"/>
        </w:rPr>
        <w:t xml:space="preserve">đón và đưa Quý khách bách bộ đến với </w:t>
      </w:r>
      <w:r w:rsidRPr="005953DC">
        <w:rPr>
          <w:rFonts w:ascii="Times New Roman" w:hAnsi="Times New Roman"/>
          <w:b/>
          <w:bCs/>
          <w:color w:val="002060"/>
          <w:sz w:val="24"/>
          <w:szCs w:val="24"/>
          <w:lang w:val="en-US"/>
        </w:rPr>
        <w:t>cảnh điểm Moana</w:t>
      </w:r>
      <w:r w:rsidRPr="005953DC">
        <w:rPr>
          <w:rFonts w:ascii="Times New Roman" w:hAnsi="Times New Roman"/>
          <w:color w:val="002060"/>
          <w:sz w:val="24"/>
          <w:szCs w:val="24"/>
          <w:lang w:val="en-US"/>
        </w:rPr>
        <w:t xml:space="preserve"> với các công trình nhân tạo nhưng được bố trí hài hòa với thiên nhiên tạo nên một phong cảnh vừa độc, vừa lạ và vừa đẹp. </w:t>
      </w:r>
      <w:r w:rsidRPr="005953DC">
        <w:rPr>
          <w:rFonts w:ascii="Times New Roman" w:hAnsi="Times New Roman"/>
          <w:color w:val="002060"/>
          <w:sz w:val="24"/>
          <w:szCs w:val="24"/>
          <w:shd w:val="clear" w:color="auto" w:fill="FFFFFF"/>
        </w:rPr>
        <w:t xml:space="preserve">Khu check-in cách nhà thờ đá 500m, với không gian trải nghiệm hơn 10.000m2, view ôm trọn dãy Hoàng Liên Sơn và đỉnh Fansipan hùng vĩ. Nơi đây gồm </w:t>
      </w:r>
      <w:r w:rsidRPr="005953DC">
        <w:rPr>
          <w:rFonts w:ascii="Times New Roman" w:hAnsi="Times New Roman"/>
          <w:color w:val="002060"/>
          <w:sz w:val="24"/>
          <w:szCs w:val="24"/>
          <w:shd w:val="clear" w:color="auto" w:fill="FFFFFF"/>
          <w:lang w:val="en-US"/>
        </w:rPr>
        <w:t>bảy</w:t>
      </w:r>
      <w:r w:rsidRPr="005953DC">
        <w:rPr>
          <w:rFonts w:ascii="Times New Roman" w:hAnsi="Times New Roman"/>
          <w:color w:val="002060"/>
          <w:sz w:val="24"/>
          <w:szCs w:val="24"/>
          <w:shd w:val="clear" w:color="auto" w:fill="FFFFFF"/>
        </w:rPr>
        <w:t xml:space="preserve"> hạng mục, tạo sức hút với giới trẻ bởi nhiều tiểu cảnh độc lạ. Đó là cổng trời Bali, tượng cô gái Moana, hồ vô cực, bàn tay vàng, xích đu tử thần, cây cô đơn, khu cà phê.</w:t>
      </w:r>
      <w:r w:rsidRPr="005953DC">
        <w:rPr>
          <w:rFonts w:cs="Arial"/>
          <w:color w:val="002060"/>
          <w:sz w:val="29"/>
          <w:szCs w:val="29"/>
          <w:shd w:val="clear" w:color="auto" w:fill="FFFFFF"/>
        </w:rPr>
        <w:t> </w:t>
      </w:r>
    </w:p>
    <w:bookmarkEnd w:id="2"/>
    <w:p w14:paraId="2419FA78" w14:textId="0331ACB7" w:rsidR="00C47E75" w:rsidRPr="005953DC" w:rsidRDefault="003171ED" w:rsidP="003171ED">
      <w:pPr>
        <w:shd w:val="clear" w:color="auto" w:fill="FFFFFF"/>
        <w:spacing w:after="80" w:line="300" w:lineRule="atLeast"/>
        <w:jc w:val="both"/>
        <w:rPr>
          <w:rFonts w:ascii="Times New Roman" w:eastAsia="Times New Roman" w:hAnsi="Times New Roman"/>
          <w:color w:val="002060"/>
          <w:sz w:val="24"/>
          <w:szCs w:val="24"/>
        </w:rPr>
      </w:pPr>
      <w:r w:rsidRPr="005953DC">
        <w:rPr>
          <w:rFonts w:ascii="Times New Roman" w:eastAsia="Times New Roman" w:hAnsi="Times New Roman"/>
          <w:color w:val="CC00CC"/>
          <w:sz w:val="24"/>
          <w:szCs w:val="24"/>
        </w:rPr>
        <w:t>18h00:</w:t>
      </w:r>
      <w:r w:rsidRPr="005953DC">
        <w:rPr>
          <w:rFonts w:ascii="Times New Roman" w:eastAsia="Times New Roman" w:hAnsi="Times New Roman"/>
          <w:color w:val="002060"/>
          <w:sz w:val="24"/>
          <w:szCs w:val="24"/>
        </w:rPr>
        <w:t xml:space="preserve"> Ăn tối. Buổi tối tự do vui chơi.</w:t>
      </w:r>
      <w:r w:rsidRPr="005953DC">
        <w:rPr>
          <w:rFonts w:ascii="Times New Roman" w:eastAsia="Times New Roman" w:hAnsi="Times New Roman"/>
          <w:color w:val="002060"/>
          <w:sz w:val="24"/>
          <w:szCs w:val="24"/>
          <w:lang w:val="en-US"/>
        </w:rPr>
        <w:t xml:space="preserve"> Chụp hình với </w:t>
      </w:r>
      <w:r w:rsidRPr="005953DC">
        <w:rPr>
          <w:rFonts w:ascii="Times New Roman" w:eastAsia="Times New Roman" w:hAnsi="Times New Roman"/>
          <w:b/>
          <w:color w:val="002060"/>
          <w:sz w:val="24"/>
          <w:szCs w:val="24"/>
          <w:lang w:val="en-US"/>
        </w:rPr>
        <w:t>Nhà thờ Đá Sapa</w:t>
      </w:r>
      <w:r w:rsidRPr="005953DC">
        <w:rPr>
          <w:rFonts w:ascii="Times New Roman" w:eastAsia="Times New Roman" w:hAnsi="Times New Roman"/>
          <w:bCs/>
          <w:color w:val="002060"/>
          <w:sz w:val="24"/>
          <w:szCs w:val="24"/>
          <w:lang w:val="en-US"/>
        </w:rPr>
        <w:t>, tìm hiểu đêm</w:t>
      </w:r>
      <w:r w:rsidRPr="005953DC">
        <w:rPr>
          <w:rFonts w:ascii="Times New Roman" w:eastAsia="Times New Roman" w:hAnsi="Times New Roman"/>
          <w:b/>
          <w:color w:val="002060"/>
          <w:sz w:val="24"/>
          <w:szCs w:val="24"/>
          <w:lang w:val="en-US"/>
        </w:rPr>
        <w:t xml:space="preserve"> chợ tình Sapa </w:t>
      </w:r>
      <w:r w:rsidRPr="005953DC">
        <w:rPr>
          <w:rFonts w:ascii="Times New Roman" w:eastAsia="Times New Roman" w:hAnsi="Times New Roman"/>
          <w:bCs/>
          <w:color w:val="002060"/>
          <w:sz w:val="24"/>
          <w:szCs w:val="24"/>
          <w:lang w:val="en-US"/>
        </w:rPr>
        <w:t>vào các tối thứ 7 hàng tuần</w:t>
      </w:r>
      <w:r w:rsidRPr="005953DC">
        <w:rPr>
          <w:rFonts w:ascii="Times New Roman" w:eastAsia="Times New Roman" w:hAnsi="Times New Roman"/>
          <w:color w:val="002060"/>
          <w:sz w:val="24"/>
          <w:szCs w:val="24"/>
          <w:lang w:val="en-US"/>
        </w:rPr>
        <w:t xml:space="preserve"> hay đơn giản là </w:t>
      </w:r>
      <w:r w:rsidRPr="005953DC">
        <w:rPr>
          <w:rFonts w:ascii="Times New Roman" w:eastAsia="Times New Roman" w:hAnsi="Times New Roman"/>
          <w:color w:val="002060"/>
          <w:sz w:val="24"/>
          <w:szCs w:val="24"/>
        </w:rPr>
        <w:t>thưởng thức những món</w:t>
      </w:r>
      <w:r w:rsidRPr="005953DC">
        <w:rPr>
          <w:rFonts w:ascii="Times New Roman" w:eastAsia="Times New Roman" w:hAnsi="Times New Roman"/>
          <w:color w:val="002060"/>
          <w:sz w:val="24"/>
          <w:szCs w:val="24"/>
          <w:lang w:val="en-US"/>
        </w:rPr>
        <w:t xml:space="preserve"> ăn</w:t>
      </w:r>
      <w:r w:rsidRPr="005953DC">
        <w:rPr>
          <w:rFonts w:ascii="Times New Roman" w:eastAsia="Times New Roman" w:hAnsi="Times New Roman"/>
          <w:color w:val="002060"/>
          <w:sz w:val="24"/>
          <w:szCs w:val="24"/>
        </w:rPr>
        <w:t xml:space="preserve"> </w:t>
      </w:r>
      <w:r w:rsidRPr="005953DC">
        <w:rPr>
          <w:rFonts w:ascii="Times New Roman" w:eastAsia="Times New Roman" w:hAnsi="Times New Roman"/>
          <w:b/>
          <w:color w:val="002060"/>
          <w:sz w:val="24"/>
          <w:szCs w:val="24"/>
        </w:rPr>
        <w:t>đặc sản nướng</w:t>
      </w:r>
      <w:r w:rsidRPr="005953DC">
        <w:rPr>
          <w:rFonts w:ascii="Times New Roman" w:eastAsia="Times New Roman" w:hAnsi="Times New Roman"/>
          <w:color w:val="002060"/>
          <w:sz w:val="24"/>
          <w:szCs w:val="24"/>
        </w:rPr>
        <w:t xml:space="preserve"> uống cùng rượu San Lùng nổi tiếng đ</w:t>
      </w:r>
      <w:r w:rsidRPr="005953DC">
        <w:rPr>
          <w:rFonts w:ascii="Times New Roman" w:eastAsia="Times New Roman" w:hAnsi="Times New Roman"/>
          <w:color w:val="002060"/>
          <w:sz w:val="24"/>
          <w:szCs w:val="24"/>
          <w:lang w:val="en-US"/>
        </w:rPr>
        <w:t>ể</w:t>
      </w:r>
      <w:r w:rsidRPr="005953DC">
        <w:rPr>
          <w:rFonts w:ascii="Times New Roman" w:eastAsia="Times New Roman" w:hAnsi="Times New Roman"/>
          <w:color w:val="002060"/>
          <w:sz w:val="24"/>
          <w:szCs w:val="24"/>
        </w:rPr>
        <w:t xml:space="preserve"> sưởi ấm cái lạnh của Sapa. Nghỉ đêm tại Sapa.</w:t>
      </w:r>
      <w:bookmarkEnd w:id="1"/>
    </w:p>
    <w:p w14:paraId="13AA912F" w14:textId="77777777" w:rsidR="00C47E75" w:rsidRPr="005953DC" w:rsidRDefault="00C47E75" w:rsidP="00C47E75">
      <w:pPr>
        <w:pBdr>
          <w:bottom w:val="double" w:sz="4" w:space="1" w:color="0000FF"/>
        </w:pBdr>
        <w:adjustRightInd w:val="0"/>
        <w:snapToGrid w:val="0"/>
        <w:spacing w:after="80" w:line="280" w:lineRule="atLeast"/>
        <w:rPr>
          <w:rFonts w:ascii="Times New Roman" w:eastAsia="Times New Roman" w:hAnsi="Times New Roman"/>
          <w:b/>
          <w:color w:val="0000FF"/>
          <w:sz w:val="24"/>
          <w:szCs w:val="24"/>
        </w:rPr>
      </w:pPr>
      <w:r w:rsidRPr="005953DC">
        <w:rPr>
          <w:rFonts w:ascii="Times New Roman" w:eastAsia="Times New Roman" w:hAnsi="Times New Roman"/>
          <w:b/>
          <w:color w:val="0000FF"/>
          <w:sz w:val="24"/>
          <w:szCs w:val="24"/>
        </w:rPr>
        <w:t>NGÀY 02: SAPA - FANSIPAN - BẢN CÁT CÁT</w:t>
      </w:r>
      <w:r w:rsidRPr="005953DC">
        <w:rPr>
          <w:rFonts w:ascii="Times New Roman" w:eastAsia="Times New Roman" w:hAnsi="Times New Roman"/>
          <w:b/>
          <w:color w:val="0000FF"/>
          <w:sz w:val="24"/>
          <w:szCs w:val="24"/>
        </w:rPr>
        <w:tab/>
      </w:r>
      <w:r w:rsidRPr="005953DC">
        <w:rPr>
          <w:rFonts w:ascii="Times New Roman" w:eastAsia="Times New Roman" w:hAnsi="Times New Roman"/>
          <w:b/>
          <w:color w:val="0000FF"/>
          <w:sz w:val="24"/>
          <w:szCs w:val="24"/>
        </w:rPr>
        <w:tab/>
      </w:r>
      <w:r w:rsidRPr="005953DC">
        <w:rPr>
          <w:rFonts w:ascii="Times New Roman" w:eastAsia="Times New Roman" w:hAnsi="Times New Roman"/>
          <w:b/>
          <w:color w:val="0000FF"/>
          <w:sz w:val="24"/>
          <w:szCs w:val="24"/>
        </w:rPr>
        <w:tab/>
        <w:t xml:space="preserve">         </w:t>
      </w:r>
      <w:r w:rsidRPr="005953DC">
        <w:rPr>
          <w:rFonts w:ascii="Times New Roman" w:eastAsia="Times New Roman" w:hAnsi="Times New Roman"/>
          <w:b/>
          <w:color w:val="0000FF"/>
          <w:sz w:val="24"/>
          <w:szCs w:val="24"/>
        </w:rPr>
        <w:tab/>
        <w:t xml:space="preserve">         (ĂN SÁNG / TRƯA / TỐI)</w:t>
      </w:r>
    </w:p>
    <w:p w14:paraId="11906569" w14:textId="77777777" w:rsidR="00C47E75" w:rsidRPr="005953DC" w:rsidRDefault="00C47E75" w:rsidP="00C47E75">
      <w:pPr>
        <w:spacing w:after="120" w:line="300" w:lineRule="atLeast"/>
        <w:jc w:val="both"/>
        <w:rPr>
          <w:rFonts w:ascii="Times New Roman" w:hAnsi="Times New Roman"/>
          <w:color w:val="002060"/>
          <w:sz w:val="24"/>
          <w:szCs w:val="24"/>
          <w:lang w:val="en-US"/>
        </w:rPr>
      </w:pPr>
      <w:r w:rsidRPr="005953DC">
        <w:rPr>
          <w:rFonts w:ascii="Times New Roman" w:hAnsi="Times New Roman"/>
          <w:bCs/>
          <w:color w:val="CC00CC"/>
          <w:sz w:val="24"/>
          <w:szCs w:val="24"/>
        </w:rPr>
        <w:t>07h00:</w:t>
      </w:r>
      <w:r w:rsidRPr="005953DC">
        <w:rPr>
          <w:rFonts w:ascii="Times New Roman" w:hAnsi="Times New Roman"/>
          <w:color w:val="002060"/>
          <w:sz w:val="24"/>
          <w:szCs w:val="24"/>
        </w:rPr>
        <w:t xml:space="preserve"> Quý khách ăn sáng tại khách sạn và nghỉ ngơi.</w:t>
      </w:r>
      <w:r w:rsidRPr="005953DC">
        <w:rPr>
          <w:rFonts w:ascii="Times New Roman" w:hAnsi="Times New Roman"/>
          <w:color w:val="002060"/>
          <w:sz w:val="24"/>
          <w:szCs w:val="24"/>
          <w:lang w:val="en-US"/>
        </w:rPr>
        <w:t xml:space="preserve"> Nhâm nhi ly cafe buổi sáng tại nhà hàng.</w:t>
      </w:r>
    </w:p>
    <w:p w14:paraId="6B8F1C7F" w14:textId="77777777" w:rsidR="00C47E75" w:rsidRPr="005953DC" w:rsidRDefault="00C47E75" w:rsidP="00C47E75">
      <w:pPr>
        <w:spacing w:after="80" w:line="300" w:lineRule="atLeast"/>
        <w:jc w:val="both"/>
        <w:rPr>
          <w:rFonts w:ascii="Times New Roman" w:hAnsi="Times New Roman"/>
          <w:color w:val="002060"/>
          <w:sz w:val="24"/>
          <w:szCs w:val="24"/>
        </w:rPr>
      </w:pPr>
      <w:r w:rsidRPr="005953DC">
        <w:rPr>
          <w:rFonts w:ascii="Times New Roman" w:hAnsi="Times New Roman"/>
          <w:bCs/>
          <w:color w:val="CC00CC"/>
          <w:sz w:val="24"/>
          <w:szCs w:val="24"/>
        </w:rPr>
        <w:lastRenderedPageBreak/>
        <w:t>08h00:</w:t>
      </w:r>
      <w:r w:rsidRPr="005953DC">
        <w:rPr>
          <w:rFonts w:ascii="Times New Roman" w:hAnsi="Times New Roman"/>
          <w:color w:val="002060"/>
          <w:sz w:val="24"/>
          <w:szCs w:val="24"/>
        </w:rPr>
        <w:t xml:space="preserve"> Xe và hướng dẫn đưa Quý khách tới Ga cáp treo Fansipan để bắt đầu cuộc hành trình </w:t>
      </w:r>
      <w:r w:rsidRPr="005953DC">
        <w:rPr>
          <w:rFonts w:ascii="Times New Roman" w:hAnsi="Times New Roman"/>
          <w:b/>
          <w:color w:val="002060"/>
          <w:sz w:val="24"/>
          <w:szCs w:val="24"/>
        </w:rPr>
        <w:t>chinh phục Fansipan</w:t>
      </w:r>
      <w:r w:rsidRPr="005953DC">
        <w:rPr>
          <w:rFonts w:ascii="Times New Roman" w:hAnsi="Times New Roman"/>
          <w:color w:val="002060"/>
          <w:sz w:val="24"/>
          <w:szCs w:val="24"/>
        </w:rPr>
        <w:t xml:space="preserve"> bằng </w:t>
      </w:r>
      <w:r w:rsidRPr="005953DC">
        <w:rPr>
          <w:rFonts w:ascii="Times New Roman" w:hAnsi="Times New Roman"/>
          <w:b/>
          <w:color w:val="002060"/>
          <w:sz w:val="24"/>
          <w:szCs w:val="24"/>
        </w:rPr>
        <w:t xml:space="preserve">hệ thống cáp treo 3 dây hiện đại nhất thế giới </w:t>
      </w:r>
      <w:r w:rsidRPr="005953DC">
        <w:rPr>
          <w:rFonts w:ascii="Times New Roman" w:hAnsi="Times New Roman"/>
          <w:color w:val="002060"/>
          <w:sz w:val="24"/>
          <w:szCs w:val="24"/>
        </w:rPr>
        <w:t xml:space="preserve">với cabin có sức chứa tới 30 du khách. Sau đó tiếp tục chinh phục 600 bậc đá lên </w:t>
      </w:r>
      <w:r w:rsidRPr="005953DC">
        <w:rPr>
          <w:rFonts w:ascii="Times New Roman" w:hAnsi="Times New Roman"/>
          <w:b/>
          <w:color w:val="002060"/>
          <w:sz w:val="24"/>
          <w:szCs w:val="24"/>
        </w:rPr>
        <w:t>đỉnh Fansipan</w:t>
      </w:r>
      <w:r w:rsidRPr="005953DC">
        <w:rPr>
          <w:rFonts w:ascii="Times New Roman" w:hAnsi="Times New Roman"/>
          <w:color w:val="002060"/>
          <w:sz w:val="24"/>
          <w:szCs w:val="24"/>
        </w:rPr>
        <w:t xml:space="preserve"> trên độ cao 3.143m - nóc nhà của Đông Dương.</w:t>
      </w:r>
    </w:p>
    <w:p w14:paraId="6C452C8B" w14:textId="77777777" w:rsidR="00C47E75" w:rsidRPr="005953DC" w:rsidRDefault="00C47E75" w:rsidP="00C47E75">
      <w:pPr>
        <w:spacing w:after="60" w:line="300" w:lineRule="atLeast"/>
        <w:ind w:left="709"/>
        <w:jc w:val="both"/>
        <w:rPr>
          <w:rFonts w:ascii="Times New Roman" w:hAnsi="Times New Roman"/>
          <w:i/>
          <w:color w:val="002060"/>
          <w:szCs w:val="24"/>
        </w:rPr>
      </w:pPr>
      <w:r w:rsidRPr="005953DC">
        <w:rPr>
          <w:rFonts w:ascii="Times New Roman" w:hAnsi="Times New Roman"/>
          <w:b/>
          <w:i/>
          <w:color w:val="FF0000"/>
          <w:szCs w:val="24"/>
          <w:lang w:val="en-US"/>
        </w:rPr>
        <w:t xml:space="preserve">(*) </w:t>
      </w:r>
      <w:r w:rsidRPr="005953DC">
        <w:rPr>
          <w:rFonts w:ascii="Times New Roman" w:hAnsi="Times New Roman"/>
          <w:b/>
          <w:i/>
          <w:color w:val="FF0000"/>
          <w:szCs w:val="24"/>
        </w:rPr>
        <w:t>Lưu ý:</w:t>
      </w:r>
      <w:r w:rsidRPr="005953DC">
        <w:rPr>
          <w:rFonts w:ascii="Times New Roman" w:hAnsi="Times New Roman"/>
          <w:i/>
          <w:color w:val="002060"/>
          <w:szCs w:val="24"/>
        </w:rPr>
        <w:t xml:space="preserve"> Hiện tại Quý khách cũng có thể có những phương án khác để lên đỉnh Fansipan vừa được trải nghiệm cảm giác mới lạ, vừa không phải mất sức đi bộ nhiều </w:t>
      </w:r>
      <w:r w:rsidRPr="005953DC">
        <w:rPr>
          <w:rFonts w:ascii="Times New Roman" w:hAnsi="Times New Roman"/>
          <w:i/>
          <w:color w:val="002060"/>
          <w:szCs w:val="24"/>
          <w:lang w:val="en-US"/>
        </w:rPr>
        <w:t xml:space="preserve">(phù hợp với người lớn tuổi) </w:t>
      </w:r>
      <w:r w:rsidRPr="005953DC">
        <w:rPr>
          <w:rFonts w:ascii="Times New Roman" w:hAnsi="Times New Roman"/>
          <w:i/>
          <w:color w:val="002060"/>
          <w:szCs w:val="24"/>
        </w:rPr>
        <w:t>đó chính là:</w:t>
      </w:r>
    </w:p>
    <w:p w14:paraId="34CACCCE" w14:textId="77777777" w:rsidR="00C47E75" w:rsidRPr="005953DC" w:rsidRDefault="00C47E75" w:rsidP="00C47E75">
      <w:pPr>
        <w:numPr>
          <w:ilvl w:val="0"/>
          <w:numId w:val="17"/>
        </w:numPr>
        <w:spacing w:after="0" w:line="300" w:lineRule="atLeast"/>
        <w:ind w:left="1134" w:hanging="283"/>
        <w:jc w:val="both"/>
        <w:rPr>
          <w:rFonts w:ascii="Times New Roman" w:hAnsi="Times New Roman"/>
          <w:i/>
          <w:color w:val="002060"/>
          <w:szCs w:val="24"/>
        </w:rPr>
      </w:pPr>
      <w:r w:rsidRPr="005953DC">
        <w:rPr>
          <w:rFonts w:ascii="Times New Roman" w:hAnsi="Times New Roman"/>
          <w:b/>
          <w:i/>
          <w:color w:val="002060"/>
          <w:szCs w:val="24"/>
        </w:rPr>
        <w:t>Tàu điện Mường Hoa</w:t>
      </w:r>
      <w:r w:rsidRPr="005953DC">
        <w:rPr>
          <w:rFonts w:ascii="Times New Roman" w:hAnsi="Times New Roman"/>
          <w:i/>
          <w:color w:val="002060"/>
          <w:szCs w:val="24"/>
        </w:rPr>
        <w:t xml:space="preserve"> đưa Quý khách từ Sapa đến thẳng Ga cáp treo Fansipan (phí tự túc)</w:t>
      </w:r>
    </w:p>
    <w:p w14:paraId="631FBB7F" w14:textId="77777777" w:rsidR="00C47E75" w:rsidRPr="005953DC" w:rsidRDefault="00C47E75" w:rsidP="00C47E75">
      <w:pPr>
        <w:numPr>
          <w:ilvl w:val="0"/>
          <w:numId w:val="17"/>
        </w:numPr>
        <w:spacing w:after="60" w:line="300" w:lineRule="atLeast"/>
        <w:ind w:left="1134" w:hanging="283"/>
        <w:jc w:val="both"/>
        <w:rPr>
          <w:rFonts w:ascii="Times New Roman" w:hAnsi="Times New Roman"/>
          <w:i/>
          <w:color w:val="002060"/>
          <w:szCs w:val="24"/>
        </w:rPr>
      </w:pPr>
      <w:r w:rsidRPr="005953DC">
        <w:rPr>
          <w:rFonts w:ascii="Times New Roman" w:hAnsi="Times New Roman"/>
          <w:b/>
          <w:i/>
          <w:color w:val="002060"/>
          <w:szCs w:val="24"/>
        </w:rPr>
        <w:t>Tàu hỏa leo núi</w:t>
      </w:r>
      <w:r w:rsidRPr="005953DC">
        <w:rPr>
          <w:rFonts w:ascii="Times New Roman" w:hAnsi="Times New Roman"/>
          <w:i/>
          <w:color w:val="002060"/>
          <w:szCs w:val="24"/>
        </w:rPr>
        <w:t xml:space="preserve"> đưa Quý khách từ Ga trên của cáp treo Fansipan lên đỉnh Fansipan (phí tự túc)</w:t>
      </w:r>
    </w:p>
    <w:p w14:paraId="5368EDF9" w14:textId="77777777" w:rsidR="00C47E75" w:rsidRPr="005953DC" w:rsidRDefault="00C47E75" w:rsidP="00C47E75">
      <w:pPr>
        <w:spacing w:after="80" w:line="300" w:lineRule="atLeast"/>
        <w:jc w:val="both"/>
        <w:rPr>
          <w:rFonts w:ascii="Times New Roman" w:hAnsi="Times New Roman"/>
          <w:color w:val="002060"/>
          <w:sz w:val="24"/>
          <w:szCs w:val="24"/>
          <w:lang w:val="en-US"/>
        </w:rPr>
      </w:pPr>
      <w:r w:rsidRPr="005953DC">
        <w:rPr>
          <w:rFonts w:ascii="Times New Roman" w:hAnsi="Times New Roman"/>
          <w:bCs/>
          <w:color w:val="CC00CC"/>
          <w:sz w:val="24"/>
          <w:szCs w:val="24"/>
        </w:rPr>
        <w:t>11h</w:t>
      </w:r>
      <w:r w:rsidRPr="005953DC">
        <w:rPr>
          <w:rFonts w:ascii="Times New Roman" w:hAnsi="Times New Roman"/>
          <w:bCs/>
          <w:color w:val="CC00CC"/>
          <w:sz w:val="24"/>
          <w:szCs w:val="24"/>
          <w:lang w:val="en-US"/>
        </w:rPr>
        <w:t>3</w:t>
      </w:r>
      <w:r w:rsidRPr="005953DC">
        <w:rPr>
          <w:rFonts w:ascii="Times New Roman" w:hAnsi="Times New Roman"/>
          <w:bCs/>
          <w:color w:val="CC00CC"/>
          <w:sz w:val="24"/>
          <w:szCs w:val="24"/>
        </w:rPr>
        <w:t>0:</w:t>
      </w:r>
      <w:r w:rsidRPr="005953DC">
        <w:rPr>
          <w:rFonts w:ascii="Times New Roman" w:hAnsi="Times New Roman"/>
          <w:color w:val="002060"/>
          <w:sz w:val="24"/>
          <w:szCs w:val="24"/>
        </w:rPr>
        <w:t xml:space="preserve"> Quay lại thị trấn Sapa ăn trưa</w:t>
      </w:r>
      <w:r w:rsidRPr="005953DC">
        <w:rPr>
          <w:rFonts w:ascii="Times New Roman" w:hAnsi="Times New Roman"/>
          <w:color w:val="002060"/>
          <w:sz w:val="24"/>
          <w:szCs w:val="24"/>
          <w:lang w:val="en-US"/>
        </w:rPr>
        <w:t>, sau đó về khách sạn nghỉ ngơi.</w:t>
      </w:r>
    </w:p>
    <w:p w14:paraId="7B7E4671" w14:textId="77777777" w:rsidR="00C47E75" w:rsidRPr="005953DC" w:rsidRDefault="00C47E75" w:rsidP="00C47E75">
      <w:pPr>
        <w:spacing w:after="100" w:line="290" w:lineRule="atLeast"/>
        <w:jc w:val="both"/>
        <w:rPr>
          <w:rFonts w:ascii="Times New Roman" w:hAnsi="Times New Roman"/>
          <w:color w:val="002060"/>
          <w:sz w:val="24"/>
          <w:szCs w:val="24"/>
        </w:rPr>
      </w:pPr>
      <w:r w:rsidRPr="005953DC">
        <w:rPr>
          <w:rFonts w:ascii="Times New Roman" w:hAnsi="Times New Roman"/>
          <w:color w:val="CC00CC"/>
          <w:sz w:val="24"/>
          <w:szCs w:val="24"/>
        </w:rPr>
        <w:t>Chiều:</w:t>
      </w:r>
      <w:r w:rsidRPr="005953DC">
        <w:rPr>
          <w:rFonts w:ascii="Times New Roman" w:hAnsi="Times New Roman"/>
          <w:color w:val="002060"/>
          <w:sz w:val="24"/>
          <w:szCs w:val="24"/>
        </w:rPr>
        <w:t xml:space="preserve"> </w:t>
      </w:r>
      <w:r w:rsidRPr="005953DC">
        <w:rPr>
          <w:rFonts w:ascii="Times New Roman" w:hAnsi="Times New Roman"/>
          <w:color w:val="002060"/>
          <w:sz w:val="24"/>
          <w:szCs w:val="24"/>
          <w:lang w:val="en-US"/>
        </w:rPr>
        <w:t>H</w:t>
      </w:r>
      <w:r w:rsidRPr="005953DC">
        <w:rPr>
          <w:rFonts w:ascii="Times New Roman" w:hAnsi="Times New Roman"/>
          <w:color w:val="002060"/>
          <w:sz w:val="24"/>
          <w:szCs w:val="24"/>
        </w:rPr>
        <w:t xml:space="preserve">ướng dẫn </w:t>
      </w:r>
      <w:r w:rsidRPr="005953DC">
        <w:rPr>
          <w:rFonts w:ascii="Times New Roman" w:hAnsi="Times New Roman"/>
          <w:color w:val="002060"/>
          <w:sz w:val="24"/>
          <w:szCs w:val="24"/>
          <w:lang w:val="en-US"/>
        </w:rPr>
        <w:t>viên đón và đưa Q</w:t>
      </w:r>
      <w:r w:rsidRPr="005953DC">
        <w:rPr>
          <w:rFonts w:ascii="Times New Roman" w:hAnsi="Times New Roman"/>
          <w:color w:val="002060"/>
          <w:sz w:val="24"/>
          <w:szCs w:val="24"/>
        </w:rPr>
        <w:t xml:space="preserve">uý khách đi thăm </w:t>
      </w:r>
      <w:r w:rsidRPr="005953DC">
        <w:rPr>
          <w:rFonts w:ascii="Times New Roman" w:hAnsi="Times New Roman"/>
          <w:b/>
          <w:color w:val="002060"/>
          <w:sz w:val="24"/>
          <w:szCs w:val="24"/>
        </w:rPr>
        <w:t xml:space="preserve">bản Cát Cát </w:t>
      </w:r>
      <w:r w:rsidRPr="005953DC">
        <w:rPr>
          <w:rFonts w:ascii="Times New Roman" w:hAnsi="Times New Roman"/>
          <w:color w:val="002060"/>
          <w:sz w:val="24"/>
          <w:szCs w:val="24"/>
        </w:rPr>
        <w:t xml:space="preserve">tìm hiểu đời sống sinh hoạt của người đồng bào dân tộc H'mông, thăm </w:t>
      </w:r>
      <w:r w:rsidRPr="005953DC">
        <w:rPr>
          <w:rFonts w:ascii="Times New Roman" w:hAnsi="Times New Roman"/>
          <w:b/>
          <w:color w:val="002060"/>
          <w:sz w:val="24"/>
          <w:szCs w:val="24"/>
        </w:rPr>
        <w:t>thác Tiên Sa</w:t>
      </w:r>
      <w:r w:rsidRPr="005953DC">
        <w:rPr>
          <w:rFonts w:ascii="Times New Roman" w:hAnsi="Times New Roman"/>
          <w:color w:val="002060"/>
          <w:sz w:val="24"/>
          <w:szCs w:val="24"/>
        </w:rPr>
        <w:t>. Thưởng thức chương trình biểu diễn văn nghệ truyền thống tại nhà máy thủy điện cũ.</w:t>
      </w:r>
    </w:p>
    <w:p w14:paraId="366146DA" w14:textId="77777777" w:rsidR="00C47E75" w:rsidRPr="005953DC" w:rsidRDefault="00C47E75" w:rsidP="00C47E75">
      <w:pPr>
        <w:spacing w:after="100" w:line="240" w:lineRule="auto"/>
        <w:jc w:val="both"/>
        <w:rPr>
          <w:rFonts w:ascii="Times New Roman" w:hAnsi="Times New Roman"/>
          <w:color w:val="002060"/>
          <w:sz w:val="24"/>
          <w:szCs w:val="24"/>
        </w:rPr>
      </w:pPr>
      <w:r w:rsidRPr="005953DC">
        <w:rPr>
          <w:rFonts w:ascii="Times New Roman" w:hAnsi="Times New Roman"/>
          <w:color w:val="CC00CC"/>
          <w:sz w:val="24"/>
          <w:szCs w:val="24"/>
        </w:rPr>
        <w:t>18h00:</w:t>
      </w:r>
      <w:r w:rsidRPr="005953DC">
        <w:rPr>
          <w:rFonts w:ascii="Times New Roman" w:hAnsi="Times New Roman"/>
          <w:color w:val="002060"/>
          <w:sz w:val="24"/>
          <w:szCs w:val="24"/>
        </w:rPr>
        <w:t xml:space="preserve"> Ăn tối. Buổi tối tự do vui chơi. Quý khách có thể đi </w:t>
      </w:r>
      <w:r w:rsidRPr="005953DC">
        <w:rPr>
          <w:rFonts w:ascii="Times New Roman" w:hAnsi="Times New Roman"/>
          <w:b/>
          <w:color w:val="002060"/>
          <w:sz w:val="24"/>
          <w:szCs w:val="24"/>
        </w:rPr>
        <w:t>tắm lá thuốc Dao đỏ</w:t>
      </w:r>
      <w:r w:rsidRPr="005953DC">
        <w:rPr>
          <w:rFonts w:ascii="Times New Roman" w:hAnsi="Times New Roman"/>
          <w:color w:val="002060"/>
          <w:sz w:val="24"/>
          <w:szCs w:val="24"/>
        </w:rPr>
        <w:t xml:space="preserve"> để thư giãn sau một ngày thăm quan để thư giãn và hồi phục sức khỏe (phí tự túc). Nghỉ đêm tại Sapa.</w:t>
      </w:r>
    </w:p>
    <w:p w14:paraId="4CE7DEF4" w14:textId="6685D32B" w:rsidR="00C47E75" w:rsidRPr="003F2C35" w:rsidRDefault="00C47E75" w:rsidP="00C47E75">
      <w:pPr>
        <w:spacing w:after="100" w:line="300" w:lineRule="atLeast"/>
        <w:rPr>
          <w:rFonts w:ascii="Times New Roman" w:eastAsia="Times New Roman" w:hAnsi="Times New Roman"/>
          <w:b/>
          <w:color w:val="0000FF"/>
          <w:sz w:val="24"/>
          <w:szCs w:val="24"/>
          <w:u w:val="single"/>
        </w:rPr>
      </w:pPr>
      <w:r w:rsidRPr="003F2C35">
        <w:rPr>
          <w:rFonts w:ascii="Times New Roman" w:eastAsia="Times New Roman" w:hAnsi="Times New Roman"/>
          <w:b/>
          <w:bCs/>
          <w:color w:val="0000FF"/>
          <w:sz w:val="24"/>
          <w:szCs w:val="24"/>
          <w:u w:val="single"/>
        </w:rPr>
        <w:t xml:space="preserve">NGÀY 3: SAPA - HÀ GIANG - QUẢN BẠ - YÊN MINH </w:t>
      </w:r>
      <w:r>
        <w:rPr>
          <w:rFonts w:ascii="Times New Roman" w:eastAsia="Times New Roman" w:hAnsi="Times New Roman"/>
          <w:b/>
          <w:bCs/>
          <w:color w:val="0000FF"/>
          <w:sz w:val="24"/>
          <w:szCs w:val="24"/>
          <w:u w:val="single"/>
        </w:rPr>
        <w:tab/>
      </w:r>
      <w:r>
        <w:rPr>
          <w:rFonts w:ascii="Times New Roman" w:eastAsia="Times New Roman" w:hAnsi="Times New Roman"/>
          <w:b/>
          <w:bCs/>
          <w:color w:val="0000FF"/>
          <w:sz w:val="24"/>
          <w:szCs w:val="24"/>
          <w:u w:val="single"/>
        </w:rPr>
        <w:tab/>
      </w:r>
      <w:r w:rsidRPr="00C74481">
        <w:rPr>
          <w:rFonts w:ascii="Times New Roman" w:eastAsia="Times New Roman" w:hAnsi="Times New Roman"/>
          <w:b/>
          <w:bCs/>
          <w:color w:val="0000FF"/>
          <w:sz w:val="24"/>
          <w:szCs w:val="24"/>
          <w:u w:val="single"/>
        </w:rPr>
        <w:t xml:space="preserve">        </w:t>
      </w:r>
      <w:r w:rsidRPr="003F2C35">
        <w:rPr>
          <w:rFonts w:ascii="Times New Roman" w:eastAsia="Times New Roman" w:hAnsi="Times New Roman"/>
          <w:b/>
          <w:bCs/>
          <w:color w:val="0000FF"/>
          <w:sz w:val="24"/>
          <w:szCs w:val="24"/>
          <w:u w:val="single"/>
        </w:rPr>
        <w:t>(ĂN SÁNG  / TỐI)</w:t>
      </w:r>
    </w:p>
    <w:p w14:paraId="3818E67F" w14:textId="77777777" w:rsidR="00B8457D" w:rsidRPr="008E7F17" w:rsidRDefault="00B8457D" w:rsidP="00B8457D">
      <w:pPr>
        <w:spacing w:after="100" w:line="300" w:lineRule="atLeast"/>
        <w:rPr>
          <w:rStyle w:val="Emphasis"/>
          <w:rFonts w:ascii="Times New Roman" w:hAnsi="Times New Roman"/>
          <w:i w:val="0"/>
          <w:iCs w:val="0"/>
          <w:color w:val="002060"/>
        </w:rPr>
      </w:pPr>
      <w:r w:rsidRPr="008E7F17">
        <w:rPr>
          <w:rStyle w:val="Emphasis"/>
          <w:rFonts w:ascii="Times New Roman" w:hAnsi="Times New Roman"/>
          <w:i w:val="0"/>
          <w:iCs w:val="0"/>
          <w:color w:val="002060"/>
        </w:rPr>
        <w:t>06h30: Quý khách ăn sáng tại khách sạn. Trả phòng sau đó lên xe ô tô (xe khách chuyên tuyến) đi Hà Giang.</w:t>
      </w:r>
    </w:p>
    <w:p w14:paraId="2E4F6BA2" w14:textId="77777777" w:rsidR="00B8457D" w:rsidRPr="006C3FCD" w:rsidRDefault="00B8457D" w:rsidP="00B8457D">
      <w:pPr>
        <w:spacing w:after="100" w:line="300" w:lineRule="atLeast"/>
        <w:rPr>
          <w:rStyle w:val="Emphasis"/>
          <w:rFonts w:ascii="Times New Roman" w:hAnsi="Times New Roman"/>
          <w:i w:val="0"/>
          <w:iCs w:val="0"/>
          <w:color w:val="FF0000"/>
        </w:rPr>
      </w:pPr>
      <w:r w:rsidRPr="006C3FCD">
        <w:rPr>
          <w:rStyle w:val="Emphasis"/>
          <w:rFonts w:ascii="Times New Roman" w:hAnsi="Times New Roman"/>
          <w:i w:val="0"/>
          <w:iCs w:val="0"/>
          <w:color w:val="FF0000"/>
        </w:rPr>
        <w:t>Quý khách tự túc ăn trưa tại điểm dừng nghỉ của nhà xe trên hành trình di chuyển.</w:t>
      </w:r>
    </w:p>
    <w:p w14:paraId="49710C81" w14:textId="09FC316A" w:rsidR="00B8457D" w:rsidRPr="008E7F17" w:rsidRDefault="00B8457D" w:rsidP="00B8457D">
      <w:pPr>
        <w:spacing w:after="100" w:line="300" w:lineRule="atLeast"/>
        <w:rPr>
          <w:rStyle w:val="Emphasis"/>
          <w:rFonts w:ascii="Times New Roman" w:hAnsi="Times New Roman"/>
          <w:i w:val="0"/>
          <w:iCs w:val="0"/>
          <w:color w:val="002060"/>
        </w:rPr>
      </w:pPr>
      <w:r w:rsidRPr="008E7F17">
        <w:rPr>
          <w:rStyle w:val="Emphasis"/>
          <w:rFonts w:ascii="Times New Roman" w:hAnsi="Times New Roman"/>
          <w:i w:val="0"/>
          <w:iCs w:val="0"/>
          <w:color w:val="002060"/>
        </w:rPr>
        <w:t>13h30: Tới TP Hà Giang, Quý khách tự do chụp hình tại Km0 của Hà Giang. Sau đó xe ô tô của chúng tôi</w:t>
      </w:r>
      <w:r w:rsidR="00882153">
        <w:rPr>
          <w:rStyle w:val="Emphasis"/>
          <w:rFonts w:ascii="Times New Roman" w:hAnsi="Times New Roman"/>
          <w:i w:val="0"/>
          <w:iCs w:val="0"/>
          <w:color w:val="002060"/>
          <w:lang w:val="en-US"/>
        </w:rPr>
        <w:t xml:space="preserve"> </w:t>
      </w:r>
      <w:r w:rsidRPr="008E7F17">
        <w:rPr>
          <w:rStyle w:val="Emphasis"/>
          <w:rFonts w:ascii="Times New Roman" w:hAnsi="Times New Roman"/>
          <w:i w:val="0"/>
          <w:iCs w:val="0"/>
          <w:color w:val="002060"/>
        </w:rPr>
        <w:t>tiếp tục đón Quý khách từ thành phố Hà Giang tiếp tục hành trình chinh phục Cao nguyên đá Đồng Văn.</w:t>
      </w:r>
    </w:p>
    <w:p w14:paraId="510B8466" w14:textId="4B96F00D" w:rsidR="00B8457D" w:rsidRPr="008E7F17" w:rsidRDefault="00B8457D" w:rsidP="00B8457D">
      <w:pPr>
        <w:spacing w:after="100" w:line="300" w:lineRule="atLeast"/>
        <w:rPr>
          <w:rStyle w:val="Emphasis"/>
          <w:rFonts w:ascii="Times New Roman" w:hAnsi="Times New Roman"/>
          <w:i w:val="0"/>
          <w:iCs w:val="0"/>
          <w:color w:val="002060"/>
        </w:rPr>
      </w:pPr>
      <w:r w:rsidRPr="008E7F17">
        <w:rPr>
          <w:rStyle w:val="Emphasis"/>
          <w:rFonts w:ascii="Times New Roman" w:hAnsi="Times New Roman"/>
          <w:i w:val="0"/>
          <w:iCs w:val="0"/>
          <w:color w:val="002060"/>
        </w:rPr>
        <w:t>16h30: Dừng chân tại điểm dừng chân Cổng Trời Quản Bạ chụp hình Núi đôi Cô Tiên hay còn gọi là Núi</w:t>
      </w:r>
      <w:r w:rsidR="00882153">
        <w:rPr>
          <w:rStyle w:val="Emphasis"/>
          <w:rFonts w:ascii="Times New Roman" w:hAnsi="Times New Roman"/>
          <w:i w:val="0"/>
          <w:iCs w:val="0"/>
          <w:color w:val="002060"/>
          <w:lang w:val="en-US"/>
        </w:rPr>
        <w:t xml:space="preserve"> </w:t>
      </w:r>
      <w:r w:rsidRPr="008E7F17">
        <w:rPr>
          <w:rStyle w:val="Emphasis"/>
          <w:rFonts w:ascii="Times New Roman" w:hAnsi="Times New Roman"/>
          <w:i w:val="0"/>
          <w:iCs w:val="0"/>
          <w:color w:val="002060"/>
        </w:rPr>
        <w:t>đôi Quản Bạ và toàn cảnh thị trấn Tam Sơn từ trên cao.</w:t>
      </w:r>
    </w:p>
    <w:p w14:paraId="41E30EE0" w14:textId="77777777" w:rsidR="00B8457D" w:rsidRPr="008E7F17" w:rsidRDefault="00B8457D" w:rsidP="00B8457D">
      <w:pPr>
        <w:spacing w:after="100" w:line="300" w:lineRule="atLeast"/>
        <w:rPr>
          <w:rStyle w:val="Emphasis"/>
          <w:rFonts w:ascii="Times New Roman" w:hAnsi="Times New Roman"/>
          <w:i w:val="0"/>
          <w:iCs w:val="0"/>
          <w:color w:val="002060"/>
        </w:rPr>
      </w:pPr>
      <w:r w:rsidRPr="008E7F17">
        <w:rPr>
          <w:rStyle w:val="Emphasis"/>
          <w:rFonts w:ascii="Times New Roman" w:hAnsi="Times New Roman"/>
          <w:i w:val="0"/>
          <w:iCs w:val="0"/>
          <w:color w:val="002060"/>
        </w:rPr>
        <w:t>17h30: Đến Yên Minh, Quý khách nhận phòng nghỉ ngơi.</w:t>
      </w:r>
    </w:p>
    <w:p w14:paraId="43591060" w14:textId="77777777" w:rsidR="00B8457D" w:rsidRPr="008E7F17" w:rsidRDefault="00B8457D" w:rsidP="00B8457D">
      <w:pPr>
        <w:spacing w:after="100" w:line="300" w:lineRule="atLeast"/>
        <w:rPr>
          <w:rStyle w:val="Emphasis"/>
          <w:rFonts w:ascii="Times New Roman" w:hAnsi="Times New Roman"/>
          <w:i w:val="0"/>
          <w:iCs w:val="0"/>
          <w:color w:val="002060"/>
        </w:rPr>
      </w:pPr>
      <w:r w:rsidRPr="008E7F17">
        <w:rPr>
          <w:rStyle w:val="Emphasis"/>
          <w:rFonts w:ascii="Times New Roman" w:hAnsi="Times New Roman"/>
          <w:i w:val="0"/>
          <w:iCs w:val="0"/>
          <w:color w:val="002060"/>
        </w:rPr>
        <w:t>18h30: Ăn tối. Buổi tối tự do. Nghỉ đêm tại Yên Minh.</w:t>
      </w:r>
    </w:p>
    <w:p w14:paraId="3D313AEF" w14:textId="2F755560" w:rsidR="00C47E75" w:rsidRPr="007B0D71" w:rsidRDefault="004D1DE1" w:rsidP="00B8457D">
      <w:pPr>
        <w:spacing w:after="100" w:line="300" w:lineRule="atLeast"/>
        <w:rPr>
          <w:rFonts w:ascii="Times New Roman" w:eastAsia="Times New Roman" w:hAnsi="Times New Roman"/>
          <w:b/>
          <w:bCs/>
          <w:color w:val="0000FF"/>
          <w:sz w:val="24"/>
          <w:szCs w:val="24"/>
          <w:u w:val="single"/>
        </w:rPr>
      </w:pPr>
      <w:r>
        <w:rPr>
          <w:rFonts w:ascii="Times New Roman" w:eastAsia="Times New Roman" w:hAnsi="Times New Roman"/>
          <w:b/>
          <w:color w:val="0000FF"/>
          <w:sz w:val="24"/>
          <w:szCs w:val="24"/>
          <w:u w:val="single"/>
        </w:rPr>
        <w:t>NGÀY 4</w:t>
      </w:r>
      <w:r w:rsidR="00C47E75" w:rsidRPr="007B0D71">
        <w:rPr>
          <w:rFonts w:ascii="Times New Roman" w:eastAsia="Times New Roman" w:hAnsi="Times New Roman"/>
          <w:b/>
          <w:color w:val="0000FF"/>
          <w:sz w:val="24"/>
          <w:szCs w:val="24"/>
          <w:u w:val="single"/>
        </w:rPr>
        <w:t xml:space="preserve">: YÊN MINH - LŨNG CÚ - MÃ PÌ LÈNG - ĐỒNG VĂN </w:t>
      </w:r>
      <w:r w:rsidR="00C47E75">
        <w:rPr>
          <w:rFonts w:ascii="Times New Roman" w:eastAsia="Times New Roman" w:hAnsi="Times New Roman"/>
          <w:b/>
          <w:color w:val="0000FF"/>
          <w:sz w:val="24"/>
          <w:szCs w:val="24"/>
          <w:u w:val="single"/>
        </w:rPr>
        <w:tab/>
        <w:t xml:space="preserve">   </w:t>
      </w:r>
      <w:r w:rsidR="00C47E75" w:rsidRPr="007B0D71">
        <w:rPr>
          <w:rFonts w:ascii="Times New Roman" w:eastAsia="Times New Roman" w:hAnsi="Times New Roman"/>
          <w:b/>
          <w:color w:val="0000FF"/>
          <w:sz w:val="24"/>
          <w:szCs w:val="24"/>
          <w:u w:val="single"/>
        </w:rPr>
        <w:t xml:space="preserve">      (ĂN SÁNG / TRƯA / TỐI)</w:t>
      </w:r>
    </w:p>
    <w:p w14:paraId="24AEB420" w14:textId="77777777" w:rsidR="00C47E75" w:rsidRPr="00327C6B" w:rsidRDefault="00C47E75" w:rsidP="00C47E75">
      <w:pPr>
        <w:pStyle w:val="NormalWeb"/>
        <w:shd w:val="clear" w:color="auto" w:fill="FFFFFF"/>
        <w:spacing w:before="0" w:after="100" w:line="300" w:lineRule="atLeast"/>
        <w:jc w:val="both"/>
        <w:rPr>
          <w:rStyle w:val="Emphasis"/>
          <w:i w:val="0"/>
          <w:color w:val="002060"/>
          <w:lang w:val="vi-VN"/>
        </w:rPr>
      </w:pPr>
      <w:r w:rsidRPr="00327C6B">
        <w:rPr>
          <w:color w:val="CC00CC"/>
          <w:lang w:val="vi-VN"/>
        </w:rPr>
        <w:t>06h</w:t>
      </w:r>
      <w:r w:rsidRPr="00383B6C">
        <w:rPr>
          <w:color w:val="CC00CC"/>
          <w:lang w:val="vi-VN"/>
        </w:rPr>
        <w:t>0</w:t>
      </w:r>
      <w:r w:rsidRPr="00327C6B">
        <w:rPr>
          <w:color w:val="CC00CC"/>
          <w:lang w:val="vi-VN"/>
        </w:rPr>
        <w:t>0:</w:t>
      </w:r>
      <w:r w:rsidRPr="00EC345F">
        <w:rPr>
          <w:color w:val="002060"/>
          <w:lang w:val="vi-VN"/>
        </w:rPr>
        <w:t xml:space="preserve"> </w:t>
      </w:r>
      <w:r w:rsidRPr="00327C6B">
        <w:rPr>
          <w:color w:val="002060"/>
          <w:lang w:val="vi-VN"/>
        </w:rPr>
        <w:t>Ă</w:t>
      </w:r>
      <w:r w:rsidRPr="00EC345F">
        <w:rPr>
          <w:color w:val="002060"/>
          <w:lang w:val="vi-VN"/>
        </w:rPr>
        <w:t>n sáng và khởi hành đi ch</w:t>
      </w:r>
      <w:r>
        <w:rPr>
          <w:rStyle w:val="Emphasis"/>
          <w:i w:val="0"/>
          <w:color w:val="002060"/>
          <w:lang w:val="vi-VN"/>
        </w:rPr>
        <w:t>iêm ngưỡng những cảnh đẹp hùng vỹ</w:t>
      </w:r>
      <w:r w:rsidRPr="00EC345F">
        <w:rPr>
          <w:rStyle w:val="Emphasis"/>
          <w:i w:val="0"/>
          <w:color w:val="002060"/>
          <w:lang w:val="vi-VN"/>
        </w:rPr>
        <w:t xml:space="preserve"> của</w:t>
      </w:r>
      <w:r w:rsidRPr="00EC345F">
        <w:rPr>
          <w:color w:val="002060"/>
          <w:lang w:val="vi-VN"/>
        </w:rPr>
        <w:t xml:space="preserve"> </w:t>
      </w:r>
      <w:r w:rsidRPr="00EC345F">
        <w:rPr>
          <w:rStyle w:val="Emphasis"/>
          <w:b/>
          <w:i w:val="0"/>
          <w:color w:val="002060"/>
          <w:lang w:val="vi-VN"/>
        </w:rPr>
        <w:t>Công viên địa chất</w:t>
      </w:r>
      <w:r w:rsidRPr="00EC345F">
        <w:rPr>
          <w:rStyle w:val="Emphasis"/>
          <w:i w:val="0"/>
          <w:color w:val="002060"/>
          <w:lang w:val="vi-VN"/>
        </w:rPr>
        <w:t xml:space="preserve"> </w:t>
      </w:r>
      <w:r w:rsidRPr="00327C6B">
        <w:rPr>
          <w:rStyle w:val="Emphasis"/>
          <w:b/>
          <w:i w:val="0"/>
          <w:color w:val="002060"/>
          <w:lang w:val="vi-VN"/>
        </w:rPr>
        <w:t>toàn cầu</w:t>
      </w:r>
      <w:r w:rsidRPr="00327C6B">
        <w:rPr>
          <w:rStyle w:val="Emphasis"/>
          <w:i w:val="0"/>
          <w:color w:val="002060"/>
          <w:lang w:val="vi-VN"/>
        </w:rPr>
        <w:t xml:space="preserve"> </w:t>
      </w:r>
      <w:r w:rsidRPr="00EC345F">
        <w:rPr>
          <w:rStyle w:val="Emphasis"/>
          <w:b/>
          <w:i w:val="0"/>
          <w:color w:val="002060"/>
          <w:lang w:val="vi-VN"/>
        </w:rPr>
        <w:t>Cao nguyên đá Đồng Văn</w:t>
      </w:r>
      <w:r w:rsidRPr="00EC345F">
        <w:rPr>
          <w:rStyle w:val="Emphasis"/>
          <w:i w:val="0"/>
          <w:color w:val="002060"/>
          <w:lang w:val="vi-VN"/>
        </w:rPr>
        <w:t xml:space="preserve">. </w:t>
      </w:r>
      <w:r w:rsidRPr="00383B6C">
        <w:rPr>
          <w:rStyle w:val="Emphasis"/>
          <w:i w:val="0"/>
          <w:color w:val="002060"/>
          <w:lang w:val="vi-VN"/>
        </w:rPr>
        <w:t xml:space="preserve">Dọc đường đi Quý khách </w:t>
      </w:r>
      <w:r w:rsidRPr="00EC345F">
        <w:rPr>
          <w:rStyle w:val="Emphasis"/>
          <w:i w:val="0"/>
          <w:color w:val="002060"/>
          <w:lang w:val="vi-VN"/>
        </w:rPr>
        <w:t>dừng ghé thăm</w:t>
      </w:r>
      <w:r w:rsidRPr="00327C6B">
        <w:rPr>
          <w:rStyle w:val="Emphasis"/>
          <w:i w:val="0"/>
          <w:color w:val="002060"/>
          <w:lang w:val="vi-VN"/>
        </w:rPr>
        <w:t>:</w:t>
      </w:r>
    </w:p>
    <w:p w14:paraId="5D40FD2D" w14:textId="77777777" w:rsidR="00C47E75" w:rsidRPr="00327C6B" w:rsidRDefault="00C47E75" w:rsidP="00C47E75">
      <w:pPr>
        <w:pStyle w:val="NormalWeb"/>
        <w:numPr>
          <w:ilvl w:val="0"/>
          <w:numId w:val="2"/>
        </w:numPr>
        <w:shd w:val="clear" w:color="auto" w:fill="FFFFFF"/>
        <w:spacing w:before="0" w:after="100" w:line="300" w:lineRule="atLeast"/>
        <w:jc w:val="both"/>
        <w:rPr>
          <w:rStyle w:val="Emphasis"/>
          <w:i w:val="0"/>
          <w:color w:val="002060"/>
          <w:lang w:val="vi-VN"/>
        </w:rPr>
      </w:pPr>
      <w:r w:rsidRPr="00EC345F">
        <w:rPr>
          <w:rStyle w:val="Emphasis"/>
          <w:b/>
          <w:i w:val="0"/>
          <w:color w:val="002060"/>
          <w:lang w:val="vi-VN"/>
        </w:rPr>
        <w:t>Phố Cáo</w:t>
      </w:r>
      <w:r w:rsidRPr="00EC345F">
        <w:rPr>
          <w:rStyle w:val="Emphasis"/>
          <w:i w:val="0"/>
          <w:color w:val="002060"/>
          <w:lang w:val="vi-VN"/>
        </w:rPr>
        <w:t xml:space="preserve"> với những ngôi nhà đặc trưng của người </w:t>
      </w:r>
      <w:r w:rsidRPr="00327C6B">
        <w:rPr>
          <w:rStyle w:val="Emphasis"/>
          <w:i w:val="0"/>
          <w:color w:val="002060"/>
          <w:lang w:val="vi-VN"/>
        </w:rPr>
        <w:t>H'm</w:t>
      </w:r>
      <w:r w:rsidRPr="00EC345F">
        <w:rPr>
          <w:rStyle w:val="Emphasis"/>
          <w:i w:val="0"/>
          <w:color w:val="002060"/>
          <w:lang w:val="vi-VN"/>
        </w:rPr>
        <w:t>ông bởi những hàng rào đá cung quanh nhà</w:t>
      </w:r>
      <w:r w:rsidRPr="00327C6B">
        <w:rPr>
          <w:rStyle w:val="Emphasis"/>
          <w:i w:val="0"/>
          <w:color w:val="002060"/>
          <w:lang w:val="vi-VN"/>
        </w:rPr>
        <w:t>.</w:t>
      </w:r>
    </w:p>
    <w:p w14:paraId="213D811D" w14:textId="77777777" w:rsidR="00C47E75" w:rsidRDefault="00C47E75" w:rsidP="00C47E75">
      <w:pPr>
        <w:pStyle w:val="NormalWeb"/>
        <w:numPr>
          <w:ilvl w:val="0"/>
          <w:numId w:val="2"/>
        </w:numPr>
        <w:shd w:val="clear" w:color="auto" w:fill="FFFFFF"/>
        <w:spacing w:before="0" w:after="100" w:line="300" w:lineRule="atLeast"/>
        <w:jc w:val="both"/>
        <w:rPr>
          <w:color w:val="002060"/>
          <w:lang w:val="vi-VN"/>
        </w:rPr>
      </w:pPr>
      <w:r w:rsidRPr="00327C6B">
        <w:rPr>
          <w:rStyle w:val="Emphasis"/>
          <w:i w:val="0"/>
          <w:color w:val="002060"/>
          <w:lang w:val="vi-VN"/>
        </w:rPr>
        <w:t>Thăm</w:t>
      </w:r>
      <w:r w:rsidRPr="00EC345F">
        <w:rPr>
          <w:rStyle w:val="Emphasis"/>
          <w:i w:val="0"/>
          <w:color w:val="002060"/>
          <w:lang w:val="vi-VN"/>
        </w:rPr>
        <w:t xml:space="preserve"> </w:t>
      </w:r>
      <w:r w:rsidRPr="00EC345F">
        <w:rPr>
          <w:b/>
          <w:color w:val="002060"/>
          <w:lang w:val="vi-VN"/>
        </w:rPr>
        <w:t>bản Sủng Là</w:t>
      </w:r>
      <w:r w:rsidRPr="00EC345F">
        <w:rPr>
          <w:color w:val="002060"/>
          <w:lang w:val="vi-VN"/>
        </w:rPr>
        <w:t xml:space="preserve"> thăm ngôi nhà Cổ của người H'mông với tường trình bằng đất - nơi đã được sử dụng làm bối cảnh để quay bộ phim nhựa "Chuyện của Pao" năm 2006 của đạo diễn Ngô Quang Hải được chuyển thể từ truyện ngắn "Tiếng đàn môi sau bờ rào đá" của nhà văn Đỗ Bích Thủy đã giành được 4 giải Cánh diều vàng. Quý khách dừng chân nghỉ ngơi và chụp hình </w:t>
      </w:r>
      <w:r w:rsidRPr="00EC345F">
        <w:rPr>
          <w:b/>
          <w:color w:val="002060"/>
          <w:lang w:val="vi-VN"/>
        </w:rPr>
        <w:t>hoa tam giác mạch</w:t>
      </w:r>
      <w:r w:rsidRPr="00EC345F">
        <w:rPr>
          <w:color w:val="002060"/>
          <w:lang w:val="vi-VN"/>
        </w:rPr>
        <w:t xml:space="preserve"> gần dốc chín khoanh.</w:t>
      </w:r>
    </w:p>
    <w:p w14:paraId="4F8F003D" w14:textId="77777777" w:rsidR="00C47E75" w:rsidRPr="00EC345F" w:rsidRDefault="00C47E75" w:rsidP="00C47E75">
      <w:pPr>
        <w:pStyle w:val="NormalWeb"/>
        <w:numPr>
          <w:ilvl w:val="0"/>
          <w:numId w:val="2"/>
        </w:numPr>
        <w:shd w:val="clear" w:color="auto" w:fill="FFFFFF"/>
        <w:spacing w:before="0" w:after="100" w:line="300" w:lineRule="atLeast"/>
        <w:jc w:val="both"/>
        <w:rPr>
          <w:color w:val="002060"/>
          <w:lang w:val="vi-VN"/>
        </w:rPr>
      </w:pPr>
      <w:r w:rsidRPr="00A5479B">
        <w:rPr>
          <w:color w:val="002060"/>
          <w:lang w:val="vi-VN"/>
        </w:rPr>
        <w:t>Th</w:t>
      </w:r>
      <w:r w:rsidRPr="00EC345F">
        <w:rPr>
          <w:color w:val="002060"/>
          <w:lang w:val="vi-VN"/>
        </w:rPr>
        <w:t xml:space="preserve">ăm </w:t>
      </w:r>
      <w:r w:rsidRPr="00EC345F">
        <w:rPr>
          <w:b/>
          <w:color w:val="002060"/>
          <w:lang w:val="vi-VN"/>
        </w:rPr>
        <w:t xml:space="preserve">Cột Cờ Lũng Cũ </w:t>
      </w:r>
      <w:r w:rsidRPr="00EC345F">
        <w:rPr>
          <w:color w:val="002060"/>
          <w:lang w:val="vi-VN"/>
        </w:rPr>
        <w:t>- nơi địa đầu Tổ quốc, điểm có vĩ độ cao nhất trên bản đồ của Việt Nam.</w:t>
      </w:r>
    </w:p>
    <w:p w14:paraId="3C0901AC" w14:textId="77777777" w:rsidR="00C47E75" w:rsidRDefault="00C47E75" w:rsidP="00C47E75">
      <w:pPr>
        <w:pStyle w:val="NormalWeb"/>
        <w:shd w:val="clear" w:color="auto" w:fill="FFFFFF"/>
        <w:spacing w:before="0" w:after="100" w:line="300" w:lineRule="atLeast"/>
        <w:jc w:val="both"/>
        <w:rPr>
          <w:color w:val="002060"/>
        </w:rPr>
      </w:pPr>
      <w:r>
        <w:rPr>
          <w:color w:val="CC00CC"/>
          <w:lang w:val="vi-VN"/>
        </w:rPr>
        <w:t>12h0</w:t>
      </w:r>
      <w:r w:rsidRPr="00327C6B">
        <w:rPr>
          <w:color w:val="CC00CC"/>
          <w:lang w:val="vi-VN"/>
        </w:rPr>
        <w:t>0:</w:t>
      </w:r>
      <w:r w:rsidRPr="0067142A">
        <w:rPr>
          <w:color w:val="002060"/>
          <w:lang w:val="vi-VN"/>
        </w:rPr>
        <w:t xml:space="preserve"> </w:t>
      </w:r>
      <w:r w:rsidRPr="00A5479B">
        <w:rPr>
          <w:color w:val="002060"/>
          <w:lang w:val="vi-VN"/>
        </w:rPr>
        <w:t>Quay lại t</w:t>
      </w:r>
      <w:r w:rsidRPr="00EC345F">
        <w:rPr>
          <w:color w:val="002060"/>
          <w:lang w:val="vi-VN"/>
        </w:rPr>
        <w:t>hị trấn Đồng Văn ăn trưa.</w:t>
      </w:r>
      <w:r>
        <w:rPr>
          <w:color w:val="002060"/>
        </w:rPr>
        <w:t xml:space="preserve"> Sau bữa trưa, Quý khách tiếp tục:</w:t>
      </w:r>
    </w:p>
    <w:p w14:paraId="4091F156" w14:textId="77777777" w:rsidR="00C47E75" w:rsidRPr="00EC345F" w:rsidRDefault="00C47E75" w:rsidP="00C47E75">
      <w:pPr>
        <w:pStyle w:val="NormalWeb"/>
        <w:numPr>
          <w:ilvl w:val="0"/>
          <w:numId w:val="2"/>
        </w:numPr>
        <w:shd w:val="clear" w:color="auto" w:fill="FFFFFF"/>
        <w:spacing w:before="0" w:after="100" w:line="300" w:lineRule="atLeast"/>
        <w:jc w:val="both"/>
        <w:rPr>
          <w:color w:val="002060"/>
          <w:lang w:val="vi-VN"/>
        </w:rPr>
      </w:pPr>
      <w:r w:rsidRPr="00327C6B">
        <w:rPr>
          <w:color w:val="002060"/>
          <w:lang w:val="vi-VN"/>
        </w:rPr>
        <w:t>C</w:t>
      </w:r>
      <w:r w:rsidRPr="00EC345F">
        <w:rPr>
          <w:color w:val="002060"/>
          <w:lang w:val="vi-VN"/>
        </w:rPr>
        <w:t xml:space="preserve">hinh phục </w:t>
      </w:r>
      <w:r w:rsidRPr="00EC345F">
        <w:rPr>
          <w:b/>
          <w:color w:val="002060"/>
          <w:lang w:val="vi-VN"/>
        </w:rPr>
        <w:t>đèo Mã Pì Lèng</w:t>
      </w:r>
      <w:r w:rsidRPr="00EC345F">
        <w:rPr>
          <w:color w:val="002060"/>
          <w:lang w:val="vi-VN"/>
        </w:rPr>
        <w:t xml:space="preserve"> trên đường đi Mèo Vạc, cũng là đoạn đẹp nhất trên con đường mang tên "Đường Hạnh phúc".</w:t>
      </w:r>
    </w:p>
    <w:p w14:paraId="39E43F84" w14:textId="77777777" w:rsidR="00C47E75" w:rsidRPr="00EC345F" w:rsidRDefault="00C47E75" w:rsidP="00C47E75">
      <w:pPr>
        <w:pStyle w:val="NormalWeb"/>
        <w:numPr>
          <w:ilvl w:val="0"/>
          <w:numId w:val="2"/>
        </w:numPr>
        <w:shd w:val="clear" w:color="auto" w:fill="FFFFFF"/>
        <w:spacing w:before="0" w:after="100" w:line="300" w:lineRule="atLeast"/>
        <w:jc w:val="both"/>
        <w:rPr>
          <w:color w:val="002060"/>
          <w:lang w:val="vi-VN"/>
        </w:rPr>
      </w:pPr>
      <w:r w:rsidRPr="00EC345F">
        <w:rPr>
          <w:color w:val="002060"/>
          <w:lang w:val="vi-VN"/>
        </w:rPr>
        <w:t xml:space="preserve">Chụp hình với vẻ đẹp hùng vĩ của </w:t>
      </w:r>
      <w:r w:rsidRPr="00EC345F">
        <w:rPr>
          <w:b/>
          <w:color w:val="002060"/>
          <w:lang w:val="vi-VN"/>
        </w:rPr>
        <w:t xml:space="preserve">hẻm vực Mã Pì Lèng sâu 800m - </w:t>
      </w:r>
      <w:r w:rsidRPr="00EC345F">
        <w:rPr>
          <w:color w:val="002060"/>
          <w:lang w:val="vi-VN"/>
        </w:rPr>
        <w:t>nơi địa hình bị</w:t>
      </w:r>
      <w:r>
        <w:rPr>
          <w:color w:val="002060"/>
          <w:lang w:val="vi-VN"/>
        </w:rPr>
        <w:t xml:space="preserve"> chia cắt sâu nhất của Việt Nam.</w:t>
      </w:r>
    </w:p>
    <w:p w14:paraId="04658B8A" w14:textId="77777777" w:rsidR="00C47E75" w:rsidRDefault="00C47E75" w:rsidP="00C47E75">
      <w:pPr>
        <w:numPr>
          <w:ilvl w:val="0"/>
          <w:numId w:val="2"/>
        </w:numPr>
        <w:spacing w:after="100" w:line="280" w:lineRule="atLeast"/>
        <w:jc w:val="both"/>
        <w:rPr>
          <w:rFonts w:ascii="Times New Roman" w:hAnsi="Times New Roman"/>
          <w:color w:val="002060"/>
          <w:sz w:val="24"/>
          <w:szCs w:val="24"/>
          <w:lang w:val="fr-FR"/>
        </w:rPr>
      </w:pPr>
      <w:r>
        <w:rPr>
          <w:rFonts w:ascii="Times New Roman" w:hAnsi="Times New Roman"/>
          <w:b/>
          <w:color w:val="002060"/>
          <w:sz w:val="24"/>
          <w:szCs w:val="24"/>
          <w:lang w:val="fr-FR"/>
        </w:rPr>
        <w:t>Du thuyền trên Sông Nho Quế</w:t>
      </w:r>
      <w:r>
        <w:rPr>
          <w:rFonts w:ascii="Times New Roman" w:hAnsi="Times New Roman"/>
          <w:color w:val="002060"/>
          <w:sz w:val="24"/>
          <w:szCs w:val="24"/>
          <w:lang w:val="fr-FR"/>
        </w:rPr>
        <w:t>:</w:t>
      </w:r>
      <w:r>
        <w:rPr>
          <w:rFonts w:ascii="Times New Roman" w:hAnsi="Times New Roman"/>
          <w:b/>
          <w:color w:val="002060"/>
          <w:sz w:val="24"/>
          <w:szCs w:val="24"/>
          <w:lang w:val="fr-FR"/>
        </w:rPr>
        <w:t xml:space="preserve"> </w:t>
      </w:r>
      <w:r>
        <w:rPr>
          <w:rFonts w:ascii="Times New Roman" w:hAnsi="Times New Roman"/>
          <w:color w:val="002060"/>
          <w:sz w:val="24"/>
          <w:szCs w:val="24"/>
          <w:lang w:val="fr-FR"/>
        </w:rPr>
        <w:t xml:space="preserve">Lên thuyền ngược dòng Nho Quế đến với </w:t>
      </w:r>
      <w:r>
        <w:rPr>
          <w:rFonts w:ascii="Times New Roman" w:hAnsi="Times New Roman"/>
          <w:b/>
          <w:color w:val="002060"/>
          <w:sz w:val="24"/>
          <w:szCs w:val="24"/>
          <w:lang w:val="fr-FR"/>
        </w:rPr>
        <w:t>Hẻm Tu sản</w:t>
      </w:r>
      <w:r>
        <w:rPr>
          <w:rFonts w:ascii="Times New Roman" w:hAnsi="Times New Roman"/>
          <w:color w:val="002060"/>
          <w:sz w:val="24"/>
          <w:szCs w:val="24"/>
          <w:lang w:val="fr-FR"/>
        </w:rPr>
        <w:t>, là hẻm vực sâu nhất của Việt Nam nằm trên dòng sông</w:t>
      </w:r>
      <w:r>
        <w:rPr>
          <w:rFonts w:ascii="Times New Roman" w:hAnsi="Times New Roman"/>
          <w:b/>
          <w:color w:val="002060"/>
          <w:sz w:val="24"/>
          <w:szCs w:val="24"/>
          <w:lang w:val="fr-FR"/>
        </w:rPr>
        <w:t xml:space="preserve"> </w:t>
      </w:r>
      <w:r>
        <w:rPr>
          <w:rFonts w:ascii="Times New Roman" w:hAnsi="Times New Roman"/>
          <w:color w:val="002060"/>
          <w:sz w:val="24"/>
          <w:szCs w:val="24"/>
          <w:lang w:val="fr-FR"/>
        </w:rPr>
        <w:t xml:space="preserve">Nho Quế. Dòng Nho Quế chảy vào Việt Nam từ địa phận thôn Séo Lủng, xã Lũng Cú, huyện Đồng Văn đi qua Hẻm núi Tu Sản chạy men theo chân đèo Mã Pì Lèng </w:t>
      </w:r>
      <w:r w:rsidRPr="00D412C7">
        <w:rPr>
          <w:rFonts w:ascii="Times New Roman" w:hAnsi="Times New Roman"/>
          <w:i/>
          <w:iCs/>
          <w:color w:val="FF0000"/>
          <w:sz w:val="24"/>
          <w:szCs w:val="24"/>
          <w:lang w:val="fr-FR"/>
        </w:rPr>
        <w:t>(Quý khách tự túc phí xe ôm xuống bến thuyền và chi phí đi thuyền)</w:t>
      </w:r>
      <w:r w:rsidRPr="00D412C7">
        <w:rPr>
          <w:rFonts w:ascii="Times New Roman" w:hAnsi="Times New Roman"/>
          <w:color w:val="FF0000"/>
          <w:sz w:val="24"/>
          <w:szCs w:val="24"/>
          <w:lang w:val="fr-FR"/>
        </w:rPr>
        <w:t>.</w:t>
      </w:r>
    </w:p>
    <w:p w14:paraId="46A6E5C7" w14:textId="77777777" w:rsidR="00C47E75" w:rsidRPr="00A5479B" w:rsidRDefault="00C47E75" w:rsidP="00C47E75">
      <w:pPr>
        <w:pStyle w:val="NormalWeb"/>
        <w:shd w:val="clear" w:color="auto" w:fill="FFFFFF"/>
        <w:spacing w:before="0" w:after="100" w:line="300" w:lineRule="atLeast"/>
        <w:jc w:val="both"/>
        <w:rPr>
          <w:color w:val="002060"/>
          <w:lang w:val="vi-VN"/>
        </w:rPr>
      </w:pPr>
      <w:r w:rsidRPr="00A5479B">
        <w:rPr>
          <w:color w:val="CC00CC"/>
          <w:lang w:val="vi-VN"/>
        </w:rPr>
        <w:t>17h00</w:t>
      </w:r>
      <w:r w:rsidRPr="00327C6B">
        <w:rPr>
          <w:color w:val="CC00CC"/>
          <w:lang w:val="vi-VN"/>
        </w:rPr>
        <w:t>:</w:t>
      </w:r>
      <w:r w:rsidRPr="00EC345F">
        <w:rPr>
          <w:color w:val="002060"/>
          <w:lang w:val="vi-VN"/>
        </w:rPr>
        <w:t xml:space="preserve"> </w:t>
      </w:r>
      <w:r w:rsidRPr="00A5479B">
        <w:rPr>
          <w:color w:val="002060"/>
          <w:lang w:val="vi-VN"/>
        </w:rPr>
        <w:t xml:space="preserve">Về lại thị trấn Đồng Văn, </w:t>
      </w:r>
      <w:r>
        <w:rPr>
          <w:color w:val="002060"/>
        </w:rPr>
        <w:t>nhận phòng khách sạn nghỉ ngơi</w:t>
      </w:r>
      <w:r w:rsidRPr="00A5479B">
        <w:rPr>
          <w:color w:val="002060"/>
          <w:lang w:val="vi-VN"/>
        </w:rPr>
        <w:t>.</w:t>
      </w:r>
    </w:p>
    <w:p w14:paraId="0BC9E96C" w14:textId="77777777" w:rsidR="00C47E75" w:rsidRPr="00A5479B" w:rsidRDefault="00C47E75" w:rsidP="00C47E75">
      <w:pPr>
        <w:pStyle w:val="NormalWeb"/>
        <w:shd w:val="clear" w:color="auto" w:fill="FFFFFF"/>
        <w:spacing w:before="0" w:after="100" w:line="300" w:lineRule="atLeast"/>
        <w:jc w:val="both"/>
        <w:rPr>
          <w:color w:val="002060"/>
          <w:lang w:val="vi-VN"/>
        </w:rPr>
      </w:pPr>
      <w:r w:rsidRPr="009A4741">
        <w:rPr>
          <w:color w:val="CC00CC"/>
          <w:lang w:val="vi-VN"/>
        </w:rPr>
        <w:lastRenderedPageBreak/>
        <w:t>18h</w:t>
      </w:r>
      <w:r w:rsidRPr="00A5479B">
        <w:rPr>
          <w:color w:val="CC00CC"/>
          <w:lang w:val="vi-VN"/>
        </w:rPr>
        <w:t>3</w:t>
      </w:r>
      <w:r w:rsidRPr="009A4741">
        <w:rPr>
          <w:color w:val="CC00CC"/>
          <w:lang w:val="vi-VN"/>
        </w:rPr>
        <w:t>0:</w:t>
      </w:r>
      <w:r w:rsidRPr="00EC345F">
        <w:rPr>
          <w:color w:val="002060"/>
          <w:lang w:val="vi-VN"/>
        </w:rPr>
        <w:t xml:space="preserve"> </w:t>
      </w:r>
      <w:r w:rsidRPr="00A5479B">
        <w:rPr>
          <w:color w:val="002060"/>
          <w:lang w:val="vi-VN"/>
        </w:rPr>
        <w:t>Ăn tối tại nhà hàng. Buổi t</w:t>
      </w:r>
      <w:r>
        <w:rPr>
          <w:color w:val="002060"/>
          <w:lang w:val="vi-VN"/>
        </w:rPr>
        <w:t xml:space="preserve">ối Quý khách tự do khám phá </w:t>
      </w:r>
      <w:r w:rsidRPr="00327C6B">
        <w:rPr>
          <w:b/>
          <w:color w:val="002060"/>
          <w:lang w:val="vi-VN"/>
        </w:rPr>
        <w:t>P</w:t>
      </w:r>
      <w:r w:rsidRPr="00EC345F">
        <w:rPr>
          <w:b/>
          <w:color w:val="002060"/>
          <w:lang w:val="vi-VN"/>
        </w:rPr>
        <w:t>hố Cổ Đồng Văn</w:t>
      </w:r>
      <w:r w:rsidRPr="00A5479B">
        <w:rPr>
          <w:color w:val="002060"/>
          <w:lang w:val="vi-VN"/>
        </w:rPr>
        <w:t>, địa danh</w:t>
      </w:r>
      <w:r w:rsidRPr="00EC345F">
        <w:rPr>
          <w:color w:val="002060"/>
          <w:lang w:val="vi-VN"/>
        </w:rPr>
        <w:t xml:space="preserve"> đã tồn tại cùng với thời gian gần một thế kỷ</w:t>
      </w:r>
      <w:r w:rsidRPr="00A5479B">
        <w:rPr>
          <w:color w:val="002060"/>
          <w:lang w:val="vi-VN"/>
        </w:rPr>
        <w:t xml:space="preserve"> và n</w:t>
      </w:r>
      <w:r w:rsidRPr="00EC345F">
        <w:rPr>
          <w:color w:val="002060"/>
          <w:lang w:val="vi-VN"/>
        </w:rPr>
        <w:t xml:space="preserve">gồi nhâm nhi thưởng thức một ly cà phê tại quán </w:t>
      </w:r>
      <w:r>
        <w:rPr>
          <w:b/>
          <w:color w:val="002060"/>
          <w:lang w:val="vi-VN"/>
        </w:rPr>
        <w:t>Cafe</w:t>
      </w:r>
      <w:r w:rsidRPr="00EC345F">
        <w:rPr>
          <w:b/>
          <w:color w:val="002060"/>
          <w:lang w:val="vi-VN"/>
        </w:rPr>
        <w:t xml:space="preserve"> phố Cổ</w:t>
      </w:r>
      <w:r>
        <w:rPr>
          <w:color w:val="002060"/>
          <w:lang w:val="vi-VN"/>
        </w:rPr>
        <w:t xml:space="preserve"> (</w:t>
      </w:r>
      <w:r w:rsidRPr="00EC345F">
        <w:rPr>
          <w:color w:val="002060"/>
          <w:lang w:val="vi-VN"/>
        </w:rPr>
        <w:t xml:space="preserve">phí tự túc). </w:t>
      </w:r>
      <w:r w:rsidRPr="00A5479B">
        <w:rPr>
          <w:color w:val="002060"/>
          <w:lang w:val="vi-VN"/>
        </w:rPr>
        <w:t>Nghỉ đêm tại thị trấn Đồng Văn.</w:t>
      </w:r>
    </w:p>
    <w:p w14:paraId="5C0C9DD0" w14:textId="4D4BC627" w:rsidR="00C47E75" w:rsidRPr="007B0D71" w:rsidRDefault="00DC064A" w:rsidP="00C47E75">
      <w:pPr>
        <w:spacing w:after="100" w:line="300" w:lineRule="atLeast"/>
        <w:rPr>
          <w:rFonts w:ascii="Times New Roman" w:eastAsia="Times New Roman" w:hAnsi="Times New Roman"/>
          <w:b/>
          <w:color w:val="0000FF"/>
          <w:sz w:val="24"/>
          <w:szCs w:val="24"/>
          <w:u w:val="single"/>
        </w:rPr>
      </w:pPr>
      <w:r>
        <w:rPr>
          <w:rFonts w:ascii="Times New Roman" w:eastAsia="Times New Roman" w:hAnsi="Times New Roman"/>
          <w:b/>
          <w:bCs/>
          <w:color w:val="0000FF"/>
          <w:sz w:val="24"/>
          <w:szCs w:val="24"/>
          <w:u w:val="single"/>
        </w:rPr>
        <w:t>NGÀY 5</w:t>
      </w:r>
      <w:r w:rsidR="00C47E75" w:rsidRPr="007B0D71">
        <w:rPr>
          <w:rFonts w:ascii="Times New Roman" w:eastAsia="Times New Roman" w:hAnsi="Times New Roman"/>
          <w:b/>
          <w:bCs/>
          <w:color w:val="0000FF"/>
          <w:sz w:val="24"/>
          <w:szCs w:val="24"/>
          <w:u w:val="single"/>
        </w:rPr>
        <w:t xml:space="preserve">: ĐỒNG VĂN - </w:t>
      </w:r>
      <w:r w:rsidR="00C47E75">
        <w:rPr>
          <w:rFonts w:ascii="Times New Roman" w:eastAsia="Times New Roman" w:hAnsi="Times New Roman"/>
          <w:b/>
          <w:bCs/>
          <w:color w:val="0000FF"/>
          <w:sz w:val="24"/>
          <w:szCs w:val="24"/>
          <w:u w:val="single"/>
          <w:lang w:val="en-US"/>
        </w:rPr>
        <w:t xml:space="preserve">NHÀ VƯƠNG - </w:t>
      </w:r>
      <w:r w:rsidR="00C47E75" w:rsidRPr="007B0D71">
        <w:rPr>
          <w:rFonts w:ascii="Times New Roman" w:eastAsia="Times New Roman" w:hAnsi="Times New Roman"/>
          <w:b/>
          <w:bCs/>
          <w:color w:val="0000FF"/>
          <w:sz w:val="24"/>
          <w:szCs w:val="24"/>
          <w:u w:val="single"/>
        </w:rPr>
        <w:t>HÀ GIANG - HÀ NỘI</w:t>
      </w:r>
      <w:r w:rsidR="006F5D8D">
        <w:rPr>
          <w:rFonts w:ascii="Times New Roman" w:eastAsia="Times New Roman" w:hAnsi="Times New Roman"/>
          <w:b/>
          <w:bCs/>
          <w:color w:val="0000FF"/>
          <w:sz w:val="24"/>
          <w:szCs w:val="24"/>
          <w:u w:val="single"/>
          <w:lang w:val="en-US"/>
        </w:rPr>
        <w:t xml:space="preserve"> - HCM</w:t>
      </w:r>
      <w:r w:rsidR="00C47E75">
        <w:rPr>
          <w:rFonts w:ascii="Times New Roman" w:eastAsia="Times New Roman" w:hAnsi="Times New Roman"/>
          <w:b/>
          <w:bCs/>
          <w:color w:val="0000FF"/>
          <w:sz w:val="24"/>
          <w:szCs w:val="24"/>
          <w:u w:val="single"/>
        </w:rPr>
        <w:tab/>
      </w:r>
      <w:r w:rsidR="00C47E75" w:rsidRPr="007B0D71">
        <w:rPr>
          <w:rFonts w:ascii="Times New Roman" w:eastAsia="Times New Roman" w:hAnsi="Times New Roman"/>
          <w:b/>
          <w:bCs/>
          <w:color w:val="0000FF"/>
          <w:sz w:val="24"/>
          <w:szCs w:val="24"/>
          <w:u w:val="single"/>
        </w:rPr>
        <w:t xml:space="preserve">  </w:t>
      </w:r>
      <w:r w:rsidR="00C47E75">
        <w:rPr>
          <w:rFonts w:ascii="Times New Roman" w:eastAsia="Times New Roman" w:hAnsi="Times New Roman"/>
          <w:b/>
          <w:bCs/>
          <w:color w:val="0000FF"/>
          <w:sz w:val="24"/>
          <w:szCs w:val="24"/>
          <w:u w:val="single"/>
        </w:rPr>
        <w:t>(ĂN SÁNG /</w:t>
      </w:r>
      <w:r w:rsidR="00C47E75" w:rsidRPr="007B0D71">
        <w:rPr>
          <w:rFonts w:ascii="Times New Roman" w:eastAsia="Times New Roman" w:hAnsi="Times New Roman"/>
          <w:b/>
          <w:bCs/>
          <w:color w:val="0000FF"/>
          <w:sz w:val="24"/>
          <w:szCs w:val="24"/>
          <w:u w:val="single"/>
        </w:rPr>
        <w:t xml:space="preserve"> TRƯA / - )</w:t>
      </w:r>
    </w:p>
    <w:p w14:paraId="6B0F1CA3" w14:textId="77777777" w:rsidR="00C47E75" w:rsidRPr="0067480F" w:rsidRDefault="00C47E75" w:rsidP="00C47E75">
      <w:pPr>
        <w:spacing w:after="100" w:line="300" w:lineRule="atLeast"/>
        <w:jc w:val="both"/>
        <w:rPr>
          <w:rFonts w:ascii="Times New Roman" w:hAnsi="Times New Roman"/>
          <w:color w:val="002060"/>
          <w:sz w:val="24"/>
          <w:szCs w:val="24"/>
        </w:rPr>
      </w:pPr>
      <w:r w:rsidRPr="00A5479B">
        <w:rPr>
          <w:rFonts w:ascii="Times New Roman" w:eastAsia="Times New Roman" w:hAnsi="Times New Roman"/>
          <w:color w:val="CC00CC"/>
          <w:sz w:val="24"/>
          <w:szCs w:val="24"/>
        </w:rPr>
        <w:t>Sáng:</w:t>
      </w:r>
      <w:r w:rsidRPr="00EC345F">
        <w:rPr>
          <w:rFonts w:ascii="Times New Roman" w:hAnsi="Times New Roman"/>
          <w:color w:val="002060"/>
          <w:sz w:val="24"/>
          <w:szCs w:val="24"/>
        </w:rPr>
        <w:t xml:space="preserve"> Quý</w:t>
      </w:r>
      <w:r w:rsidRPr="00A5479B">
        <w:rPr>
          <w:rFonts w:ascii="Times New Roman" w:hAnsi="Times New Roman"/>
          <w:color w:val="002060"/>
          <w:sz w:val="24"/>
          <w:szCs w:val="24"/>
        </w:rPr>
        <w:t xml:space="preserve"> khách dậ</w:t>
      </w:r>
      <w:r>
        <w:rPr>
          <w:rFonts w:ascii="Times New Roman" w:hAnsi="Times New Roman"/>
          <w:color w:val="002060"/>
          <w:sz w:val="24"/>
          <w:szCs w:val="24"/>
        </w:rPr>
        <w:t xml:space="preserve">y </w:t>
      </w:r>
      <w:r w:rsidRPr="00A5479B">
        <w:rPr>
          <w:rFonts w:ascii="Times New Roman" w:hAnsi="Times New Roman"/>
          <w:color w:val="002060"/>
          <w:sz w:val="24"/>
          <w:szCs w:val="24"/>
        </w:rPr>
        <w:t xml:space="preserve">để chứng kiến cảnh bà con nhiều thành phần dân tộc náo nức từ các nèo đường tập trung về với </w:t>
      </w:r>
      <w:r w:rsidRPr="0067480F">
        <w:rPr>
          <w:rFonts w:ascii="Times New Roman" w:hAnsi="Times New Roman"/>
          <w:b/>
          <w:color w:val="002060"/>
          <w:sz w:val="24"/>
          <w:szCs w:val="24"/>
        </w:rPr>
        <w:t>chợ phiên Đồng Văn</w:t>
      </w:r>
      <w:r w:rsidRPr="00A5479B">
        <w:rPr>
          <w:rFonts w:ascii="Times New Roman" w:hAnsi="Times New Roman"/>
          <w:color w:val="002060"/>
          <w:sz w:val="24"/>
          <w:szCs w:val="24"/>
        </w:rPr>
        <w:t xml:space="preserve"> để tham </w:t>
      </w:r>
      <w:r>
        <w:rPr>
          <w:rFonts w:ascii="Times New Roman" w:hAnsi="Times New Roman"/>
          <w:color w:val="002060"/>
          <w:sz w:val="24"/>
          <w:szCs w:val="24"/>
        </w:rPr>
        <w:t>gia phiên họp chợ diễn ra vào sáng chủ nhật hàng tuần</w:t>
      </w:r>
      <w:r w:rsidRPr="0067480F">
        <w:rPr>
          <w:rFonts w:ascii="Times New Roman" w:hAnsi="Times New Roman"/>
          <w:color w:val="002060"/>
          <w:sz w:val="24"/>
          <w:szCs w:val="24"/>
        </w:rPr>
        <w:t>.</w:t>
      </w:r>
    </w:p>
    <w:p w14:paraId="3DCA7E85" w14:textId="77777777" w:rsidR="00C47E75" w:rsidRDefault="00C47E75" w:rsidP="00C47E75">
      <w:pPr>
        <w:pStyle w:val="NormalWeb"/>
        <w:shd w:val="clear" w:color="auto" w:fill="FFFFFF"/>
        <w:spacing w:before="0" w:after="100" w:line="300" w:lineRule="atLeast"/>
        <w:jc w:val="both"/>
        <w:rPr>
          <w:color w:val="002060"/>
          <w:lang w:val="vi-VN"/>
        </w:rPr>
      </w:pPr>
      <w:r w:rsidRPr="0067480F">
        <w:rPr>
          <w:color w:val="CC00CC"/>
        </w:rPr>
        <w:t>07h00:</w:t>
      </w:r>
      <w:r w:rsidRPr="0067480F">
        <w:rPr>
          <w:color w:val="002060"/>
        </w:rPr>
        <w:t xml:space="preserve"> Ăn sáng và lên xe về Hà Nội</w:t>
      </w:r>
      <w:r>
        <w:rPr>
          <w:color w:val="002060"/>
        </w:rPr>
        <w:t xml:space="preserve">. Trên đường ghé thăm </w:t>
      </w:r>
      <w:r w:rsidRPr="00EC345F">
        <w:rPr>
          <w:b/>
          <w:color w:val="002060"/>
          <w:lang w:val="vi-VN"/>
        </w:rPr>
        <w:t xml:space="preserve">Dinh Vua Mèo </w:t>
      </w:r>
      <w:r w:rsidRPr="00327C6B">
        <w:rPr>
          <w:b/>
          <w:color w:val="002060"/>
          <w:lang w:val="vi-VN"/>
        </w:rPr>
        <w:t xml:space="preserve">- </w:t>
      </w:r>
      <w:r w:rsidRPr="00EC345F">
        <w:rPr>
          <w:b/>
          <w:color w:val="002060"/>
          <w:lang w:val="vi-VN"/>
        </w:rPr>
        <w:t xml:space="preserve">Vương Chính Đức </w:t>
      </w:r>
      <w:r w:rsidRPr="00EC345F">
        <w:rPr>
          <w:color w:val="002060"/>
          <w:lang w:val="vi-VN"/>
        </w:rPr>
        <w:t xml:space="preserve">nằm trong một thung lũng của xã Sà Phìn, đây là dòng họ giàu có và quyền uy nhất Châu Đồng Văn vào đầu thế kỷ 20. </w:t>
      </w:r>
    </w:p>
    <w:p w14:paraId="1C647DF9" w14:textId="77777777" w:rsidR="00C47E75" w:rsidRPr="00EC345F" w:rsidRDefault="00C47E75" w:rsidP="00C47E75">
      <w:pPr>
        <w:spacing w:after="100" w:line="300" w:lineRule="atLeast"/>
        <w:rPr>
          <w:rFonts w:ascii="Times New Roman" w:hAnsi="Times New Roman"/>
          <w:color w:val="002060"/>
          <w:sz w:val="24"/>
          <w:szCs w:val="24"/>
        </w:rPr>
      </w:pPr>
      <w:r>
        <w:rPr>
          <w:rFonts w:ascii="Times New Roman" w:eastAsia="Times New Roman" w:hAnsi="Times New Roman"/>
          <w:color w:val="CC00CC"/>
          <w:sz w:val="24"/>
          <w:szCs w:val="24"/>
        </w:rPr>
        <w:t>12</w:t>
      </w:r>
      <w:r w:rsidRPr="00383B6C">
        <w:rPr>
          <w:rFonts w:ascii="Times New Roman" w:eastAsia="Times New Roman" w:hAnsi="Times New Roman"/>
          <w:color w:val="CC00CC"/>
          <w:sz w:val="24"/>
          <w:szCs w:val="24"/>
        </w:rPr>
        <w:t>h</w:t>
      </w:r>
      <w:r w:rsidRPr="0067480F">
        <w:rPr>
          <w:rFonts w:ascii="Times New Roman" w:eastAsia="Times New Roman" w:hAnsi="Times New Roman"/>
          <w:color w:val="CC00CC"/>
          <w:sz w:val="24"/>
          <w:szCs w:val="24"/>
        </w:rPr>
        <w:t>0</w:t>
      </w:r>
      <w:r w:rsidRPr="00383B6C">
        <w:rPr>
          <w:rFonts w:ascii="Times New Roman" w:eastAsia="Times New Roman" w:hAnsi="Times New Roman"/>
          <w:color w:val="CC00CC"/>
          <w:sz w:val="24"/>
          <w:szCs w:val="24"/>
        </w:rPr>
        <w:t>0:</w:t>
      </w:r>
      <w:r w:rsidRPr="00EC345F">
        <w:rPr>
          <w:rFonts w:ascii="Times New Roman" w:hAnsi="Times New Roman"/>
          <w:color w:val="002060"/>
          <w:sz w:val="24"/>
          <w:szCs w:val="24"/>
        </w:rPr>
        <w:t xml:space="preserve"> Đoàn ăn trưa tại </w:t>
      </w:r>
      <w:r w:rsidRPr="0067480F">
        <w:rPr>
          <w:rFonts w:ascii="Times New Roman" w:hAnsi="Times New Roman"/>
          <w:color w:val="002060"/>
          <w:sz w:val="24"/>
          <w:szCs w:val="24"/>
        </w:rPr>
        <w:t>thành phố Hà Giang</w:t>
      </w:r>
      <w:r w:rsidRPr="00EC345F">
        <w:rPr>
          <w:rFonts w:ascii="Times New Roman" w:hAnsi="Times New Roman"/>
          <w:color w:val="002060"/>
          <w:sz w:val="24"/>
          <w:szCs w:val="24"/>
        </w:rPr>
        <w:t>.</w:t>
      </w:r>
      <w:r>
        <w:rPr>
          <w:rFonts w:ascii="Times New Roman" w:hAnsi="Times New Roman"/>
          <w:color w:val="002060"/>
          <w:sz w:val="24"/>
          <w:szCs w:val="24"/>
        </w:rPr>
        <w:t xml:space="preserve"> Sau bữa trưa tiếp tục lên xe về Hà Nội.</w:t>
      </w:r>
    </w:p>
    <w:p w14:paraId="56418223" w14:textId="22C0BBB1" w:rsidR="00C47E75" w:rsidRDefault="00C47E75" w:rsidP="00C47E75">
      <w:pPr>
        <w:spacing w:after="100" w:line="300" w:lineRule="atLeast"/>
        <w:rPr>
          <w:rFonts w:ascii="Times New Roman" w:hAnsi="Times New Roman"/>
          <w:color w:val="002060"/>
          <w:sz w:val="24"/>
          <w:szCs w:val="24"/>
        </w:rPr>
      </w:pPr>
      <w:r w:rsidRPr="007B0D71">
        <w:rPr>
          <w:rFonts w:ascii="Times New Roman" w:eastAsia="Times New Roman" w:hAnsi="Times New Roman"/>
          <w:color w:val="CC00CC"/>
          <w:sz w:val="24"/>
          <w:szCs w:val="24"/>
        </w:rPr>
        <w:t>19</w:t>
      </w:r>
      <w:r w:rsidRPr="00383B6C">
        <w:rPr>
          <w:rFonts w:ascii="Times New Roman" w:eastAsia="Times New Roman" w:hAnsi="Times New Roman"/>
          <w:color w:val="CC00CC"/>
          <w:sz w:val="24"/>
          <w:szCs w:val="24"/>
        </w:rPr>
        <w:t>h</w:t>
      </w:r>
      <w:r w:rsidRPr="007B0D71">
        <w:rPr>
          <w:rFonts w:ascii="Times New Roman" w:eastAsia="Times New Roman" w:hAnsi="Times New Roman"/>
          <w:color w:val="CC00CC"/>
          <w:sz w:val="24"/>
          <w:szCs w:val="24"/>
        </w:rPr>
        <w:t>3</w:t>
      </w:r>
      <w:r w:rsidRPr="00383B6C">
        <w:rPr>
          <w:rFonts w:ascii="Times New Roman" w:eastAsia="Times New Roman" w:hAnsi="Times New Roman"/>
          <w:color w:val="CC00CC"/>
          <w:sz w:val="24"/>
          <w:szCs w:val="24"/>
        </w:rPr>
        <w:t>0:</w:t>
      </w:r>
      <w:r w:rsidRPr="00EC345F">
        <w:rPr>
          <w:rFonts w:ascii="Times New Roman" w:hAnsi="Times New Roman"/>
          <w:color w:val="002060"/>
          <w:sz w:val="24"/>
          <w:szCs w:val="24"/>
        </w:rPr>
        <w:t xml:space="preserve"> Về đến Hà Nội, </w:t>
      </w:r>
      <w:r w:rsidR="004F4FE6">
        <w:rPr>
          <w:rFonts w:ascii="Times New Roman" w:hAnsi="Times New Roman"/>
          <w:color w:val="002060"/>
          <w:sz w:val="24"/>
          <w:szCs w:val="24"/>
          <w:lang w:val="en-US"/>
        </w:rPr>
        <w:t xml:space="preserve">Xe đưa quý khách vào sân bay Nội Bài, Quý khách tự làm thủ tục check in, đáp chuyến bay về TP.HCM sau 21h30. </w:t>
      </w:r>
      <w:r w:rsidRPr="00EC345F">
        <w:rPr>
          <w:rFonts w:ascii="Times New Roman" w:hAnsi="Times New Roman"/>
          <w:color w:val="002060"/>
          <w:sz w:val="24"/>
          <w:szCs w:val="24"/>
        </w:rPr>
        <w:t>kết thúc chương trình. Hẹn gặp lại Quý khách.</w:t>
      </w:r>
    </w:p>
    <w:p w14:paraId="56ED439A" w14:textId="77777777" w:rsidR="0067295A" w:rsidRDefault="0067295A" w:rsidP="00C47E75">
      <w:pPr>
        <w:spacing w:after="100" w:line="300" w:lineRule="atLeast"/>
        <w:rPr>
          <w:rFonts w:ascii="Times New Roman" w:hAnsi="Times New Roman"/>
          <w:color w:val="002060"/>
          <w:sz w:val="24"/>
          <w:szCs w:val="24"/>
        </w:rPr>
      </w:pPr>
    </w:p>
    <w:tbl>
      <w:tblPr>
        <w:tblStyle w:val="TableGrid"/>
        <w:tblW w:w="0" w:type="auto"/>
        <w:tblLook w:val="04A0" w:firstRow="1" w:lastRow="0" w:firstColumn="1" w:lastColumn="0" w:noHBand="0" w:noVBand="1"/>
      </w:tblPr>
      <w:tblGrid>
        <w:gridCol w:w="10479"/>
      </w:tblGrid>
      <w:tr w:rsidR="00217366" w14:paraId="44D94AA0" w14:textId="77777777" w:rsidTr="00217366">
        <w:tc>
          <w:tcPr>
            <w:tcW w:w="10479" w:type="dxa"/>
          </w:tcPr>
          <w:p w14:paraId="4F167A3D" w14:textId="77777777" w:rsidR="00217366" w:rsidRPr="00217366" w:rsidRDefault="00217366" w:rsidP="00217366">
            <w:pPr>
              <w:pStyle w:val="NormalWeb"/>
              <w:spacing w:before="0" w:after="0"/>
              <w:jc w:val="center"/>
              <w:rPr>
                <w:rStyle w:val="Strong"/>
                <w:color w:val="002060"/>
                <w:lang w:val="vi-VN"/>
              </w:rPr>
            </w:pPr>
            <w:r w:rsidRPr="00217366">
              <w:rPr>
                <w:rStyle w:val="Strong"/>
                <w:color w:val="002060"/>
                <w:highlight w:val="yellow"/>
                <w:lang w:val="vi-VN"/>
              </w:rPr>
              <w:t>LƯU Ý QUAN TRỌNG - QUÝ KHÁCH VUI LÒNG ĐỌC KỸ TRƯỚC KHI ĐĂNG KÝ</w:t>
            </w:r>
          </w:p>
          <w:p w14:paraId="2C5C4536" w14:textId="77777777" w:rsidR="00217366" w:rsidRPr="00217366" w:rsidRDefault="00217366" w:rsidP="00217366">
            <w:pPr>
              <w:pStyle w:val="NormalWeb"/>
              <w:spacing w:before="0" w:after="0"/>
              <w:jc w:val="both"/>
              <w:rPr>
                <w:rStyle w:val="Strong"/>
                <w:b w:val="0"/>
                <w:color w:val="002060"/>
              </w:rPr>
            </w:pPr>
            <w:r w:rsidRPr="00217366">
              <w:rPr>
                <w:rStyle w:val="Strong"/>
                <w:color w:val="002060"/>
                <w:lang w:val="vi-VN"/>
              </w:rPr>
              <w:t xml:space="preserve">- </w:t>
            </w:r>
            <w:r w:rsidRPr="00217366">
              <w:rPr>
                <w:rStyle w:val="Strong"/>
                <w:color w:val="002060"/>
              </w:rPr>
              <w:t>Giấy tờ:</w:t>
            </w:r>
            <w:r w:rsidRPr="00217366">
              <w:rPr>
                <w:rStyle w:val="Strong"/>
                <w:b w:val="0"/>
                <w:color w:val="002060"/>
              </w:rPr>
              <w:t xml:space="preserve"> </w:t>
            </w:r>
            <w:r w:rsidRPr="00217366">
              <w:rPr>
                <w:rStyle w:val="Strong"/>
                <w:b w:val="0"/>
                <w:color w:val="002060"/>
                <w:lang w:val="vi-VN"/>
              </w:rPr>
              <w:t xml:space="preserve">Người lớn và trẻ từ 14 tuổi </w:t>
            </w:r>
            <w:r w:rsidRPr="00217366">
              <w:rPr>
                <w:rStyle w:val="Strong"/>
                <w:b w:val="0"/>
                <w:color w:val="002060"/>
              </w:rPr>
              <w:t xml:space="preserve">trở lên, thuộc quốc tịch Việt Nam </w:t>
            </w:r>
            <w:r w:rsidRPr="00217366">
              <w:rPr>
                <w:rStyle w:val="Strong"/>
                <w:b w:val="0"/>
                <w:color w:val="002060"/>
                <w:lang w:val="vi-VN"/>
              </w:rPr>
              <w:t xml:space="preserve">mang CMT/CCCD/hộ chiếu gốc hình ảnh rõ nét còn hạn sử dụng). (trẻ dưới 14 tuổi </w:t>
            </w:r>
            <w:r w:rsidRPr="00217366">
              <w:rPr>
                <w:rStyle w:val="Strong"/>
                <w:b w:val="0"/>
                <w:color w:val="002060"/>
              </w:rPr>
              <w:t xml:space="preserve">thuộc quốc tịch Việt Nam </w:t>
            </w:r>
            <w:r w:rsidRPr="00217366">
              <w:rPr>
                <w:rStyle w:val="Strong"/>
                <w:b w:val="0"/>
                <w:color w:val="002060"/>
                <w:lang w:val="vi-VN"/>
              </w:rPr>
              <w:t>mang theo giấy khai sinh gốc hoặc bản trích lục có mộc đỏ). (Khách nước ngoài</w:t>
            </w:r>
            <w:r w:rsidRPr="00217366">
              <w:rPr>
                <w:rStyle w:val="Strong"/>
                <w:b w:val="0"/>
                <w:color w:val="002060"/>
              </w:rPr>
              <w:t>/việt kiều</w:t>
            </w:r>
            <w:r w:rsidRPr="00217366">
              <w:rPr>
                <w:rStyle w:val="Strong"/>
                <w:b w:val="0"/>
                <w:color w:val="002060"/>
                <w:lang w:val="vi-VN"/>
              </w:rPr>
              <w:t xml:space="preserve"> </w:t>
            </w:r>
            <w:r w:rsidRPr="00217366">
              <w:rPr>
                <w:rStyle w:val="Strong"/>
                <w:b w:val="0"/>
                <w:color w:val="002060"/>
              </w:rPr>
              <w:t xml:space="preserve">mang theo hộ chiếu gốc + </w:t>
            </w:r>
            <w:r w:rsidRPr="00217366">
              <w:rPr>
                <w:rStyle w:val="Strong"/>
                <w:b w:val="0"/>
                <w:color w:val="002060"/>
                <w:lang w:val="vi-VN"/>
              </w:rPr>
              <w:t>nếu visa nhập cảnh việt nam)</w:t>
            </w:r>
          </w:p>
          <w:p w14:paraId="6AD7F44B" w14:textId="77777777" w:rsidR="00217366" w:rsidRPr="00217366" w:rsidRDefault="00217366" w:rsidP="00217366">
            <w:pPr>
              <w:pStyle w:val="NormalWeb"/>
              <w:spacing w:before="0" w:after="0"/>
              <w:jc w:val="both"/>
              <w:rPr>
                <w:rStyle w:val="Strong"/>
                <w:b w:val="0"/>
                <w:color w:val="002060"/>
              </w:rPr>
            </w:pPr>
            <w:r w:rsidRPr="00217366">
              <w:rPr>
                <w:rStyle w:val="Strong"/>
                <w:color w:val="002060"/>
              </w:rPr>
              <w:t>- Tiêu chuẩn tour:</w:t>
            </w:r>
            <w:r w:rsidRPr="00217366">
              <w:rPr>
                <w:rStyle w:val="Strong"/>
                <w:b w:val="0"/>
                <w:color w:val="002060"/>
              </w:rPr>
              <w:t xml:space="preserve"> </w:t>
            </w:r>
            <w:r w:rsidRPr="00217366">
              <w:rPr>
                <w:rStyle w:val="Strong"/>
                <w:b w:val="0"/>
                <w:color w:val="002060"/>
                <w:lang w:val="vi-VN"/>
              </w:rPr>
              <w:t xml:space="preserve">Đây là tour ghép </w:t>
            </w:r>
            <w:r w:rsidRPr="00217366">
              <w:rPr>
                <w:rStyle w:val="Strong"/>
                <w:b w:val="0"/>
                <w:color w:val="002060"/>
              </w:rPr>
              <w:t>khách lẻ.</w:t>
            </w:r>
          </w:p>
          <w:p w14:paraId="79C3CC9D" w14:textId="77777777" w:rsidR="00217366" w:rsidRPr="00217366" w:rsidRDefault="00217366" w:rsidP="00217366">
            <w:pPr>
              <w:pStyle w:val="NormalWeb"/>
              <w:spacing w:before="0" w:after="0"/>
              <w:jc w:val="both"/>
              <w:rPr>
                <w:rStyle w:val="Strong"/>
                <w:color w:val="002060"/>
              </w:rPr>
            </w:pPr>
            <w:r w:rsidRPr="00217366">
              <w:rPr>
                <w:rStyle w:val="Strong"/>
                <w:color w:val="002060"/>
              </w:rPr>
              <w:t>- Lưu ý từng ngày để chuyến đi không bỡ ngỡ:</w:t>
            </w:r>
          </w:p>
          <w:p w14:paraId="678DAE7A" w14:textId="69300AE3" w:rsidR="00217366" w:rsidRDefault="00217366" w:rsidP="00217366">
            <w:pPr>
              <w:pStyle w:val="NormalWeb"/>
              <w:spacing w:before="0" w:after="0"/>
              <w:jc w:val="both"/>
              <w:rPr>
                <w:rStyle w:val="Strong"/>
                <w:b w:val="0"/>
                <w:color w:val="002060"/>
                <w:lang w:val="vi-VN"/>
              </w:rPr>
            </w:pPr>
            <w:r w:rsidRPr="00217366">
              <w:rPr>
                <w:rStyle w:val="Strong"/>
                <w:b w:val="0"/>
                <w:color w:val="002060"/>
                <w:lang w:val="vi-VN"/>
              </w:rPr>
              <w:t>- Tối 1</w:t>
            </w:r>
            <w:r w:rsidRPr="00217366">
              <w:rPr>
                <w:rStyle w:val="Strong"/>
                <w:b w:val="0"/>
                <w:color w:val="002060"/>
              </w:rPr>
              <w:t>:</w:t>
            </w:r>
            <w:r w:rsidRPr="00217366">
              <w:rPr>
                <w:rStyle w:val="Strong"/>
                <w:b w:val="0"/>
                <w:color w:val="002060"/>
                <w:lang w:val="vi-VN"/>
              </w:rPr>
              <w:t xml:space="preserve"> Ở sân bay tân sơn nhất có nhân viên hỗ trợ khách làm check in</w:t>
            </w:r>
            <w:r w:rsidRPr="00217366">
              <w:rPr>
                <w:rStyle w:val="Strong"/>
                <w:b w:val="0"/>
                <w:color w:val="002060"/>
              </w:rPr>
              <w:t xml:space="preserve">, khách tự bay ra Hà Nội, </w:t>
            </w:r>
            <w:r w:rsidRPr="00217366">
              <w:rPr>
                <w:rStyle w:val="Strong"/>
                <w:b w:val="0"/>
                <w:color w:val="002060"/>
                <w:lang w:val="vi-VN"/>
              </w:rPr>
              <w:t xml:space="preserve">ra tới sân bay nội Bài, Xe </w:t>
            </w:r>
            <w:r w:rsidRPr="00217366">
              <w:rPr>
                <w:rStyle w:val="Strong"/>
                <w:b w:val="0"/>
                <w:color w:val="002060"/>
              </w:rPr>
              <w:t>đón khách về khách sạn phố cổ, nhận phòng, khách đọc tên Saigontours để nhận phòng. Ngày này ă</w:t>
            </w:r>
            <w:r w:rsidRPr="00217366">
              <w:rPr>
                <w:rStyle w:val="Strong"/>
                <w:b w:val="0"/>
                <w:color w:val="002060"/>
                <w:lang w:val="vi-VN"/>
              </w:rPr>
              <w:t>n tối tự túc</w:t>
            </w:r>
          </w:p>
          <w:p w14:paraId="731E9FB2" w14:textId="3B95F435" w:rsidR="00ED2F11" w:rsidRPr="00ED2F11" w:rsidRDefault="00ED2F11" w:rsidP="00217366">
            <w:pPr>
              <w:pStyle w:val="NormalWeb"/>
              <w:spacing w:before="0" w:after="0"/>
              <w:jc w:val="both"/>
              <w:rPr>
                <w:rStyle w:val="Strong"/>
                <w:b w:val="0"/>
                <w:color w:val="002060"/>
              </w:rPr>
            </w:pPr>
            <w:r>
              <w:rPr>
                <w:rStyle w:val="Strong"/>
                <w:b w:val="0"/>
                <w:color w:val="002060"/>
              </w:rPr>
              <w:t xml:space="preserve">- Tối 1: </w:t>
            </w:r>
            <w:r w:rsidR="00B558DF">
              <w:rPr>
                <w:rStyle w:val="Strong"/>
                <w:b w:val="0"/>
                <w:color w:val="002060"/>
              </w:rPr>
              <w:t>S</w:t>
            </w:r>
            <w:r w:rsidR="00B558DF" w:rsidRPr="00166598">
              <w:rPr>
                <w:rStyle w:val="Strong"/>
                <w:b w:val="0"/>
                <w:color w:val="002060"/>
              </w:rPr>
              <w:t>ẽ không gồm ăn sáng do khách phải dậy sớm để ra điểm xe đi sapa, giờ này khách sạn chưa phục vụ ăn sáng và X</w:t>
            </w:r>
            <w:r w:rsidR="00B558DF" w:rsidRPr="00166598">
              <w:rPr>
                <w:rStyle w:val="Strong"/>
                <w:b w:val="0"/>
                <w:color w:val="002060"/>
                <w:lang w:val="vi-VN"/>
              </w:rPr>
              <w:t>e đi sapa là xe giường nằm to không vào phố cổ đón khách được, nên khách sẽ tự bắt taxi ra điểm tập trung cách khách sạn khoảng 1km để lên xe</w:t>
            </w:r>
            <w:r w:rsidR="00B558DF" w:rsidRPr="00166598">
              <w:rPr>
                <w:rStyle w:val="Strong"/>
                <w:b w:val="0"/>
                <w:color w:val="002060"/>
              </w:rPr>
              <w:t xml:space="preserve">, </w:t>
            </w:r>
            <w:r w:rsidR="00B558DF" w:rsidRPr="00166598">
              <w:rPr>
                <w:rStyle w:val="Strong"/>
                <w:b w:val="0"/>
                <w:color w:val="002060"/>
                <w:lang w:val="vi-VN"/>
              </w:rPr>
              <w:t>trên xe không có hdv</w:t>
            </w:r>
            <w:r w:rsidR="00B558DF" w:rsidRPr="00166598">
              <w:rPr>
                <w:rStyle w:val="Strong"/>
                <w:b w:val="0"/>
                <w:color w:val="002060"/>
              </w:rPr>
              <w:t xml:space="preserve">, </w:t>
            </w:r>
            <w:r w:rsidR="00B558DF" w:rsidRPr="00166598">
              <w:rPr>
                <w:rStyle w:val="Strong"/>
                <w:b w:val="0"/>
                <w:color w:val="002060"/>
                <w:lang w:val="vi-VN"/>
              </w:rPr>
              <w:t>đến sapa mới có hdv địa phương đón</w:t>
            </w:r>
            <w:r w:rsidR="00B558DF" w:rsidRPr="00166598">
              <w:rPr>
                <w:rStyle w:val="Strong"/>
                <w:b w:val="0"/>
                <w:color w:val="002060"/>
              </w:rPr>
              <w:t xml:space="preserve"> và đi tham quan.</w:t>
            </w:r>
          </w:p>
          <w:p w14:paraId="416B5982" w14:textId="46B2B863" w:rsidR="00217366" w:rsidRPr="00217366" w:rsidRDefault="00217366" w:rsidP="00217366">
            <w:pPr>
              <w:pStyle w:val="NormalWeb"/>
              <w:spacing w:before="0" w:after="0"/>
              <w:jc w:val="both"/>
              <w:rPr>
                <w:rStyle w:val="Strong"/>
                <w:b w:val="0"/>
                <w:color w:val="002060"/>
              </w:rPr>
            </w:pPr>
            <w:r w:rsidRPr="00217366">
              <w:rPr>
                <w:rStyle w:val="Strong"/>
                <w:b w:val="0"/>
                <w:color w:val="002060"/>
                <w:lang w:val="vi-VN"/>
              </w:rPr>
              <w:t xml:space="preserve">- Ngày 3: </w:t>
            </w:r>
            <w:r w:rsidRPr="00217366">
              <w:rPr>
                <w:rStyle w:val="Strong"/>
                <w:b w:val="0"/>
                <w:color w:val="002060"/>
              </w:rPr>
              <w:t xml:space="preserve">Khi kết thúc hành trình ở </w:t>
            </w:r>
            <w:r w:rsidR="00E9462A">
              <w:rPr>
                <w:rStyle w:val="Strong"/>
                <w:b w:val="0"/>
                <w:color w:val="002060"/>
              </w:rPr>
              <w:t>Sapa</w:t>
            </w:r>
            <w:r w:rsidRPr="00217366">
              <w:rPr>
                <w:rStyle w:val="Strong"/>
                <w:b w:val="0"/>
                <w:color w:val="002060"/>
              </w:rPr>
              <w:t xml:space="preserve">, HDV sẽ chào đoàn và chỉ có xe từ </w:t>
            </w:r>
            <w:r w:rsidR="00E9462A">
              <w:rPr>
                <w:rStyle w:val="Strong"/>
                <w:b w:val="0"/>
                <w:color w:val="002060"/>
              </w:rPr>
              <w:t>Sapa đưa khách đi Hà Giang</w:t>
            </w:r>
            <w:r w:rsidR="00D25BF1">
              <w:rPr>
                <w:rStyle w:val="Strong"/>
                <w:b w:val="0"/>
                <w:color w:val="002060"/>
              </w:rPr>
              <w:t>, đến Hà Giang</w:t>
            </w:r>
            <w:r w:rsidRPr="00217366">
              <w:rPr>
                <w:rStyle w:val="Strong"/>
                <w:b w:val="0"/>
                <w:color w:val="002060"/>
              </w:rPr>
              <w:t xml:space="preserve"> mới có HDV địa phương dẫn tiếp.</w:t>
            </w:r>
            <w:r w:rsidR="00ED1D3A">
              <w:rPr>
                <w:rStyle w:val="Strong"/>
                <w:b w:val="0"/>
                <w:color w:val="002060"/>
              </w:rPr>
              <w:t xml:space="preserve"> </w:t>
            </w:r>
            <w:r w:rsidR="00ED1D3A" w:rsidRPr="00ED1D3A">
              <w:rPr>
                <w:rStyle w:val="Strong"/>
                <w:b w:val="0"/>
                <w:bCs w:val="0"/>
              </w:rPr>
              <w:t xml:space="preserve">ngày này </w:t>
            </w:r>
            <w:r w:rsidR="004E0745">
              <w:rPr>
                <w:rStyle w:val="Strong"/>
                <w:b w:val="0"/>
                <w:bCs w:val="0"/>
              </w:rPr>
              <w:t>quý khách tự túc ăn trưa</w:t>
            </w:r>
          </w:p>
          <w:p w14:paraId="4E55AC3D" w14:textId="5B407A21" w:rsidR="00217366" w:rsidRPr="00217366" w:rsidRDefault="00F52C71" w:rsidP="00217366">
            <w:pPr>
              <w:spacing w:after="100" w:line="300" w:lineRule="atLeast"/>
              <w:jc w:val="both"/>
              <w:rPr>
                <w:rStyle w:val="Strong"/>
                <w:rFonts w:ascii="Times New Roman" w:eastAsia="Times New Roman" w:hAnsi="Times New Roman"/>
                <w:b w:val="0"/>
                <w:color w:val="002060"/>
                <w:sz w:val="24"/>
                <w:szCs w:val="24"/>
                <w:lang w:val="en-US"/>
              </w:rPr>
            </w:pPr>
            <w:r>
              <w:rPr>
                <w:rStyle w:val="Strong"/>
                <w:rFonts w:ascii="Times New Roman" w:eastAsia="Times New Roman" w:hAnsi="Times New Roman"/>
                <w:b w:val="0"/>
                <w:color w:val="002060"/>
                <w:sz w:val="24"/>
                <w:szCs w:val="24"/>
                <w:lang w:val="en-US"/>
              </w:rPr>
              <w:t>- Ngày 5: Từ Hà Giang</w:t>
            </w:r>
            <w:r w:rsidR="00217366" w:rsidRPr="00217366">
              <w:rPr>
                <w:rStyle w:val="Strong"/>
                <w:rFonts w:ascii="Times New Roman" w:eastAsia="Times New Roman" w:hAnsi="Times New Roman"/>
                <w:b w:val="0"/>
                <w:color w:val="002060"/>
                <w:sz w:val="24"/>
                <w:szCs w:val="24"/>
                <w:lang w:val="en-US"/>
              </w:rPr>
              <w:t xml:space="preserve"> về sân bay nội bài, khách tự làm thủ tục check in sân bay. Kết thúc.</w:t>
            </w:r>
          </w:p>
          <w:p w14:paraId="2684846F" w14:textId="4B4EA00D" w:rsidR="00217366" w:rsidRDefault="00217366" w:rsidP="00217366">
            <w:pPr>
              <w:tabs>
                <w:tab w:val="left" w:pos="540"/>
              </w:tabs>
              <w:spacing w:after="0" w:line="240" w:lineRule="auto"/>
              <w:jc w:val="both"/>
              <w:rPr>
                <w:rFonts w:ascii="Times New Roman" w:hAnsi="Times New Roman"/>
                <w:b/>
                <w:color w:val="FF0000"/>
                <w:sz w:val="34"/>
                <w:szCs w:val="26"/>
              </w:rPr>
            </w:pPr>
            <w:r w:rsidRPr="00217366">
              <w:rPr>
                <w:rStyle w:val="Strong"/>
                <w:rFonts w:ascii="Times New Roman" w:eastAsia="Times New Roman" w:hAnsi="Times New Roman"/>
                <w:sz w:val="24"/>
                <w:szCs w:val="24"/>
                <w:lang w:val="en-US"/>
              </w:rPr>
              <w:t>- Lưu ý giờ bay:</w:t>
            </w:r>
            <w:r w:rsidRPr="00217366">
              <w:rPr>
                <w:rStyle w:val="Strong"/>
                <w:rFonts w:ascii="Times New Roman" w:eastAsia="Times New Roman" w:hAnsi="Times New Roman"/>
                <w:b w:val="0"/>
                <w:sz w:val="24"/>
                <w:szCs w:val="24"/>
                <w:lang w:val="en-US"/>
              </w:rPr>
              <w:t xml:space="preserve"> 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w:t>
            </w:r>
            <w:r>
              <w:rPr>
                <w:b/>
                <w:bCs/>
                <w:color w:val="002060"/>
                <w:lang w:val="en-US"/>
              </w:rPr>
              <w:t xml:space="preserve">  </w:t>
            </w:r>
          </w:p>
        </w:tc>
      </w:tr>
    </w:tbl>
    <w:p w14:paraId="44754000" w14:textId="77777777" w:rsidR="00217366" w:rsidRDefault="00217366" w:rsidP="00C47E75">
      <w:pPr>
        <w:tabs>
          <w:tab w:val="left" w:pos="540"/>
        </w:tabs>
        <w:spacing w:after="0" w:line="240" w:lineRule="auto"/>
        <w:jc w:val="center"/>
        <w:rPr>
          <w:rFonts w:ascii="Times New Roman" w:hAnsi="Times New Roman"/>
          <w:b/>
          <w:color w:val="FF0000"/>
          <w:sz w:val="34"/>
          <w:szCs w:val="26"/>
        </w:rPr>
      </w:pPr>
    </w:p>
    <w:p w14:paraId="2A2A59E6" w14:textId="6837EC68" w:rsidR="00C47E75" w:rsidRPr="00F1692C" w:rsidRDefault="00C47E75" w:rsidP="00C47E75">
      <w:pPr>
        <w:tabs>
          <w:tab w:val="left" w:pos="540"/>
        </w:tabs>
        <w:spacing w:after="0" w:line="240" w:lineRule="auto"/>
        <w:jc w:val="center"/>
        <w:rPr>
          <w:rFonts w:ascii="Times New Roman" w:hAnsi="Times New Roman"/>
          <w:b/>
          <w:color w:val="FF0000"/>
          <w:sz w:val="34"/>
          <w:szCs w:val="26"/>
        </w:rPr>
      </w:pPr>
      <w:r w:rsidRPr="00F1692C">
        <w:rPr>
          <w:rFonts w:ascii="Times New Roman" w:hAnsi="Times New Roman"/>
          <w:b/>
          <w:color w:val="FF0000"/>
          <w:sz w:val="34"/>
          <w:szCs w:val="26"/>
        </w:rPr>
        <w:t>GIÁ TOUR TRỌ</w:t>
      </w:r>
      <w:r>
        <w:rPr>
          <w:rFonts w:ascii="Times New Roman" w:hAnsi="Times New Roman"/>
          <w:b/>
          <w:color w:val="FF0000"/>
          <w:sz w:val="34"/>
          <w:szCs w:val="26"/>
        </w:rPr>
        <w:t xml:space="preserve">N GÓI: </w:t>
      </w:r>
      <w:r w:rsidRPr="00F1692C">
        <w:rPr>
          <w:rFonts w:ascii="Times New Roman" w:hAnsi="Times New Roman"/>
          <w:b/>
          <w:color w:val="FF0000"/>
          <w:sz w:val="34"/>
          <w:szCs w:val="26"/>
          <w:lang w:val="en-US"/>
        </w:rPr>
        <w:t>VND / 01 KHÁCH</w:t>
      </w:r>
    </w:p>
    <w:p w14:paraId="35C79696" w14:textId="77777777" w:rsidR="00C47E75" w:rsidRPr="00F1692C" w:rsidRDefault="00C47E75" w:rsidP="00C47E75">
      <w:pPr>
        <w:pStyle w:val="NormalWeb"/>
        <w:shd w:val="clear" w:color="auto" w:fill="FFFFFF"/>
        <w:spacing w:before="0" w:after="0"/>
        <w:rPr>
          <w:rStyle w:val="Strong"/>
          <w:bCs w:val="0"/>
          <w:color w:val="002060"/>
          <w:sz w:val="2"/>
          <w:lang w:val="vi-VN"/>
        </w:rPr>
      </w:pPr>
    </w:p>
    <w:p w14:paraId="44E8BDA7" w14:textId="77777777" w:rsidR="00C47E75" w:rsidRPr="00DD73FE" w:rsidRDefault="00C47E75" w:rsidP="00C47E75">
      <w:pPr>
        <w:pStyle w:val="NormalWeb"/>
        <w:shd w:val="clear" w:color="auto" w:fill="FFFFFF"/>
        <w:spacing w:before="0" w:after="0"/>
        <w:jc w:val="center"/>
        <w:rPr>
          <w:rStyle w:val="Strong"/>
          <w:b w:val="0"/>
          <w:color w:val="002060"/>
          <w:lang w:val="vi-VN"/>
        </w:rPr>
      </w:pPr>
      <w:r w:rsidRPr="00F1692C">
        <w:rPr>
          <w:rStyle w:val="Strong"/>
          <w:b w:val="0"/>
          <w:bCs w:val="0"/>
          <w:color w:val="002060"/>
          <w:lang w:val="vi-VN"/>
        </w:rPr>
        <w:t>(áp dụng cho khách lẻ ghép đoàn)</w:t>
      </w:r>
    </w:p>
    <w:p w14:paraId="2FC07C3F" w14:textId="77777777" w:rsidR="00C47E75" w:rsidRPr="004D1302" w:rsidRDefault="00C47E75" w:rsidP="00C47E75">
      <w:pPr>
        <w:pStyle w:val="NormalWeb"/>
        <w:shd w:val="clear" w:color="auto" w:fill="FFFFFF"/>
        <w:spacing w:before="0" w:after="80" w:line="300" w:lineRule="atLeast"/>
        <w:rPr>
          <w:rStyle w:val="Strong"/>
          <w:color w:val="002060"/>
          <w:lang w:val="vi-VN"/>
        </w:rPr>
      </w:pPr>
      <w:r w:rsidRPr="004D1302">
        <w:rPr>
          <w:rStyle w:val="Strong"/>
          <w:bCs w:val="0"/>
          <w:color w:val="002060"/>
          <w:lang w:val="vi-VN"/>
        </w:rPr>
        <w:t>Giá tour bao gồm:</w:t>
      </w:r>
    </w:p>
    <w:p w14:paraId="24EB6DDA" w14:textId="20B2D6F7" w:rsidR="00E06ADC" w:rsidRDefault="00C47E75" w:rsidP="00C47E75">
      <w:pPr>
        <w:numPr>
          <w:ilvl w:val="0"/>
          <w:numId w:val="26"/>
        </w:numPr>
        <w:spacing w:after="80" w:line="300" w:lineRule="atLeast"/>
        <w:jc w:val="both"/>
        <w:rPr>
          <w:rFonts w:ascii="Times New Roman" w:hAnsi="Times New Roman"/>
          <w:color w:val="002060"/>
          <w:sz w:val="24"/>
          <w:szCs w:val="24"/>
        </w:rPr>
      </w:pPr>
      <w:r w:rsidRPr="00294F2B">
        <w:rPr>
          <w:rFonts w:ascii="Times New Roman" w:hAnsi="Times New Roman"/>
          <w:color w:val="002060"/>
          <w:sz w:val="24"/>
          <w:szCs w:val="24"/>
        </w:rPr>
        <w:t>Xe bus giường nằm Hà Nộ</w:t>
      </w:r>
      <w:r>
        <w:rPr>
          <w:rFonts w:ascii="Times New Roman" w:hAnsi="Times New Roman"/>
          <w:color w:val="002060"/>
          <w:sz w:val="24"/>
          <w:szCs w:val="24"/>
        </w:rPr>
        <w:t>i =&gt;</w:t>
      </w:r>
      <w:r w:rsidRPr="00294F2B">
        <w:rPr>
          <w:rFonts w:ascii="Times New Roman" w:hAnsi="Times New Roman"/>
          <w:color w:val="002060"/>
          <w:sz w:val="24"/>
          <w:szCs w:val="24"/>
        </w:rPr>
        <w:t xml:space="preserve"> Sapa</w:t>
      </w:r>
      <w:r w:rsidR="00E06ADC">
        <w:rPr>
          <w:rFonts w:ascii="Times New Roman" w:hAnsi="Times New Roman"/>
          <w:color w:val="002060"/>
          <w:sz w:val="24"/>
          <w:szCs w:val="24"/>
          <w:lang w:val="en-US"/>
        </w:rPr>
        <w:t xml:space="preserve"> </w:t>
      </w:r>
      <w:r w:rsidR="00E06ADC" w:rsidRPr="005E341A">
        <w:rPr>
          <w:rFonts w:ascii="Times New Roman" w:hAnsi="Times New Roman"/>
          <w:color w:val="002060"/>
          <w:sz w:val="24"/>
          <w:szCs w:val="24"/>
        </w:rPr>
        <w:t>(không có HDV trên xe</w:t>
      </w:r>
      <w:r w:rsidR="00E06ADC">
        <w:rPr>
          <w:rFonts w:ascii="Times New Roman" w:hAnsi="Times New Roman"/>
          <w:color w:val="002060"/>
          <w:sz w:val="24"/>
          <w:szCs w:val="24"/>
          <w:lang w:val="en-US"/>
        </w:rPr>
        <w:t xml:space="preserve"> bus</w:t>
      </w:r>
      <w:r w:rsidR="00E06ADC" w:rsidRPr="005E341A">
        <w:rPr>
          <w:rFonts w:ascii="Times New Roman" w:hAnsi="Times New Roman"/>
          <w:color w:val="002060"/>
          <w:sz w:val="24"/>
          <w:szCs w:val="24"/>
        </w:rPr>
        <w:t>)</w:t>
      </w:r>
    </w:p>
    <w:p w14:paraId="5CD4474C" w14:textId="537B05E7" w:rsidR="00C47E75" w:rsidRDefault="00C47E75" w:rsidP="00C47E75">
      <w:pPr>
        <w:numPr>
          <w:ilvl w:val="0"/>
          <w:numId w:val="26"/>
        </w:numPr>
        <w:spacing w:after="80" w:line="300" w:lineRule="atLeast"/>
        <w:jc w:val="both"/>
        <w:rPr>
          <w:rFonts w:ascii="Times New Roman" w:hAnsi="Times New Roman"/>
          <w:color w:val="002060"/>
          <w:sz w:val="24"/>
          <w:szCs w:val="24"/>
        </w:rPr>
      </w:pPr>
      <w:r>
        <w:rPr>
          <w:rFonts w:ascii="Times New Roman" w:hAnsi="Times New Roman"/>
          <w:color w:val="002060"/>
          <w:sz w:val="24"/>
          <w:szCs w:val="24"/>
          <w:lang w:val="en-US"/>
        </w:rPr>
        <w:t xml:space="preserve">Xe </w:t>
      </w:r>
      <w:r w:rsidR="004B6C06">
        <w:rPr>
          <w:rFonts w:ascii="Times New Roman" w:hAnsi="Times New Roman"/>
          <w:color w:val="002060"/>
          <w:sz w:val="24"/>
          <w:szCs w:val="24"/>
          <w:lang w:val="en-US"/>
        </w:rPr>
        <w:t xml:space="preserve">khách chuyên tuyến </w:t>
      </w:r>
      <w:r>
        <w:rPr>
          <w:rFonts w:ascii="Times New Roman" w:hAnsi="Times New Roman"/>
          <w:color w:val="002060"/>
          <w:sz w:val="24"/>
          <w:szCs w:val="24"/>
          <w:lang w:val="en-US"/>
        </w:rPr>
        <w:t>vận chuyển Sapa =&gt; TP Hà Giang</w:t>
      </w:r>
      <w:r w:rsidR="00E06ADC">
        <w:rPr>
          <w:rFonts w:ascii="Times New Roman" w:hAnsi="Times New Roman"/>
          <w:color w:val="002060"/>
          <w:sz w:val="24"/>
          <w:szCs w:val="24"/>
          <w:lang w:val="en-US"/>
        </w:rPr>
        <w:t xml:space="preserve"> </w:t>
      </w:r>
      <w:r w:rsidR="00E06ADC" w:rsidRPr="005E341A">
        <w:rPr>
          <w:rFonts w:ascii="Times New Roman" w:hAnsi="Times New Roman"/>
          <w:color w:val="002060"/>
          <w:sz w:val="24"/>
          <w:szCs w:val="24"/>
        </w:rPr>
        <w:t>(không có HDV trên xe</w:t>
      </w:r>
      <w:r w:rsidR="00E06ADC">
        <w:rPr>
          <w:rFonts w:ascii="Times New Roman" w:hAnsi="Times New Roman"/>
          <w:color w:val="002060"/>
          <w:sz w:val="24"/>
          <w:szCs w:val="24"/>
          <w:lang w:val="en-US"/>
        </w:rPr>
        <w:t xml:space="preserve"> bus</w:t>
      </w:r>
      <w:r w:rsidR="00E06ADC" w:rsidRPr="005E341A">
        <w:rPr>
          <w:rFonts w:ascii="Times New Roman" w:hAnsi="Times New Roman"/>
          <w:color w:val="002060"/>
          <w:sz w:val="24"/>
          <w:szCs w:val="24"/>
        </w:rPr>
        <w:t>)</w:t>
      </w:r>
    </w:p>
    <w:p w14:paraId="56C00740" w14:textId="77777777" w:rsidR="00C47E75" w:rsidRPr="000A3A0F" w:rsidRDefault="00C47E75" w:rsidP="00C47E75">
      <w:pPr>
        <w:numPr>
          <w:ilvl w:val="0"/>
          <w:numId w:val="26"/>
        </w:numPr>
        <w:spacing w:after="80" w:line="300" w:lineRule="atLeast"/>
        <w:jc w:val="both"/>
        <w:rPr>
          <w:rFonts w:ascii="Times New Roman" w:hAnsi="Times New Roman"/>
          <w:color w:val="002060"/>
          <w:sz w:val="24"/>
          <w:szCs w:val="24"/>
        </w:rPr>
      </w:pPr>
      <w:r w:rsidRPr="003C7105">
        <w:rPr>
          <w:rFonts w:ascii="Times New Roman" w:hAnsi="Times New Roman"/>
          <w:color w:val="002060"/>
          <w:sz w:val="24"/>
          <w:szCs w:val="24"/>
        </w:rPr>
        <w:t xml:space="preserve">Xe ô tô </w:t>
      </w:r>
      <w:r w:rsidRPr="00CD710C">
        <w:rPr>
          <w:rFonts w:ascii="Times New Roman" w:hAnsi="Times New Roman"/>
          <w:color w:val="002060"/>
          <w:sz w:val="24"/>
          <w:szCs w:val="24"/>
        </w:rPr>
        <w:t xml:space="preserve">7 đến 29 chỗ (tùy số lượng khách) </w:t>
      </w:r>
      <w:r w:rsidRPr="00294F2B">
        <w:rPr>
          <w:rFonts w:ascii="Times New Roman" w:hAnsi="Times New Roman"/>
          <w:color w:val="002060"/>
          <w:sz w:val="24"/>
          <w:szCs w:val="24"/>
        </w:rPr>
        <w:t xml:space="preserve">phục vụ từ </w:t>
      </w:r>
      <w:r>
        <w:rPr>
          <w:rFonts w:ascii="Times New Roman" w:hAnsi="Times New Roman"/>
          <w:color w:val="002060"/>
          <w:sz w:val="24"/>
          <w:szCs w:val="24"/>
          <w:lang w:val="en-US"/>
        </w:rPr>
        <w:t>chiều ngày thứ 3 cho đến hết tour</w:t>
      </w:r>
    </w:p>
    <w:p w14:paraId="1FE2F785" w14:textId="77777777" w:rsidR="00C47E75" w:rsidRPr="00294F2B" w:rsidRDefault="00C47E75" w:rsidP="00C47E75">
      <w:pPr>
        <w:numPr>
          <w:ilvl w:val="0"/>
          <w:numId w:val="26"/>
        </w:numPr>
        <w:spacing w:after="80" w:line="300" w:lineRule="atLeast"/>
        <w:jc w:val="both"/>
        <w:rPr>
          <w:rFonts w:ascii="Times New Roman" w:eastAsia="Times New Roman" w:hAnsi="Times New Roman"/>
          <w:color w:val="002060"/>
          <w:sz w:val="24"/>
          <w:szCs w:val="24"/>
        </w:rPr>
      </w:pPr>
      <w:r w:rsidRPr="004D1302">
        <w:rPr>
          <w:rFonts w:ascii="Times New Roman" w:eastAsia="Times New Roman" w:hAnsi="Times New Roman"/>
          <w:color w:val="002060"/>
          <w:sz w:val="24"/>
          <w:szCs w:val="24"/>
        </w:rPr>
        <w:t>0</w:t>
      </w:r>
      <w:r w:rsidRPr="00294F2B">
        <w:rPr>
          <w:rFonts w:ascii="Times New Roman" w:eastAsia="Times New Roman" w:hAnsi="Times New Roman"/>
          <w:color w:val="002060"/>
          <w:sz w:val="24"/>
          <w:szCs w:val="24"/>
        </w:rPr>
        <w:t>4</w:t>
      </w:r>
      <w:r w:rsidRPr="004D1302">
        <w:rPr>
          <w:rFonts w:ascii="Times New Roman" w:eastAsia="Times New Roman" w:hAnsi="Times New Roman"/>
          <w:color w:val="002060"/>
          <w:sz w:val="24"/>
          <w:szCs w:val="24"/>
        </w:rPr>
        <w:t xml:space="preserve"> đêm </w:t>
      </w:r>
      <w:r w:rsidRPr="00294F2B">
        <w:rPr>
          <w:rFonts w:ascii="Times New Roman" w:eastAsia="Times New Roman" w:hAnsi="Times New Roman"/>
          <w:color w:val="002060"/>
          <w:sz w:val="24"/>
          <w:szCs w:val="24"/>
        </w:rPr>
        <w:t xml:space="preserve">nghỉ </w:t>
      </w:r>
      <w:r w:rsidRPr="00CD710C">
        <w:rPr>
          <w:rFonts w:ascii="Times New Roman" w:eastAsia="Times New Roman" w:hAnsi="Times New Roman"/>
          <w:color w:val="002060"/>
          <w:sz w:val="24"/>
          <w:szCs w:val="24"/>
        </w:rPr>
        <w:t>khách sạn</w:t>
      </w:r>
      <w:r w:rsidRPr="00294F2B">
        <w:rPr>
          <w:rFonts w:ascii="Times New Roman" w:eastAsia="Times New Roman" w:hAnsi="Times New Roman"/>
          <w:color w:val="002060"/>
          <w:sz w:val="24"/>
          <w:szCs w:val="24"/>
        </w:rPr>
        <w:t>, ngủ 02 người/phòng (lẻ ghép ngủ 3)</w:t>
      </w:r>
    </w:p>
    <w:p w14:paraId="613E77EA" w14:textId="1F4EA4CD" w:rsidR="00C47E75" w:rsidRDefault="00C47E75" w:rsidP="00C47E75">
      <w:pPr>
        <w:numPr>
          <w:ilvl w:val="0"/>
          <w:numId w:val="15"/>
        </w:numPr>
        <w:spacing w:after="80" w:line="300" w:lineRule="atLeast"/>
        <w:ind w:left="1276"/>
        <w:jc w:val="both"/>
        <w:rPr>
          <w:rFonts w:ascii="Times New Roman" w:eastAsia="Times New Roman" w:hAnsi="Times New Roman"/>
          <w:color w:val="002060"/>
          <w:sz w:val="24"/>
          <w:szCs w:val="24"/>
        </w:rPr>
      </w:pPr>
      <w:r w:rsidRPr="00294F2B">
        <w:rPr>
          <w:rFonts w:ascii="Times New Roman" w:eastAsia="Times New Roman" w:hAnsi="Times New Roman"/>
          <w:color w:val="002060"/>
          <w:sz w:val="24"/>
          <w:szCs w:val="24"/>
        </w:rPr>
        <w:t xml:space="preserve">02 đêm khách sạn </w:t>
      </w:r>
      <w:r w:rsidR="00D40221">
        <w:rPr>
          <w:rFonts w:ascii="Times New Roman" w:eastAsia="Times New Roman" w:hAnsi="Times New Roman"/>
          <w:color w:val="002060"/>
          <w:sz w:val="24"/>
          <w:szCs w:val="24"/>
          <w:lang w:val="en-US"/>
        </w:rPr>
        <w:t>2.5</w:t>
      </w:r>
      <w:r w:rsidR="004B35D3">
        <w:rPr>
          <w:rFonts w:ascii="Times New Roman" w:eastAsia="Times New Roman" w:hAnsi="Times New Roman"/>
          <w:color w:val="002060"/>
          <w:sz w:val="24"/>
          <w:szCs w:val="24"/>
          <w:lang w:val="en-US"/>
        </w:rPr>
        <w:t xml:space="preserve">* Long Anh </w:t>
      </w:r>
      <w:r w:rsidRPr="00294F2B">
        <w:rPr>
          <w:rFonts w:ascii="Times New Roman" w:eastAsia="Times New Roman" w:hAnsi="Times New Roman"/>
          <w:color w:val="002060"/>
          <w:sz w:val="24"/>
          <w:szCs w:val="24"/>
        </w:rPr>
        <w:t>tại Sapa</w:t>
      </w:r>
      <w:r w:rsidRPr="00067DFA">
        <w:rPr>
          <w:rFonts w:ascii="Times New Roman" w:eastAsia="Times New Roman" w:hAnsi="Times New Roman"/>
          <w:color w:val="002060"/>
          <w:sz w:val="24"/>
          <w:szCs w:val="24"/>
        </w:rPr>
        <w:t xml:space="preserve">, 02 bữa sáng </w:t>
      </w:r>
      <w:r>
        <w:rPr>
          <w:rFonts w:ascii="Times New Roman" w:eastAsia="Times New Roman" w:hAnsi="Times New Roman"/>
          <w:color w:val="002060"/>
          <w:sz w:val="24"/>
          <w:szCs w:val="24"/>
        </w:rPr>
        <w:t>buffet</w:t>
      </w:r>
      <w:r>
        <w:rPr>
          <w:rFonts w:ascii="Times New Roman" w:eastAsia="Times New Roman" w:hAnsi="Times New Roman"/>
          <w:color w:val="002060"/>
          <w:sz w:val="24"/>
          <w:szCs w:val="24"/>
          <w:lang w:val="en-US"/>
        </w:rPr>
        <w:t xml:space="preserve"> hoặc </w:t>
      </w:r>
      <w:r w:rsidR="004B6C06">
        <w:rPr>
          <w:rFonts w:ascii="Times New Roman" w:eastAsia="Times New Roman" w:hAnsi="Times New Roman"/>
          <w:color w:val="002060"/>
          <w:sz w:val="24"/>
          <w:szCs w:val="24"/>
          <w:lang w:val="en-US"/>
        </w:rPr>
        <w:t>tô ly</w:t>
      </w:r>
      <w:r>
        <w:rPr>
          <w:rFonts w:ascii="Times New Roman" w:eastAsia="Times New Roman" w:hAnsi="Times New Roman"/>
          <w:color w:val="002060"/>
          <w:sz w:val="24"/>
          <w:szCs w:val="24"/>
          <w:lang w:val="en-US"/>
        </w:rPr>
        <w:t xml:space="preserve"> tùy ngày</w:t>
      </w:r>
    </w:p>
    <w:p w14:paraId="348B3A9A" w14:textId="77777777" w:rsidR="00C47E75" w:rsidRPr="00294F2B" w:rsidRDefault="00C47E75" w:rsidP="00C47E75">
      <w:pPr>
        <w:numPr>
          <w:ilvl w:val="0"/>
          <w:numId w:val="15"/>
        </w:numPr>
        <w:spacing w:after="80" w:line="300" w:lineRule="atLeast"/>
        <w:ind w:left="1276"/>
        <w:jc w:val="both"/>
        <w:rPr>
          <w:rFonts w:ascii="Times New Roman" w:eastAsia="Times New Roman" w:hAnsi="Times New Roman"/>
          <w:color w:val="002060"/>
          <w:sz w:val="24"/>
          <w:szCs w:val="24"/>
        </w:rPr>
      </w:pPr>
      <w:r w:rsidRPr="00294F2B">
        <w:rPr>
          <w:rFonts w:ascii="Times New Roman" w:eastAsia="Times New Roman" w:hAnsi="Times New Roman"/>
          <w:color w:val="002060"/>
          <w:sz w:val="24"/>
          <w:szCs w:val="24"/>
        </w:rPr>
        <w:t>02 đêm khách sạn tiêu chuẩn tại Hà Giang</w:t>
      </w:r>
      <w:r w:rsidRPr="00067DFA">
        <w:rPr>
          <w:rFonts w:ascii="Times New Roman" w:eastAsia="Times New Roman" w:hAnsi="Times New Roman"/>
          <w:color w:val="002060"/>
          <w:sz w:val="24"/>
          <w:szCs w:val="24"/>
        </w:rPr>
        <w:t xml:space="preserve">, 02 bữa sáng </w:t>
      </w:r>
      <w:r>
        <w:rPr>
          <w:rFonts w:ascii="Times New Roman" w:eastAsia="Times New Roman" w:hAnsi="Times New Roman"/>
          <w:color w:val="002060"/>
          <w:sz w:val="24"/>
          <w:szCs w:val="24"/>
        </w:rPr>
        <w:t>với bún, phở hoặc</w:t>
      </w:r>
      <w:r w:rsidRPr="00CD710C">
        <w:rPr>
          <w:rFonts w:ascii="Times New Roman" w:eastAsia="Times New Roman" w:hAnsi="Times New Roman"/>
          <w:color w:val="002060"/>
          <w:sz w:val="24"/>
          <w:szCs w:val="24"/>
        </w:rPr>
        <w:t xml:space="preserve"> bánh cuốn</w:t>
      </w:r>
      <w:r w:rsidRPr="00EC4AF7">
        <w:rPr>
          <w:rFonts w:ascii="Times New Roman" w:eastAsia="Times New Roman" w:hAnsi="Times New Roman"/>
          <w:color w:val="002060"/>
          <w:sz w:val="24"/>
          <w:szCs w:val="24"/>
        </w:rPr>
        <w:t>...</w:t>
      </w:r>
    </w:p>
    <w:p w14:paraId="0CDE3D1E" w14:textId="77777777" w:rsidR="001C5770" w:rsidRDefault="001C5770" w:rsidP="00C47E75">
      <w:pPr>
        <w:numPr>
          <w:ilvl w:val="0"/>
          <w:numId w:val="25"/>
        </w:numPr>
        <w:spacing w:after="80" w:line="280" w:lineRule="atLeast"/>
        <w:jc w:val="both"/>
        <w:rPr>
          <w:rFonts w:ascii="Times New Roman" w:eastAsia="Times New Roman" w:hAnsi="Times New Roman"/>
          <w:color w:val="002060"/>
          <w:sz w:val="24"/>
          <w:szCs w:val="24"/>
        </w:rPr>
      </w:pPr>
      <w:r w:rsidRPr="001C5770">
        <w:rPr>
          <w:rFonts w:ascii="Times New Roman" w:eastAsia="Times New Roman" w:hAnsi="Times New Roman"/>
          <w:color w:val="002060"/>
          <w:sz w:val="24"/>
          <w:szCs w:val="24"/>
        </w:rPr>
        <w:t>08 bữa ăn chính theo chương trình, mức ăn 120k/suất (tại Sapa) và 100k/suất (tại Hà Giang)</w:t>
      </w:r>
    </w:p>
    <w:p w14:paraId="6555EED6" w14:textId="38C230FD" w:rsidR="00F63922" w:rsidRPr="00F63922" w:rsidRDefault="00F63922" w:rsidP="00C47E75">
      <w:pPr>
        <w:numPr>
          <w:ilvl w:val="0"/>
          <w:numId w:val="25"/>
        </w:numPr>
        <w:spacing w:after="80" w:line="280" w:lineRule="atLeast"/>
        <w:jc w:val="both"/>
        <w:rPr>
          <w:rFonts w:ascii="Times New Roman" w:eastAsia="Times New Roman" w:hAnsi="Times New Roman"/>
          <w:color w:val="002060"/>
          <w:sz w:val="24"/>
          <w:szCs w:val="24"/>
        </w:rPr>
      </w:pPr>
      <w:r w:rsidRPr="00A41024">
        <w:rPr>
          <w:rFonts w:ascii="Times New Roman" w:eastAsia="Times New Roman" w:hAnsi="Times New Roman"/>
          <w:color w:val="002060"/>
          <w:sz w:val="24"/>
          <w:szCs w:val="24"/>
        </w:rPr>
        <w:t>Vé thăm quan các điểm có trong chương trình</w:t>
      </w:r>
      <w:r>
        <w:rPr>
          <w:rFonts w:ascii="Times New Roman" w:eastAsia="Times New Roman" w:hAnsi="Times New Roman"/>
          <w:color w:val="002060"/>
          <w:sz w:val="24"/>
          <w:szCs w:val="24"/>
          <w:lang w:val="en-US"/>
        </w:rPr>
        <w:t xml:space="preserve"> (trừ vé cáp treo)</w:t>
      </w:r>
    </w:p>
    <w:p w14:paraId="2DD18D12" w14:textId="77777777" w:rsidR="00C47E75" w:rsidRPr="00A41024" w:rsidRDefault="00C47E75" w:rsidP="00C47E75">
      <w:pPr>
        <w:numPr>
          <w:ilvl w:val="0"/>
          <w:numId w:val="25"/>
        </w:numPr>
        <w:spacing w:after="80" w:line="280" w:lineRule="atLeast"/>
        <w:jc w:val="both"/>
        <w:rPr>
          <w:rFonts w:ascii="Times New Roman" w:eastAsia="Times New Roman" w:hAnsi="Times New Roman"/>
          <w:color w:val="002060"/>
          <w:sz w:val="24"/>
          <w:szCs w:val="24"/>
        </w:rPr>
      </w:pPr>
      <w:r w:rsidRPr="00A41024">
        <w:rPr>
          <w:rFonts w:ascii="Times New Roman" w:eastAsia="Times New Roman" w:hAnsi="Times New Roman"/>
          <w:color w:val="002060"/>
          <w:sz w:val="24"/>
          <w:szCs w:val="24"/>
        </w:rPr>
        <w:t xml:space="preserve">Hướng dẫn viên </w:t>
      </w:r>
      <w:r w:rsidRPr="00A41024">
        <w:rPr>
          <w:rFonts w:ascii="Times New Roman" w:eastAsia="Times New Roman" w:hAnsi="Times New Roman"/>
          <w:color w:val="002060"/>
          <w:sz w:val="24"/>
          <w:szCs w:val="24"/>
          <w:lang w:val="en-US"/>
        </w:rPr>
        <w:t xml:space="preserve">kinh nghiệm </w:t>
      </w:r>
      <w:r w:rsidRPr="00A41024">
        <w:rPr>
          <w:rFonts w:ascii="Times New Roman" w:eastAsia="Times New Roman" w:hAnsi="Times New Roman"/>
          <w:color w:val="002060"/>
          <w:sz w:val="24"/>
          <w:szCs w:val="24"/>
        </w:rPr>
        <w:t>phục vụ theo lịch trình</w:t>
      </w:r>
    </w:p>
    <w:p w14:paraId="5B1DBFFC" w14:textId="4CA57712" w:rsidR="00C47E75" w:rsidRPr="008D3F83" w:rsidRDefault="00C47E75" w:rsidP="00C47E75">
      <w:pPr>
        <w:numPr>
          <w:ilvl w:val="0"/>
          <w:numId w:val="25"/>
        </w:numPr>
        <w:spacing w:after="80" w:line="280" w:lineRule="atLeast"/>
        <w:jc w:val="both"/>
        <w:rPr>
          <w:rFonts w:ascii="Times New Roman" w:eastAsia="Times New Roman" w:hAnsi="Times New Roman"/>
          <w:color w:val="002060"/>
          <w:sz w:val="24"/>
          <w:szCs w:val="24"/>
        </w:rPr>
      </w:pPr>
      <w:r w:rsidRPr="00A41024">
        <w:rPr>
          <w:rFonts w:ascii="Times New Roman" w:eastAsia="Times New Roman" w:hAnsi="Times New Roman"/>
          <w:color w:val="002060"/>
          <w:sz w:val="24"/>
          <w:szCs w:val="24"/>
        </w:rPr>
        <w:lastRenderedPageBreak/>
        <w:t>Nước uống phục vụ trên xe</w:t>
      </w:r>
      <w:r w:rsidRPr="00A41024">
        <w:rPr>
          <w:rFonts w:ascii="Times New Roman" w:eastAsia="Times New Roman" w:hAnsi="Times New Roman"/>
          <w:color w:val="002060"/>
          <w:sz w:val="24"/>
          <w:szCs w:val="24"/>
          <w:lang w:val="en-US"/>
        </w:rPr>
        <w:t xml:space="preserve"> ô tô</w:t>
      </w:r>
      <w:r w:rsidRPr="00A41024">
        <w:rPr>
          <w:rFonts w:ascii="Times New Roman" w:eastAsia="Times New Roman" w:hAnsi="Times New Roman"/>
          <w:color w:val="002060"/>
          <w:sz w:val="24"/>
          <w:szCs w:val="24"/>
        </w:rPr>
        <w:t>, mỗi ngày 01 chai</w:t>
      </w:r>
      <w:r w:rsidRPr="00A41024">
        <w:rPr>
          <w:rFonts w:ascii="Times New Roman" w:eastAsia="Times New Roman" w:hAnsi="Times New Roman"/>
          <w:color w:val="002060"/>
          <w:sz w:val="24"/>
          <w:szCs w:val="24"/>
          <w:lang w:val="en-US"/>
        </w:rPr>
        <w:t>/khách</w:t>
      </w:r>
    </w:p>
    <w:p w14:paraId="02D5BE3E" w14:textId="5F6988F3" w:rsidR="008D3F83" w:rsidRPr="00A41024" w:rsidRDefault="008D3F83" w:rsidP="00C47E75">
      <w:pPr>
        <w:numPr>
          <w:ilvl w:val="0"/>
          <w:numId w:val="25"/>
        </w:numPr>
        <w:spacing w:after="80" w:line="280" w:lineRule="atLeast"/>
        <w:jc w:val="both"/>
        <w:rPr>
          <w:rFonts w:ascii="Times New Roman" w:eastAsia="Times New Roman" w:hAnsi="Times New Roman"/>
          <w:color w:val="002060"/>
          <w:sz w:val="24"/>
          <w:szCs w:val="24"/>
        </w:rPr>
      </w:pPr>
      <w:r>
        <w:rPr>
          <w:rFonts w:ascii="Times New Roman" w:eastAsia="Times New Roman" w:hAnsi="Times New Roman"/>
          <w:color w:val="002060"/>
          <w:sz w:val="24"/>
          <w:szCs w:val="24"/>
          <w:lang w:val="en-US"/>
        </w:rPr>
        <w:t>Vé máy bay khứ hồi HCM – HN – HCM, vé máy bay trên là giá tham khảo, giá có thể lên xuống theo thời giá.</w:t>
      </w:r>
    </w:p>
    <w:p w14:paraId="1F5B0C3A" w14:textId="77777777" w:rsidR="00C47E75" w:rsidRPr="00A41024" w:rsidRDefault="00C47E75" w:rsidP="00C47E75">
      <w:pPr>
        <w:pStyle w:val="NormalWeb"/>
        <w:shd w:val="clear" w:color="auto" w:fill="FFFFFF"/>
        <w:spacing w:before="0" w:after="50" w:line="260" w:lineRule="atLeast"/>
        <w:rPr>
          <w:color w:val="0000FF"/>
        </w:rPr>
      </w:pPr>
      <w:r w:rsidRPr="00A41024">
        <w:rPr>
          <w:rStyle w:val="Strong"/>
          <w:color w:val="0000FF"/>
        </w:rPr>
        <w:t>Không bao gồm:</w:t>
      </w:r>
    </w:p>
    <w:p w14:paraId="02F0D335" w14:textId="77777777" w:rsidR="00C47E75" w:rsidRPr="00A41024" w:rsidRDefault="00C47E75" w:rsidP="00C47E75">
      <w:pPr>
        <w:pStyle w:val="NormalWeb"/>
        <w:numPr>
          <w:ilvl w:val="0"/>
          <w:numId w:val="18"/>
        </w:numPr>
        <w:shd w:val="clear" w:color="auto" w:fill="FFFFFF"/>
        <w:spacing w:before="0" w:after="50" w:line="260" w:lineRule="atLeast"/>
        <w:jc w:val="both"/>
        <w:rPr>
          <w:color w:val="002060"/>
        </w:rPr>
      </w:pPr>
      <w:r w:rsidRPr="00A41024">
        <w:rPr>
          <w:color w:val="002060"/>
        </w:rPr>
        <w:t>Hóa đơn thuế GTGT (nếu lấy hóa đơn cần thông báo và thống nhất trước khi book tour)</w:t>
      </w:r>
    </w:p>
    <w:p w14:paraId="6BE34C54" w14:textId="1FEC7E15" w:rsidR="00C47E75" w:rsidRDefault="00C47E75" w:rsidP="00C47E75">
      <w:pPr>
        <w:pStyle w:val="NormalWeb"/>
        <w:numPr>
          <w:ilvl w:val="0"/>
          <w:numId w:val="18"/>
        </w:numPr>
        <w:shd w:val="clear" w:color="auto" w:fill="FFFFFF"/>
        <w:spacing w:before="0" w:after="50" w:line="260" w:lineRule="atLeast"/>
        <w:jc w:val="both"/>
        <w:rPr>
          <w:color w:val="002060"/>
        </w:rPr>
      </w:pPr>
      <w:r w:rsidRPr="00A41024">
        <w:rPr>
          <w:color w:val="002060"/>
        </w:rPr>
        <w:t>Đồ uống trong các bữa ăn, trong khách sạn và các chi phí cá nhân khác</w:t>
      </w:r>
    </w:p>
    <w:p w14:paraId="7AA2E817" w14:textId="6BCDC0C8" w:rsidR="00F63922" w:rsidRPr="00F63922" w:rsidRDefault="00F63922" w:rsidP="00C47E75">
      <w:pPr>
        <w:numPr>
          <w:ilvl w:val="0"/>
          <w:numId w:val="18"/>
        </w:numPr>
        <w:shd w:val="clear" w:color="auto" w:fill="FFFFFF"/>
        <w:spacing w:after="50" w:line="260" w:lineRule="atLeast"/>
        <w:jc w:val="both"/>
        <w:rPr>
          <w:rFonts w:ascii="Times New Roman" w:eastAsia="Times New Roman" w:hAnsi="Times New Roman"/>
          <w:bCs/>
          <w:color w:val="002060"/>
          <w:sz w:val="24"/>
          <w:szCs w:val="24"/>
        </w:rPr>
      </w:pPr>
      <w:r w:rsidRPr="00F63922">
        <w:rPr>
          <w:rFonts w:ascii="Times New Roman" w:eastAsia="Times New Roman" w:hAnsi="Times New Roman"/>
          <w:color w:val="002060"/>
          <w:sz w:val="24"/>
          <w:szCs w:val="24"/>
          <w:lang w:val="en-US"/>
        </w:rPr>
        <w:t>V</w:t>
      </w:r>
      <w:r w:rsidRPr="00F63922">
        <w:rPr>
          <w:rFonts w:ascii="Times New Roman" w:eastAsia="Times New Roman" w:hAnsi="Times New Roman"/>
          <w:bCs/>
          <w:color w:val="002060"/>
          <w:sz w:val="24"/>
          <w:szCs w:val="24"/>
          <w:lang w:val="en-US"/>
        </w:rPr>
        <w:t>é cáp treo Fansipan (</w:t>
      </w:r>
      <w:r w:rsidR="004B6C06">
        <w:rPr>
          <w:rFonts w:ascii="Times New Roman" w:eastAsia="Times New Roman" w:hAnsi="Times New Roman"/>
          <w:bCs/>
          <w:color w:val="002060"/>
          <w:sz w:val="24"/>
          <w:szCs w:val="24"/>
          <w:lang w:val="en-US"/>
        </w:rPr>
        <w:t>du khách sẽ thanh toán luôn tiền vé khi mua tour hoặc thanh toán trực tiếp cho hướng dẫn viên tại Sapa với đơn giá theo đúng đơn giá bán lẻ công khai của khu du lịch</w:t>
      </w:r>
      <w:r w:rsidRPr="00F63922">
        <w:rPr>
          <w:rFonts w:ascii="Times New Roman" w:eastAsia="Times New Roman" w:hAnsi="Times New Roman"/>
          <w:bCs/>
          <w:color w:val="002060"/>
          <w:sz w:val="24"/>
          <w:szCs w:val="24"/>
          <w:lang w:val="en-US"/>
        </w:rPr>
        <w:t>)</w:t>
      </w:r>
    </w:p>
    <w:p w14:paraId="62065E1E" w14:textId="77777777" w:rsidR="00F63922" w:rsidRPr="007916DC" w:rsidRDefault="00F63922" w:rsidP="00F63922">
      <w:pPr>
        <w:pStyle w:val="NormalWeb"/>
        <w:numPr>
          <w:ilvl w:val="0"/>
          <w:numId w:val="18"/>
        </w:numPr>
        <w:shd w:val="clear" w:color="auto" w:fill="FFFFFF"/>
        <w:spacing w:before="0" w:after="60" w:line="300" w:lineRule="atLeast"/>
        <w:jc w:val="both"/>
        <w:rPr>
          <w:color w:val="002060"/>
          <w:lang w:val="vi-VN" w:eastAsia="vi-VN"/>
        </w:rPr>
      </w:pPr>
      <w:r>
        <w:rPr>
          <w:color w:val="002060"/>
          <w:lang w:eastAsia="vi-VN"/>
        </w:rPr>
        <w:t>Các dịch vụ và chi phí khác không đề cập đến trong chương trình</w:t>
      </w:r>
    </w:p>
    <w:p w14:paraId="29559CC9" w14:textId="1A197B95" w:rsidR="00F63922" w:rsidRPr="007916DC" w:rsidRDefault="00F63922" w:rsidP="00F63922">
      <w:pPr>
        <w:pStyle w:val="NormalWeb"/>
        <w:numPr>
          <w:ilvl w:val="0"/>
          <w:numId w:val="18"/>
        </w:numPr>
        <w:shd w:val="clear" w:color="auto" w:fill="FFFFFF"/>
        <w:spacing w:before="0" w:after="60" w:line="300" w:lineRule="atLeast"/>
        <w:jc w:val="both"/>
        <w:rPr>
          <w:color w:val="002060"/>
          <w:lang w:val="vi-VN" w:eastAsia="vi-VN"/>
        </w:rPr>
      </w:pPr>
      <w:r w:rsidRPr="007916DC">
        <w:rPr>
          <w:color w:val="002060"/>
          <w:lang w:val="vi-VN" w:eastAsia="vi-VN"/>
        </w:rPr>
        <w:t xml:space="preserve">Tiền TIP (tự nguyện với du khách Việt Nam), nhưng thông thường từ: </w:t>
      </w:r>
      <w:r w:rsidR="006656D7" w:rsidRPr="006656D7">
        <w:rPr>
          <w:color w:val="002060"/>
          <w:lang w:eastAsia="vi-VN"/>
        </w:rPr>
        <w:t>50.000đ/01 khách/01 ngày</w:t>
      </w:r>
      <w:r w:rsidR="007675E6">
        <w:rPr>
          <w:color w:val="002060"/>
          <w:lang w:eastAsia="vi-VN"/>
        </w:rPr>
        <w:t xml:space="preserve"> tour</w:t>
      </w:r>
    </w:p>
    <w:p w14:paraId="546C9679" w14:textId="6A47587B" w:rsidR="00F63922" w:rsidRPr="007916DC" w:rsidRDefault="00F63922" w:rsidP="00F63922">
      <w:pPr>
        <w:pStyle w:val="NormalWeb"/>
        <w:numPr>
          <w:ilvl w:val="0"/>
          <w:numId w:val="18"/>
        </w:numPr>
        <w:shd w:val="clear" w:color="auto" w:fill="FFFFFF"/>
        <w:spacing w:before="0" w:after="60" w:line="300" w:lineRule="atLeast"/>
        <w:jc w:val="both"/>
        <w:rPr>
          <w:color w:val="002060"/>
          <w:lang w:val="vi-VN" w:eastAsia="vi-VN"/>
        </w:rPr>
      </w:pPr>
      <w:r w:rsidRPr="007916DC">
        <w:rPr>
          <w:color w:val="002060"/>
          <w:lang w:val="vi-VN" w:eastAsia="vi-VN"/>
        </w:rPr>
        <w:t>Tiền TIP quy định với khách nước ngoài: tối thiểu $</w:t>
      </w:r>
      <w:r w:rsidR="003D3F06">
        <w:rPr>
          <w:color w:val="002060"/>
          <w:lang w:eastAsia="vi-VN"/>
        </w:rPr>
        <w:t>3</w:t>
      </w:r>
      <w:r w:rsidRPr="007916DC">
        <w:rPr>
          <w:color w:val="002060"/>
          <w:lang w:val="vi-VN" w:eastAsia="vi-VN"/>
        </w:rPr>
        <w:t xml:space="preserve">/ngày x </w:t>
      </w:r>
      <w:r>
        <w:rPr>
          <w:color w:val="002060"/>
          <w:lang w:eastAsia="vi-VN"/>
        </w:rPr>
        <w:t>5</w:t>
      </w:r>
      <w:r w:rsidRPr="007916DC">
        <w:rPr>
          <w:color w:val="002060"/>
          <w:lang w:val="vi-VN" w:eastAsia="vi-VN"/>
        </w:rPr>
        <w:t xml:space="preserve"> ngày = $</w:t>
      </w:r>
      <w:r>
        <w:rPr>
          <w:color w:val="002060"/>
          <w:lang w:eastAsia="vi-VN"/>
        </w:rPr>
        <w:t>2</w:t>
      </w:r>
      <w:r w:rsidRPr="007916DC">
        <w:rPr>
          <w:color w:val="002060"/>
          <w:lang w:val="vi-VN" w:eastAsia="vi-VN"/>
        </w:rPr>
        <w:t>5/khách/tour</w:t>
      </w:r>
    </w:p>
    <w:p w14:paraId="10DD7C66" w14:textId="77777777" w:rsidR="00C47E75" w:rsidRDefault="00C47E75" w:rsidP="00C47E75">
      <w:pPr>
        <w:pStyle w:val="NormalWeb"/>
        <w:shd w:val="clear" w:color="auto" w:fill="FFFFFF"/>
        <w:spacing w:before="0" w:after="50" w:line="260" w:lineRule="atLeast"/>
        <w:jc w:val="both"/>
        <w:rPr>
          <w:rStyle w:val="Strong"/>
          <w:color w:val="0000FF"/>
        </w:rPr>
      </w:pPr>
      <w:r w:rsidRPr="003C0D17">
        <w:rPr>
          <w:rStyle w:val="Strong"/>
          <w:color w:val="0000FF"/>
        </w:rPr>
        <w:t>Chi phí phát sinh bắt buộc:</w:t>
      </w:r>
    </w:p>
    <w:p w14:paraId="1BF9FF51" w14:textId="77777777" w:rsidR="00C47E75" w:rsidRDefault="00C47E75" w:rsidP="00C47E75">
      <w:pPr>
        <w:pStyle w:val="NormalWeb"/>
        <w:numPr>
          <w:ilvl w:val="0"/>
          <w:numId w:val="24"/>
        </w:numPr>
        <w:spacing w:before="0" w:after="50" w:line="260" w:lineRule="atLeast"/>
        <w:jc w:val="both"/>
        <w:rPr>
          <w:color w:val="002060"/>
        </w:rPr>
      </w:pPr>
      <w:r>
        <w:rPr>
          <w:color w:val="002060"/>
        </w:rPr>
        <w:t xml:space="preserve">Phụ thu ngủ riêng trong trường hợp Quý khách đăng ký đi tour một mình mà chúng không không thể bố trí ghép cùng người khác hoặc do yêu cầu được ngủ riêng (một mình một phòng) từ phía khách hàng. Mức phụ thu tính cho </w:t>
      </w:r>
      <w:r w:rsidRPr="00D522F0">
        <w:rPr>
          <w:color w:val="002060"/>
        </w:rPr>
        <w:t>01 người</w:t>
      </w:r>
      <w:r>
        <w:rPr>
          <w:color w:val="002060"/>
        </w:rPr>
        <w:t xml:space="preserve"> là: 650.000đ.</w:t>
      </w:r>
    </w:p>
    <w:p w14:paraId="60C48AFC" w14:textId="77777777" w:rsidR="00C47E75" w:rsidRPr="0025674F" w:rsidRDefault="00C47E75" w:rsidP="00C47E75">
      <w:pPr>
        <w:pStyle w:val="NormalWeb"/>
        <w:numPr>
          <w:ilvl w:val="0"/>
          <w:numId w:val="24"/>
        </w:numPr>
        <w:spacing w:before="0" w:after="50" w:line="260" w:lineRule="atLeast"/>
        <w:jc w:val="both"/>
        <w:rPr>
          <w:color w:val="002060"/>
        </w:rPr>
      </w:pPr>
      <w:r>
        <w:rPr>
          <w:color w:val="002060"/>
        </w:rPr>
        <w:t xml:space="preserve">Phụ thu </w:t>
      </w:r>
      <w:r>
        <w:rPr>
          <w:color w:val="002060"/>
          <w:lang w:val="vi-VN"/>
        </w:rPr>
        <w:t>25</w:t>
      </w:r>
      <w:r>
        <w:rPr>
          <w:color w:val="002060"/>
        </w:rPr>
        <w:t>0.000đ/khách mang quốc tịch nước ngoài (theo quy định của Công an Hà Giang)</w:t>
      </w:r>
    </w:p>
    <w:p w14:paraId="6F14C71A" w14:textId="1B396FCA" w:rsidR="00C47E75" w:rsidRPr="005D07CD" w:rsidRDefault="00C47E75" w:rsidP="00C47E75">
      <w:pPr>
        <w:pStyle w:val="NormalWeb"/>
        <w:shd w:val="clear" w:color="auto" w:fill="FFFFFF"/>
        <w:spacing w:before="0" w:after="50" w:line="260" w:lineRule="atLeast"/>
        <w:rPr>
          <w:color w:val="002060"/>
        </w:rPr>
      </w:pPr>
      <w:r w:rsidRPr="00331DDF">
        <w:rPr>
          <w:rStyle w:val="Strong"/>
          <w:color w:val="0000FF"/>
        </w:rPr>
        <w:t>Trẻ em</w:t>
      </w:r>
      <w:r>
        <w:rPr>
          <w:rStyle w:val="Strong"/>
          <w:color w:val="002060"/>
        </w:rPr>
        <w:t xml:space="preserve"> </w:t>
      </w:r>
      <w:r w:rsidRPr="007B21F2">
        <w:rPr>
          <w:rStyle w:val="Strong"/>
          <w:b w:val="0"/>
          <w:color w:val="FF0000"/>
        </w:rPr>
        <w:t>(cần đọc kỹ để n</w:t>
      </w:r>
      <w:r w:rsidR="0011082E">
        <w:rPr>
          <w:rStyle w:val="Strong"/>
          <w:b w:val="0"/>
          <w:color w:val="FF0000"/>
        </w:rPr>
        <w:t>ắ</w:t>
      </w:r>
      <w:r w:rsidRPr="007B21F2">
        <w:rPr>
          <w:rStyle w:val="Strong"/>
          <w:b w:val="0"/>
          <w:color w:val="FF0000"/>
        </w:rPr>
        <w:t>m rõ về tiêu chuẩn của trẻ em):</w:t>
      </w:r>
    </w:p>
    <w:p w14:paraId="0B271D52" w14:textId="77777777" w:rsidR="00C47E75" w:rsidRDefault="00C47E75" w:rsidP="00C47E75">
      <w:pPr>
        <w:pStyle w:val="NormalWeb"/>
        <w:numPr>
          <w:ilvl w:val="0"/>
          <w:numId w:val="21"/>
        </w:numPr>
        <w:spacing w:before="0" w:after="50" w:line="260" w:lineRule="atLeast"/>
        <w:jc w:val="both"/>
        <w:rPr>
          <w:color w:val="002060"/>
        </w:rPr>
      </w:pPr>
      <w:r w:rsidRPr="005D07CD">
        <w:rPr>
          <w:color w:val="002060"/>
        </w:rPr>
        <w:t>Trẻ em từ 1-4 tuổi miễn phí (bố mẹ tự lo mọi chi phí cho trẻ, không chiếm chỗ trên xe)</w:t>
      </w:r>
      <w:r>
        <w:rPr>
          <w:color w:val="002060"/>
        </w:rPr>
        <w:t>. 02 người lớn chỉ được kèm theo 01 trẻ miễn phí, từ trẻ thứ 2 tính 75% giá tour (tiêu chuẩn như trẻ em tính phí).</w:t>
      </w:r>
    </w:p>
    <w:p w14:paraId="769C836A" w14:textId="77777777" w:rsidR="00C47E75" w:rsidRPr="0016292B" w:rsidRDefault="00C47E75" w:rsidP="00C47E75">
      <w:pPr>
        <w:pStyle w:val="NormalWeb"/>
        <w:spacing w:before="0" w:after="50" w:line="260" w:lineRule="atLeast"/>
        <w:ind w:left="720"/>
        <w:jc w:val="both"/>
        <w:rPr>
          <w:i/>
          <w:iCs/>
          <w:color w:val="FF0000"/>
        </w:rPr>
      </w:pPr>
      <w:r w:rsidRPr="0016292B">
        <w:rPr>
          <w:i/>
          <w:iCs/>
          <w:color w:val="FF0000"/>
        </w:rPr>
        <w:t xml:space="preserve">Nếu </w:t>
      </w:r>
      <w:r w:rsidRPr="0074303C">
        <w:rPr>
          <w:b/>
          <w:bCs/>
          <w:i/>
          <w:iCs/>
          <w:color w:val="FF0000"/>
        </w:rPr>
        <w:t>01 người lớn đi kèm 01 trẻ từ 1-4 tuổi</w:t>
      </w:r>
      <w:r w:rsidRPr="0016292B">
        <w:rPr>
          <w:i/>
          <w:iCs/>
          <w:color w:val="FF0000"/>
        </w:rPr>
        <w:t xml:space="preserve"> thì trẻ phải mua 50% giá tour của người lớn (được </w:t>
      </w:r>
      <w:r>
        <w:rPr>
          <w:i/>
          <w:iCs/>
          <w:color w:val="FF0000"/>
        </w:rPr>
        <w:t>hưởng dịch vụ như trẻ 5-9 tuổi).</w:t>
      </w:r>
    </w:p>
    <w:p w14:paraId="6D6A7549" w14:textId="77777777" w:rsidR="00C47E75" w:rsidRDefault="00C47E75" w:rsidP="00C47E75">
      <w:pPr>
        <w:pStyle w:val="NormalWeb"/>
        <w:numPr>
          <w:ilvl w:val="0"/>
          <w:numId w:val="21"/>
        </w:numPr>
        <w:spacing w:before="0" w:after="50" w:line="260" w:lineRule="atLeast"/>
        <w:jc w:val="both"/>
        <w:rPr>
          <w:color w:val="002060"/>
        </w:rPr>
      </w:pPr>
      <w:r w:rsidRPr="005D07CD">
        <w:rPr>
          <w:color w:val="002060"/>
        </w:rPr>
        <w:t xml:space="preserve">Trẻ em từ 5-9 tuổi tính 75% giá tour (ăn suất riêng, chỗ ngồi trên xe riêng nhưng phải ngủ chung giường với bố mẹ). </w:t>
      </w:r>
      <w:r>
        <w:rPr>
          <w:color w:val="002060"/>
        </w:rPr>
        <w:t>02 trẻ em tính phí cũng không có tiêu chuẩn giường ngủ riêng.</w:t>
      </w:r>
    </w:p>
    <w:p w14:paraId="2822746C" w14:textId="77777777" w:rsidR="00C47E75" w:rsidRDefault="00C47E75" w:rsidP="00C47E75">
      <w:pPr>
        <w:pStyle w:val="NormalWeb"/>
        <w:numPr>
          <w:ilvl w:val="0"/>
          <w:numId w:val="21"/>
        </w:numPr>
        <w:spacing w:before="0" w:after="50" w:line="260" w:lineRule="atLeast"/>
        <w:jc w:val="both"/>
        <w:rPr>
          <w:color w:val="002060"/>
        </w:rPr>
      </w:pPr>
      <w:r w:rsidRPr="005D07CD">
        <w:rPr>
          <w:color w:val="002060"/>
        </w:rPr>
        <w:t>Trẻ em từ 10 tuổi trở lên tính như người lớn.</w:t>
      </w:r>
    </w:p>
    <w:p w14:paraId="4CD9134C" w14:textId="77777777" w:rsidR="00C47E75" w:rsidRPr="00EC345F" w:rsidRDefault="00C47E75" w:rsidP="00C47E75">
      <w:pPr>
        <w:pStyle w:val="NormalWeb"/>
        <w:spacing w:before="0" w:after="50" w:line="260" w:lineRule="atLeast"/>
        <w:jc w:val="both"/>
        <w:rPr>
          <w:rStyle w:val="Strong"/>
          <w:color w:val="FF0000"/>
        </w:rPr>
      </w:pPr>
      <w:r w:rsidRPr="00EC345F">
        <w:rPr>
          <w:rStyle w:val="Strong"/>
          <w:color w:val="FF0000"/>
        </w:rPr>
        <w:t>Quý khách cần lưu ý:</w:t>
      </w:r>
    </w:p>
    <w:p w14:paraId="3EC63010" w14:textId="77777777" w:rsidR="00C47E75" w:rsidRPr="00EC345F" w:rsidRDefault="00C47E75" w:rsidP="00C47E75">
      <w:pPr>
        <w:pStyle w:val="NormalWeb"/>
        <w:numPr>
          <w:ilvl w:val="0"/>
          <w:numId w:val="22"/>
        </w:numPr>
        <w:spacing w:before="0" w:after="50" w:line="260" w:lineRule="atLeast"/>
        <w:jc w:val="both"/>
        <w:rPr>
          <w:color w:val="002060"/>
          <w:lang w:val="vi-VN"/>
        </w:rPr>
      </w:pPr>
      <w:r w:rsidRPr="00EC345F">
        <w:rPr>
          <w:color w:val="002060"/>
        </w:rPr>
        <w:t>Quý khách phải mang theo: giấy tờ tùy thân hợp pháp (CMTND hoặc Passport)</w:t>
      </w:r>
    </w:p>
    <w:p w14:paraId="542EAD67" w14:textId="77777777" w:rsidR="00C47E75" w:rsidRPr="00DB03C5" w:rsidRDefault="00C47E75" w:rsidP="00C47E75">
      <w:pPr>
        <w:pStyle w:val="NormalWeb"/>
        <w:numPr>
          <w:ilvl w:val="0"/>
          <w:numId w:val="22"/>
        </w:numPr>
        <w:spacing w:before="0" w:after="50" w:line="260" w:lineRule="atLeast"/>
        <w:jc w:val="both"/>
        <w:rPr>
          <w:color w:val="002060"/>
        </w:rPr>
      </w:pPr>
      <w:r w:rsidRPr="00DB03C5">
        <w:rPr>
          <w:color w:val="002060"/>
        </w:rPr>
        <w:t>Quý khách nên mang theo: thuốc chống côn trùng, thuốc cảm sốt thông thường hoặc các thuốc đã được kê đơn riêng</w:t>
      </w:r>
      <w:r>
        <w:rPr>
          <w:color w:val="002060"/>
        </w:rPr>
        <w:t xml:space="preserve"> theo chỉ định của bác sỹ.</w:t>
      </w:r>
    </w:p>
    <w:p w14:paraId="1DBF2F39" w14:textId="77777777" w:rsidR="00C47E75" w:rsidRPr="007F60DE" w:rsidRDefault="00C47E75" w:rsidP="00C47E75">
      <w:pPr>
        <w:pStyle w:val="NormalWeb"/>
        <w:numPr>
          <w:ilvl w:val="0"/>
          <w:numId w:val="22"/>
        </w:numPr>
        <w:spacing w:before="0" w:after="50" w:line="260" w:lineRule="atLeast"/>
        <w:jc w:val="both"/>
        <w:rPr>
          <w:color w:val="002060"/>
          <w:lang w:val="vi-VN"/>
        </w:rPr>
      </w:pPr>
      <w:r w:rsidRPr="007F60DE">
        <w:rPr>
          <w:color w:val="002060"/>
          <w:lang w:val="vi-VN"/>
        </w:rPr>
        <w:t>Quý khách là người ăn chay vui lòng mang thêm đồ ăn chay t</w:t>
      </w:r>
      <w:r>
        <w:rPr>
          <w:color w:val="002060"/>
          <w:lang w:val="vi-VN"/>
        </w:rPr>
        <w:t>heo để đảm bảo khẩu vị của mình</w:t>
      </w:r>
    </w:p>
    <w:p w14:paraId="4A835946" w14:textId="77777777" w:rsidR="00C47E75" w:rsidRPr="00EC345F" w:rsidRDefault="00C47E75" w:rsidP="00C47E75">
      <w:pPr>
        <w:pStyle w:val="NormalWeb"/>
        <w:numPr>
          <w:ilvl w:val="0"/>
          <w:numId w:val="22"/>
        </w:numPr>
        <w:spacing w:before="0" w:after="50" w:line="260" w:lineRule="atLeast"/>
        <w:jc w:val="both"/>
        <w:rPr>
          <w:rStyle w:val="Strong"/>
          <w:b w:val="0"/>
          <w:bCs w:val="0"/>
          <w:color w:val="002060"/>
          <w:lang w:val="vi-VN"/>
        </w:rPr>
      </w:pPr>
      <w:r w:rsidRPr="008E2067">
        <w:rPr>
          <w:color w:val="002060"/>
          <w:lang w:val="vi-VN"/>
        </w:rPr>
        <w:t>Bất cứ dịch vụ nào trong tour nếu Quý khách không s</w:t>
      </w:r>
      <w:r>
        <w:rPr>
          <w:color w:val="002060"/>
          <w:lang w:val="vi-VN"/>
        </w:rPr>
        <w:t>ử dụng cũng không được hoàn lại</w:t>
      </w:r>
    </w:p>
    <w:p w14:paraId="2C04BBC8" w14:textId="77777777" w:rsidR="00C47E75" w:rsidRDefault="00C47E75" w:rsidP="00C47E75">
      <w:pPr>
        <w:pStyle w:val="NormalWeb"/>
        <w:numPr>
          <w:ilvl w:val="0"/>
          <w:numId w:val="22"/>
        </w:numPr>
        <w:spacing w:before="0" w:after="50" w:line="260" w:lineRule="atLeast"/>
        <w:jc w:val="both"/>
        <w:rPr>
          <w:color w:val="002060"/>
          <w:lang w:val="vi-VN"/>
        </w:rPr>
      </w:pPr>
      <w:r w:rsidRPr="00DA627F">
        <w:rPr>
          <w:color w:val="002060"/>
          <w:lang w:val="vi-VN"/>
        </w:rPr>
        <w:t xml:space="preserve">Hướng dẫn viên </w:t>
      </w:r>
      <w:r w:rsidRPr="00EC345F">
        <w:rPr>
          <w:color w:val="002060"/>
          <w:lang w:val="vi-VN"/>
        </w:rPr>
        <w:t xml:space="preserve">có </w:t>
      </w:r>
      <w:r w:rsidRPr="00DA627F">
        <w:rPr>
          <w:color w:val="002060"/>
          <w:lang w:val="vi-VN"/>
        </w:rPr>
        <w:t xml:space="preserve">quyền </w:t>
      </w:r>
      <w:r w:rsidRPr="00EC345F">
        <w:rPr>
          <w:color w:val="002060"/>
          <w:lang w:val="vi-VN"/>
        </w:rPr>
        <w:t xml:space="preserve">sắp xếp lại </w:t>
      </w:r>
      <w:r w:rsidRPr="00DA627F">
        <w:rPr>
          <w:color w:val="002060"/>
          <w:lang w:val="vi-VN"/>
        </w:rPr>
        <w:t xml:space="preserve">thứ tự các điểm thăm quan </w:t>
      </w:r>
      <w:r w:rsidRPr="00EC345F">
        <w:rPr>
          <w:color w:val="002060"/>
          <w:lang w:val="vi-VN"/>
        </w:rPr>
        <w:t xml:space="preserve">cho phù hợp </w:t>
      </w:r>
      <w:r w:rsidRPr="00DA627F">
        <w:rPr>
          <w:color w:val="002060"/>
          <w:lang w:val="vi-VN"/>
        </w:rPr>
        <w:t xml:space="preserve">điều kiện </w:t>
      </w:r>
      <w:r w:rsidRPr="00EC345F">
        <w:rPr>
          <w:color w:val="002060"/>
          <w:lang w:val="vi-VN"/>
        </w:rPr>
        <w:t>từng ngày khởi hành cụ thể nhưng vẫn đảm bảo tất cả các điểm thăm quan trong chương trình.</w:t>
      </w:r>
    </w:p>
    <w:p w14:paraId="4CA4A9F8" w14:textId="77777777" w:rsidR="00C47E75" w:rsidRPr="00F677F7" w:rsidRDefault="00C47E75" w:rsidP="00C47E75">
      <w:pPr>
        <w:pStyle w:val="NormalWeb"/>
        <w:shd w:val="clear" w:color="auto" w:fill="FFFFFF"/>
        <w:spacing w:before="0" w:after="50" w:line="260" w:lineRule="atLeast"/>
        <w:jc w:val="both"/>
        <w:rPr>
          <w:rStyle w:val="Strong"/>
          <w:color w:val="0000FF"/>
          <w:lang w:val="vi-VN"/>
        </w:rPr>
      </w:pPr>
      <w:r w:rsidRPr="00FB71E9">
        <w:rPr>
          <w:rStyle w:val="Strong"/>
          <w:color w:val="0000FF"/>
          <w:lang w:val="vi-VN"/>
        </w:rPr>
        <w:t xml:space="preserve">(*) </w:t>
      </w:r>
      <w:r w:rsidRPr="00F677F7">
        <w:rPr>
          <w:rStyle w:val="Strong"/>
          <w:color w:val="0000FF"/>
          <w:lang w:val="vi-VN"/>
        </w:rPr>
        <w:t>Trách nhiệm của khách hàng:</w:t>
      </w:r>
    </w:p>
    <w:p w14:paraId="3C6E5AEC" w14:textId="77777777" w:rsidR="00C47E75" w:rsidRPr="00C47135" w:rsidRDefault="00C47E75" w:rsidP="00C47E75">
      <w:pPr>
        <w:numPr>
          <w:ilvl w:val="0"/>
          <w:numId w:val="23"/>
        </w:numPr>
        <w:spacing w:after="50" w:line="260" w:lineRule="atLeast"/>
        <w:jc w:val="both"/>
        <w:rPr>
          <w:rFonts w:ascii="Times New Roman" w:hAnsi="Times New Roman"/>
          <w:color w:val="002060"/>
          <w:sz w:val="24"/>
          <w:szCs w:val="24"/>
          <w:lang w:eastAsia="vi-VN"/>
        </w:rPr>
      </w:pPr>
      <w:r w:rsidRPr="00325E3F">
        <w:rPr>
          <w:rFonts w:ascii="Times New Roman" w:hAnsi="Times New Roman"/>
          <w:color w:val="002060"/>
          <w:sz w:val="24"/>
          <w:szCs w:val="24"/>
          <w:lang w:eastAsia="vi-VN"/>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14:paraId="19B13BA0" w14:textId="5EB6466A" w:rsidR="00805DEA" w:rsidRPr="00EA4AE0" w:rsidRDefault="00805DEA" w:rsidP="00EA4AE0">
      <w:pPr>
        <w:rPr>
          <w:rFonts w:ascii="Times New Roman" w:hAnsi="Times New Roman"/>
          <w:sz w:val="24"/>
          <w:szCs w:val="24"/>
        </w:rPr>
      </w:pPr>
    </w:p>
    <w:sectPr w:rsidR="00805DEA" w:rsidRPr="00EA4AE0" w:rsidSect="003777BA">
      <w:headerReference w:type="even" r:id="rId15"/>
      <w:headerReference w:type="default" r:id="rId16"/>
      <w:footerReference w:type="even" r:id="rId17"/>
      <w:footerReference w:type="default" r:id="rId18"/>
      <w:headerReference w:type="first" r:id="rId19"/>
      <w:footerReference w:type="first" r:id="rId20"/>
      <w:pgSz w:w="11906" w:h="16838" w:code="9"/>
      <w:pgMar w:top="810" w:right="566" w:bottom="851" w:left="851" w:header="284" w:footer="2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8E206" w14:textId="77777777" w:rsidR="00AE219C" w:rsidRDefault="00AE219C" w:rsidP="004413EB">
      <w:pPr>
        <w:spacing w:after="0" w:line="240" w:lineRule="auto"/>
      </w:pPr>
      <w:r>
        <w:separator/>
      </w:r>
    </w:p>
  </w:endnote>
  <w:endnote w:type="continuationSeparator" w:id="0">
    <w:p w14:paraId="0B4E4E5B" w14:textId="77777777" w:rsidR="00AE219C" w:rsidRDefault="00AE219C" w:rsidP="0044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F5CA" w14:textId="77777777" w:rsidR="00B86672" w:rsidRDefault="00B866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57BA" w14:textId="77777777" w:rsidR="00B86672" w:rsidRDefault="00B866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B692" w14:textId="77777777" w:rsidR="00B86672" w:rsidRDefault="00B866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AFADD" w14:textId="77777777" w:rsidR="00AE219C" w:rsidRDefault="00AE219C" w:rsidP="004413EB">
      <w:pPr>
        <w:spacing w:after="0" w:line="240" w:lineRule="auto"/>
      </w:pPr>
      <w:r>
        <w:separator/>
      </w:r>
    </w:p>
  </w:footnote>
  <w:footnote w:type="continuationSeparator" w:id="0">
    <w:p w14:paraId="7206045B" w14:textId="77777777" w:rsidR="00AE219C" w:rsidRDefault="00AE219C" w:rsidP="0044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6CC47" w14:textId="77777777" w:rsidR="00B86672" w:rsidRDefault="00B866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104757"/>
      <w:docPartObj>
        <w:docPartGallery w:val="Watermarks"/>
        <w:docPartUnique/>
      </w:docPartObj>
    </w:sdtPr>
    <w:sdtContent>
      <w:p w14:paraId="5C6AE45B" w14:textId="71E53837" w:rsidR="00B86672" w:rsidRDefault="00B86672">
        <w:pPr>
          <w:pStyle w:val="Header"/>
        </w:pPr>
        <w:r>
          <w:rPr>
            <w:noProof/>
          </w:rPr>
          <w:pict w14:anchorId="15C87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926533" o:spid="_x0000_s2049" type="#_x0000_t136" style="position:absolute;margin-left:0;margin-top:0;width:580.95pt;height:158.4pt;rotation:315;z-index:-251657216;mso-position-horizontal:center;mso-position-horizontal-relative:margin;mso-position-vertical:center;mso-position-vertical-relative:margin" o:allowincell="f" fillcolor="silver" stroked="f">
              <v:fill opacity=".5"/>
              <v:textpath style="font-family:&quot;Calibri&quot;;font-size:1pt" string="SAIGONTOURS"/>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C830" w14:textId="77777777" w:rsidR="00B86672" w:rsidRDefault="00B866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pt;height:11pt" o:bullet="t">
        <v:imagedata r:id="rId1" o:title="msoFB03"/>
      </v:shape>
    </w:pict>
  </w:numPicBullet>
  <w:abstractNum w:abstractNumId="0" w15:restartNumberingAfterBreak="0">
    <w:nsid w:val="03207F96"/>
    <w:multiLevelType w:val="hybridMultilevel"/>
    <w:tmpl w:val="D11A80B2"/>
    <w:lvl w:ilvl="0" w:tplc="492CB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72610"/>
    <w:multiLevelType w:val="hybridMultilevel"/>
    <w:tmpl w:val="DC1EE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0A73"/>
    <w:multiLevelType w:val="hybridMultilevel"/>
    <w:tmpl w:val="0CFC87D8"/>
    <w:lvl w:ilvl="0" w:tplc="0409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0FE31E5D"/>
    <w:multiLevelType w:val="hybridMultilevel"/>
    <w:tmpl w:val="FDE27C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5BCD"/>
    <w:multiLevelType w:val="hybridMultilevel"/>
    <w:tmpl w:val="4726D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A2038"/>
    <w:multiLevelType w:val="hybridMultilevel"/>
    <w:tmpl w:val="893A0F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C5184"/>
    <w:multiLevelType w:val="hybridMultilevel"/>
    <w:tmpl w:val="DB76D2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1360D"/>
    <w:multiLevelType w:val="hybridMultilevel"/>
    <w:tmpl w:val="C2F021FE"/>
    <w:lvl w:ilvl="0" w:tplc="492CB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75853"/>
    <w:multiLevelType w:val="hybridMultilevel"/>
    <w:tmpl w:val="D4460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731D1"/>
    <w:multiLevelType w:val="hybridMultilevel"/>
    <w:tmpl w:val="C4E4DCE6"/>
    <w:lvl w:ilvl="0" w:tplc="492CB23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0" w15:restartNumberingAfterBreak="0">
    <w:nsid w:val="21C3696A"/>
    <w:multiLevelType w:val="hybridMultilevel"/>
    <w:tmpl w:val="BCAA3EFC"/>
    <w:lvl w:ilvl="0" w:tplc="492CB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F230C"/>
    <w:multiLevelType w:val="hybridMultilevel"/>
    <w:tmpl w:val="6936B296"/>
    <w:lvl w:ilvl="0" w:tplc="492CB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B3295"/>
    <w:multiLevelType w:val="hybridMultilevel"/>
    <w:tmpl w:val="9BFCA9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30FC8"/>
    <w:multiLevelType w:val="hybridMultilevel"/>
    <w:tmpl w:val="22D4AA3E"/>
    <w:lvl w:ilvl="0" w:tplc="492CB2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9D3A16"/>
    <w:multiLevelType w:val="hybridMultilevel"/>
    <w:tmpl w:val="51E67E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7345E"/>
    <w:multiLevelType w:val="hybridMultilevel"/>
    <w:tmpl w:val="4BF0BE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63B51"/>
    <w:multiLevelType w:val="hybridMultilevel"/>
    <w:tmpl w:val="C908C3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02CE5"/>
    <w:multiLevelType w:val="hybridMultilevel"/>
    <w:tmpl w:val="EEB2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70D26"/>
    <w:multiLevelType w:val="hybridMultilevel"/>
    <w:tmpl w:val="509C0912"/>
    <w:lvl w:ilvl="0" w:tplc="0409000D">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9" w15:restartNumberingAfterBreak="0">
    <w:nsid w:val="597E041D"/>
    <w:multiLevelType w:val="hybridMultilevel"/>
    <w:tmpl w:val="064600F4"/>
    <w:lvl w:ilvl="0" w:tplc="04090007">
      <w:start w:val="1"/>
      <w:numFmt w:val="bullet"/>
      <w:lvlText w:val=""/>
      <w:lvlPicBulletId w:val="0"/>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0" w15:restartNumberingAfterBreak="0">
    <w:nsid w:val="62FE6521"/>
    <w:multiLevelType w:val="hybridMultilevel"/>
    <w:tmpl w:val="C09471F6"/>
    <w:lvl w:ilvl="0" w:tplc="492CB23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39C233F"/>
    <w:multiLevelType w:val="hybridMultilevel"/>
    <w:tmpl w:val="CA409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57D9A"/>
    <w:multiLevelType w:val="hybridMultilevel"/>
    <w:tmpl w:val="96805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4B89"/>
    <w:multiLevelType w:val="hybridMultilevel"/>
    <w:tmpl w:val="3A928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E655E"/>
    <w:multiLevelType w:val="hybridMultilevel"/>
    <w:tmpl w:val="411EAFE0"/>
    <w:lvl w:ilvl="0" w:tplc="DB8627F2">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06B1B6D"/>
    <w:multiLevelType w:val="hybridMultilevel"/>
    <w:tmpl w:val="B1F6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7"/>
  </w:num>
  <w:num w:numId="4">
    <w:abstractNumId w:val="16"/>
  </w:num>
  <w:num w:numId="5">
    <w:abstractNumId w:val="8"/>
  </w:num>
  <w:num w:numId="6">
    <w:abstractNumId w:val="4"/>
  </w:num>
  <w:num w:numId="7">
    <w:abstractNumId w:val="6"/>
  </w:num>
  <w:num w:numId="8">
    <w:abstractNumId w:val="3"/>
  </w:num>
  <w:num w:numId="9">
    <w:abstractNumId w:val="15"/>
  </w:num>
  <w:num w:numId="10">
    <w:abstractNumId w:val="25"/>
  </w:num>
  <w:num w:numId="11">
    <w:abstractNumId w:val="19"/>
  </w:num>
  <w:num w:numId="12">
    <w:abstractNumId w:val="2"/>
  </w:num>
  <w:num w:numId="13">
    <w:abstractNumId w:val="21"/>
  </w:num>
  <w:num w:numId="14">
    <w:abstractNumId w:val="5"/>
  </w:num>
  <w:num w:numId="15">
    <w:abstractNumId w:val="23"/>
  </w:num>
  <w:num w:numId="16">
    <w:abstractNumId w:val="22"/>
  </w:num>
  <w:num w:numId="17">
    <w:abstractNumId w:val="14"/>
  </w:num>
  <w:num w:numId="18">
    <w:abstractNumId w:val="24"/>
  </w:num>
  <w:num w:numId="19">
    <w:abstractNumId w:val="13"/>
  </w:num>
  <w:num w:numId="20">
    <w:abstractNumId w:val="18"/>
  </w:num>
  <w:num w:numId="21">
    <w:abstractNumId w:val="9"/>
  </w:num>
  <w:num w:numId="22">
    <w:abstractNumId w:val="11"/>
  </w:num>
  <w:num w:numId="23">
    <w:abstractNumId w:val="10"/>
  </w:num>
  <w:num w:numId="24">
    <w:abstractNumId w:val="20"/>
  </w:num>
  <w:num w:numId="25">
    <w:abstractNumId w:val="0"/>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53"/>
    <w:rsid w:val="00000F52"/>
    <w:rsid w:val="0001128E"/>
    <w:rsid w:val="00040E13"/>
    <w:rsid w:val="00046103"/>
    <w:rsid w:val="000505BC"/>
    <w:rsid w:val="0006700C"/>
    <w:rsid w:val="00071041"/>
    <w:rsid w:val="000A67C5"/>
    <w:rsid w:val="000B3CE8"/>
    <w:rsid w:val="000E462D"/>
    <w:rsid w:val="00101663"/>
    <w:rsid w:val="0011082E"/>
    <w:rsid w:val="00134198"/>
    <w:rsid w:val="0013618E"/>
    <w:rsid w:val="0017635E"/>
    <w:rsid w:val="00180DD9"/>
    <w:rsid w:val="001B3498"/>
    <w:rsid w:val="001B7D2D"/>
    <w:rsid w:val="001C5770"/>
    <w:rsid w:val="00210A23"/>
    <w:rsid w:val="00217366"/>
    <w:rsid w:val="00224E08"/>
    <w:rsid w:val="00225ED1"/>
    <w:rsid w:val="002746C9"/>
    <w:rsid w:val="002A7EC6"/>
    <w:rsid w:val="002C55AC"/>
    <w:rsid w:val="002D597B"/>
    <w:rsid w:val="0030650C"/>
    <w:rsid w:val="00306AA4"/>
    <w:rsid w:val="00312FD0"/>
    <w:rsid w:val="003171ED"/>
    <w:rsid w:val="00332798"/>
    <w:rsid w:val="00340CEE"/>
    <w:rsid w:val="003777BA"/>
    <w:rsid w:val="003836D8"/>
    <w:rsid w:val="003C775C"/>
    <w:rsid w:val="003D3F06"/>
    <w:rsid w:val="0040051E"/>
    <w:rsid w:val="0040602F"/>
    <w:rsid w:val="00407421"/>
    <w:rsid w:val="004201F8"/>
    <w:rsid w:val="00430D10"/>
    <w:rsid w:val="004413EB"/>
    <w:rsid w:val="004673A4"/>
    <w:rsid w:val="00484C08"/>
    <w:rsid w:val="00495443"/>
    <w:rsid w:val="004A262C"/>
    <w:rsid w:val="004A358A"/>
    <w:rsid w:val="004B35D3"/>
    <w:rsid w:val="004B6C06"/>
    <w:rsid w:val="004D1DE1"/>
    <w:rsid w:val="004E0745"/>
    <w:rsid w:val="004F17D6"/>
    <w:rsid w:val="004F4FE6"/>
    <w:rsid w:val="00517496"/>
    <w:rsid w:val="00557F88"/>
    <w:rsid w:val="005953DC"/>
    <w:rsid w:val="005C3953"/>
    <w:rsid w:val="005D0F48"/>
    <w:rsid w:val="00610D70"/>
    <w:rsid w:val="00612F16"/>
    <w:rsid w:val="006247F0"/>
    <w:rsid w:val="00634D0E"/>
    <w:rsid w:val="00640D74"/>
    <w:rsid w:val="00642F0C"/>
    <w:rsid w:val="0064524F"/>
    <w:rsid w:val="00645CAF"/>
    <w:rsid w:val="006656D7"/>
    <w:rsid w:val="0067295A"/>
    <w:rsid w:val="0067499C"/>
    <w:rsid w:val="006778CC"/>
    <w:rsid w:val="006927C0"/>
    <w:rsid w:val="006957F8"/>
    <w:rsid w:val="006C15D5"/>
    <w:rsid w:val="006C3FCD"/>
    <w:rsid w:val="006F11B3"/>
    <w:rsid w:val="006F5D8D"/>
    <w:rsid w:val="007377E5"/>
    <w:rsid w:val="00764649"/>
    <w:rsid w:val="007675E6"/>
    <w:rsid w:val="00775F4D"/>
    <w:rsid w:val="0078166A"/>
    <w:rsid w:val="00797ACE"/>
    <w:rsid w:val="00797FA5"/>
    <w:rsid w:val="007C0FA2"/>
    <w:rsid w:val="007D7981"/>
    <w:rsid w:val="008037B5"/>
    <w:rsid w:val="00805DEA"/>
    <w:rsid w:val="00841802"/>
    <w:rsid w:val="00846E1F"/>
    <w:rsid w:val="00882153"/>
    <w:rsid w:val="00886207"/>
    <w:rsid w:val="00887812"/>
    <w:rsid w:val="00892BAC"/>
    <w:rsid w:val="00893529"/>
    <w:rsid w:val="008D3F83"/>
    <w:rsid w:val="008D66B1"/>
    <w:rsid w:val="008E305E"/>
    <w:rsid w:val="008E7F17"/>
    <w:rsid w:val="00903A69"/>
    <w:rsid w:val="009106AE"/>
    <w:rsid w:val="00973A42"/>
    <w:rsid w:val="009E2DC6"/>
    <w:rsid w:val="009F4D92"/>
    <w:rsid w:val="00A44E36"/>
    <w:rsid w:val="00A729D4"/>
    <w:rsid w:val="00A80B0D"/>
    <w:rsid w:val="00A81977"/>
    <w:rsid w:val="00A91A8F"/>
    <w:rsid w:val="00AA7497"/>
    <w:rsid w:val="00AA7A7B"/>
    <w:rsid w:val="00AD61C9"/>
    <w:rsid w:val="00AE219C"/>
    <w:rsid w:val="00B00B0D"/>
    <w:rsid w:val="00B264E7"/>
    <w:rsid w:val="00B558DF"/>
    <w:rsid w:val="00B651F8"/>
    <w:rsid w:val="00B7042E"/>
    <w:rsid w:val="00B70AAD"/>
    <w:rsid w:val="00B8457D"/>
    <w:rsid w:val="00B86672"/>
    <w:rsid w:val="00BC0386"/>
    <w:rsid w:val="00BD0782"/>
    <w:rsid w:val="00C174F5"/>
    <w:rsid w:val="00C40FAD"/>
    <w:rsid w:val="00C47E75"/>
    <w:rsid w:val="00C47F2B"/>
    <w:rsid w:val="00C643A6"/>
    <w:rsid w:val="00CA4C40"/>
    <w:rsid w:val="00CD0883"/>
    <w:rsid w:val="00D04A5E"/>
    <w:rsid w:val="00D24CA8"/>
    <w:rsid w:val="00D25BF1"/>
    <w:rsid w:val="00D368D5"/>
    <w:rsid w:val="00D40221"/>
    <w:rsid w:val="00D60BE6"/>
    <w:rsid w:val="00D622BE"/>
    <w:rsid w:val="00D63677"/>
    <w:rsid w:val="00D67CE1"/>
    <w:rsid w:val="00DA5D31"/>
    <w:rsid w:val="00DB2D71"/>
    <w:rsid w:val="00DC064A"/>
    <w:rsid w:val="00E06ADC"/>
    <w:rsid w:val="00E14139"/>
    <w:rsid w:val="00E51663"/>
    <w:rsid w:val="00E65065"/>
    <w:rsid w:val="00E67040"/>
    <w:rsid w:val="00E760CF"/>
    <w:rsid w:val="00E9462A"/>
    <w:rsid w:val="00EA4AE0"/>
    <w:rsid w:val="00ED1D3A"/>
    <w:rsid w:val="00ED2F11"/>
    <w:rsid w:val="00EE7F7A"/>
    <w:rsid w:val="00F10FE9"/>
    <w:rsid w:val="00F50CCE"/>
    <w:rsid w:val="00F52C71"/>
    <w:rsid w:val="00F57BA4"/>
    <w:rsid w:val="00F63922"/>
    <w:rsid w:val="00F81FD5"/>
    <w:rsid w:val="00F974F5"/>
    <w:rsid w:val="00FE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78F232"/>
  <w15:chartTrackingRefBased/>
  <w15:docId w15:val="{F52EE980-FF26-4F0C-B13A-A3BA6F4B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8D5"/>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3EB"/>
  </w:style>
  <w:style w:type="paragraph" w:styleId="Footer">
    <w:name w:val="footer"/>
    <w:basedOn w:val="Normal"/>
    <w:link w:val="FooterChar"/>
    <w:uiPriority w:val="99"/>
    <w:unhideWhenUsed/>
    <w:rsid w:val="0044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3EB"/>
  </w:style>
  <w:style w:type="paragraph" w:styleId="NormalWeb">
    <w:name w:val="Normal (Web)"/>
    <w:basedOn w:val="Normal"/>
    <w:uiPriority w:val="99"/>
    <w:rsid w:val="00D368D5"/>
    <w:pPr>
      <w:spacing w:before="240" w:after="240" w:line="240" w:lineRule="auto"/>
    </w:pPr>
    <w:rPr>
      <w:rFonts w:ascii="Times New Roman" w:eastAsia="Times New Roman" w:hAnsi="Times New Roman"/>
      <w:sz w:val="24"/>
      <w:szCs w:val="24"/>
      <w:lang w:val="en-US"/>
    </w:rPr>
  </w:style>
  <w:style w:type="character" w:styleId="Strong">
    <w:name w:val="Strong"/>
    <w:qFormat/>
    <w:rsid w:val="00D368D5"/>
    <w:rPr>
      <w:b/>
      <w:bCs/>
    </w:rPr>
  </w:style>
  <w:style w:type="paragraph" w:styleId="BalloonText">
    <w:name w:val="Balloon Text"/>
    <w:basedOn w:val="Normal"/>
    <w:link w:val="BalloonTextChar"/>
    <w:uiPriority w:val="99"/>
    <w:semiHidden/>
    <w:unhideWhenUsed/>
    <w:rsid w:val="00000F52"/>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00F52"/>
    <w:rPr>
      <w:rFonts w:ascii="Tahoma" w:eastAsia="Arial" w:hAnsi="Tahoma" w:cs="Times New Roman"/>
      <w:sz w:val="16"/>
      <w:szCs w:val="16"/>
      <w:lang w:val="x-none"/>
    </w:rPr>
  </w:style>
  <w:style w:type="paragraph" w:styleId="ListParagraph">
    <w:name w:val="List Paragraph"/>
    <w:basedOn w:val="Normal"/>
    <w:uiPriority w:val="34"/>
    <w:qFormat/>
    <w:rsid w:val="00797FA5"/>
    <w:pPr>
      <w:ind w:left="720"/>
      <w:contextualSpacing/>
    </w:pPr>
  </w:style>
  <w:style w:type="character" w:customStyle="1" w:styleId="apple-converted-space">
    <w:name w:val="apple-converted-space"/>
    <w:rsid w:val="00797ACE"/>
  </w:style>
  <w:style w:type="character" w:styleId="Emphasis">
    <w:name w:val="Emphasis"/>
    <w:uiPriority w:val="20"/>
    <w:qFormat/>
    <w:rsid w:val="00775F4D"/>
    <w:rPr>
      <w:i/>
      <w:iCs/>
    </w:rPr>
  </w:style>
  <w:style w:type="table" w:styleId="TableGrid">
    <w:name w:val="Table Grid"/>
    <w:basedOn w:val="TableNormal"/>
    <w:uiPriority w:val="39"/>
    <w:rsid w:val="002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2650">
      <w:bodyDiv w:val="1"/>
      <w:marLeft w:val="0"/>
      <w:marRight w:val="0"/>
      <w:marTop w:val="0"/>
      <w:marBottom w:val="0"/>
      <w:divBdr>
        <w:top w:val="none" w:sz="0" w:space="0" w:color="auto"/>
        <w:left w:val="none" w:sz="0" w:space="0" w:color="auto"/>
        <w:bottom w:val="none" w:sz="0" w:space="0" w:color="auto"/>
        <w:right w:val="none" w:sz="0" w:space="0" w:color="auto"/>
      </w:divBdr>
    </w:div>
    <w:div w:id="12522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http://vietnamtourism.gov.vn/english/images/2018/TauhoaSapa.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4</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39.Nguyễn Hoàng Hải Sơn</dc:creator>
  <cp:keywords/>
  <dc:description/>
  <cp:lastModifiedBy>HELLO</cp:lastModifiedBy>
  <cp:revision>173</cp:revision>
  <dcterms:created xsi:type="dcterms:W3CDTF">2020-09-08T03:43:00Z</dcterms:created>
  <dcterms:modified xsi:type="dcterms:W3CDTF">2025-07-25T08:53:00Z</dcterms:modified>
</cp:coreProperties>
</file>