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4FD876" w14:textId="77777777" w:rsidR="002E01D3" w:rsidRDefault="00000000">
      <w:pPr>
        <w:spacing w:after="0"/>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Chương trình du lịch</w:t>
      </w:r>
    </w:p>
    <w:p w14:paraId="0B2FF46C" w14:textId="77777777" w:rsidR="002E01D3" w:rsidRDefault="00000000">
      <w:pPr>
        <w:spacing w:after="0"/>
        <w:jc w:val="center"/>
        <w:rPr>
          <w:rFonts w:ascii="Times New Roman" w:eastAsia="Times New Roman" w:hAnsi="Times New Roman"/>
          <w:b/>
          <w:color w:val="FF0000"/>
          <w:sz w:val="34"/>
          <w:szCs w:val="34"/>
        </w:rPr>
      </w:pPr>
      <w:r>
        <w:rPr>
          <w:rFonts w:ascii="Times New Roman" w:eastAsia="Times New Roman" w:hAnsi="Times New Roman"/>
          <w:b/>
          <w:color w:val="FF0000"/>
          <w:sz w:val="34"/>
          <w:szCs w:val="34"/>
        </w:rPr>
        <w:t>HÀ NỘI - HÀ GIANG - CAO NGUYÊN ĐÁ - HÀ NỘI</w:t>
      </w:r>
    </w:p>
    <w:p w14:paraId="49C086A3" w14:textId="77777777" w:rsidR="002E01D3" w:rsidRDefault="00000000">
      <w:pPr>
        <w:spacing w:after="0"/>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Thời gian: 2 ngày 3 đêm / Phương tiện: Ô tô / Khởi hành: hàng ngày</w:t>
      </w:r>
    </w:p>
    <w:p w14:paraId="79F9E5EA" w14:textId="77777777" w:rsidR="002E01D3" w:rsidRDefault="00000000">
      <w:pPr>
        <w:spacing w:after="0"/>
        <w:jc w:val="center"/>
        <w:rPr>
          <w:rFonts w:ascii="Times New Roman" w:eastAsia="Times New Roman" w:hAnsi="Times New Roman"/>
          <w:b/>
          <w:color w:val="7030A0"/>
          <w:sz w:val="26"/>
          <w:szCs w:val="26"/>
        </w:rPr>
      </w:pPr>
      <w:r>
        <w:rPr>
          <w:noProof/>
        </w:rPr>
        <w:drawing>
          <wp:anchor distT="0" distB="0" distL="114300" distR="114300" simplePos="0" relativeHeight="251658240" behindDoc="0" locked="0" layoutInCell="1" hidden="0" allowOverlap="1" wp14:anchorId="45C6688C" wp14:editId="67A59BA6">
            <wp:simplePos x="0" y="0"/>
            <wp:positionH relativeFrom="column">
              <wp:posOffset>-57</wp:posOffset>
            </wp:positionH>
            <wp:positionV relativeFrom="paragraph">
              <wp:posOffset>52820</wp:posOffset>
            </wp:positionV>
            <wp:extent cx="2182050" cy="1369226"/>
            <wp:effectExtent l="0" t="0" r="0" b="0"/>
            <wp:wrapNone/>
            <wp:docPr id="5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2182050" cy="1369226"/>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7511282" wp14:editId="5C3FF1F2">
            <wp:simplePos x="0" y="0"/>
            <wp:positionH relativeFrom="column">
              <wp:posOffset>2202814</wp:posOffset>
            </wp:positionH>
            <wp:positionV relativeFrom="paragraph">
              <wp:posOffset>59749</wp:posOffset>
            </wp:positionV>
            <wp:extent cx="2217072" cy="1365240"/>
            <wp:effectExtent l="0" t="0" r="0" b="0"/>
            <wp:wrapNone/>
            <wp:docPr id="5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2217072" cy="136524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C31C043" wp14:editId="3BA97AAB">
            <wp:simplePos x="0" y="0"/>
            <wp:positionH relativeFrom="column">
              <wp:posOffset>4461106</wp:posOffset>
            </wp:positionH>
            <wp:positionV relativeFrom="paragraph">
              <wp:posOffset>52820</wp:posOffset>
            </wp:positionV>
            <wp:extent cx="2210720" cy="1365240"/>
            <wp:effectExtent l="0" t="0" r="0" b="0"/>
            <wp:wrapNone/>
            <wp:docPr id="5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2210720" cy="1365240"/>
                    </a:xfrm>
                    <a:prstGeom prst="rect">
                      <a:avLst/>
                    </a:prstGeom>
                    <a:ln/>
                  </pic:spPr>
                </pic:pic>
              </a:graphicData>
            </a:graphic>
          </wp:anchor>
        </w:drawing>
      </w:r>
    </w:p>
    <w:p w14:paraId="02F645E3" w14:textId="77777777" w:rsidR="002E01D3" w:rsidRDefault="002E01D3">
      <w:pPr>
        <w:spacing w:after="0"/>
        <w:jc w:val="center"/>
        <w:rPr>
          <w:rFonts w:ascii="Times New Roman" w:eastAsia="Times New Roman" w:hAnsi="Times New Roman"/>
          <w:b/>
          <w:color w:val="7030A0"/>
          <w:sz w:val="26"/>
          <w:szCs w:val="26"/>
        </w:rPr>
      </w:pPr>
    </w:p>
    <w:p w14:paraId="3CE3BCF4" w14:textId="77777777" w:rsidR="002E01D3" w:rsidRDefault="002E01D3">
      <w:pPr>
        <w:spacing w:after="0"/>
        <w:jc w:val="center"/>
        <w:rPr>
          <w:rFonts w:ascii="Times New Roman" w:eastAsia="Times New Roman" w:hAnsi="Times New Roman"/>
          <w:b/>
          <w:color w:val="7030A0"/>
          <w:sz w:val="26"/>
          <w:szCs w:val="26"/>
        </w:rPr>
      </w:pPr>
    </w:p>
    <w:p w14:paraId="07D4ABEC" w14:textId="77777777" w:rsidR="002E01D3" w:rsidRDefault="002E01D3">
      <w:pPr>
        <w:spacing w:after="0"/>
        <w:jc w:val="center"/>
        <w:rPr>
          <w:rFonts w:ascii="Times New Roman" w:eastAsia="Times New Roman" w:hAnsi="Times New Roman"/>
          <w:b/>
          <w:color w:val="7030A0"/>
          <w:sz w:val="26"/>
          <w:szCs w:val="26"/>
        </w:rPr>
      </w:pPr>
    </w:p>
    <w:p w14:paraId="04D42799" w14:textId="77777777" w:rsidR="002E01D3" w:rsidRDefault="002E01D3">
      <w:pPr>
        <w:spacing w:after="0"/>
        <w:jc w:val="center"/>
        <w:rPr>
          <w:rFonts w:ascii="Times New Roman" w:eastAsia="Times New Roman" w:hAnsi="Times New Roman"/>
          <w:b/>
          <w:color w:val="7030A0"/>
          <w:sz w:val="26"/>
          <w:szCs w:val="26"/>
        </w:rPr>
      </w:pPr>
    </w:p>
    <w:p w14:paraId="59FFC829" w14:textId="77777777" w:rsidR="002E01D3" w:rsidRDefault="002E01D3">
      <w:pPr>
        <w:spacing w:after="0"/>
        <w:jc w:val="center"/>
        <w:rPr>
          <w:rFonts w:ascii="Times New Roman" w:eastAsia="Times New Roman" w:hAnsi="Times New Roman"/>
          <w:b/>
          <w:color w:val="7030A0"/>
          <w:sz w:val="26"/>
          <w:szCs w:val="26"/>
        </w:rPr>
      </w:pPr>
    </w:p>
    <w:p w14:paraId="44AEB3D9" w14:textId="77777777" w:rsidR="002E01D3" w:rsidRDefault="002E01D3">
      <w:pPr>
        <w:spacing w:after="0"/>
        <w:jc w:val="center"/>
        <w:rPr>
          <w:rFonts w:ascii="Times New Roman" w:eastAsia="Times New Roman" w:hAnsi="Times New Roman"/>
          <w:b/>
          <w:color w:val="7030A0"/>
          <w:sz w:val="18"/>
          <w:szCs w:val="18"/>
        </w:rPr>
      </w:pPr>
    </w:p>
    <w:p w14:paraId="7D365555" w14:textId="77777777" w:rsidR="002E01D3" w:rsidRDefault="00000000">
      <w:pPr>
        <w:pBdr>
          <w:top w:val="nil"/>
          <w:left w:val="nil"/>
          <w:bottom w:val="nil"/>
          <w:right w:val="nil"/>
          <w:between w:val="nil"/>
        </w:pBdr>
        <w:shd w:val="clear" w:color="auto" w:fill="FFFFFF"/>
        <w:spacing w:after="60" w:line="240" w:lineRule="auto"/>
        <w:jc w:val="both"/>
        <w:rPr>
          <w:rFonts w:ascii="Times New Roman" w:eastAsia="Times New Roman" w:hAnsi="Times New Roman"/>
          <w:b/>
          <w:i/>
          <w:color w:val="FF0000"/>
          <w:sz w:val="24"/>
          <w:szCs w:val="24"/>
        </w:rPr>
      </w:pPr>
      <w:r>
        <w:rPr>
          <w:rFonts w:ascii="Times New Roman" w:eastAsia="Times New Roman" w:hAnsi="Times New Roman"/>
          <w:b/>
          <w:i/>
          <w:color w:val="FF0000"/>
          <w:sz w:val="24"/>
          <w:szCs w:val="24"/>
        </w:rPr>
        <w:t>Điểm nổi bật:</w:t>
      </w:r>
    </w:p>
    <w:p w14:paraId="2874A55A" w14:textId="77777777" w:rsidR="002E01D3" w:rsidRDefault="00000000">
      <w:pPr>
        <w:numPr>
          <w:ilvl w:val="0"/>
          <w:numId w:val="13"/>
        </w:numPr>
        <w:pBdr>
          <w:top w:val="nil"/>
          <w:left w:val="nil"/>
          <w:bottom w:val="nil"/>
          <w:right w:val="nil"/>
          <w:between w:val="nil"/>
        </w:pBdr>
        <w:shd w:val="clear" w:color="auto" w:fill="FFFFFF"/>
        <w:spacing w:after="60" w:line="240" w:lineRule="auto"/>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Tour khởi hành hàng ngày</w:t>
      </w:r>
    </w:p>
    <w:p w14:paraId="1DF830C2" w14:textId="77777777" w:rsidR="002E01D3" w:rsidRDefault="00000000">
      <w:pPr>
        <w:numPr>
          <w:ilvl w:val="0"/>
          <w:numId w:val="13"/>
        </w:numPr>
        <w:pBdr>
          <w:top w:val="nil"/>
          <w:left w:val="nil"/>
          <w:bottom w:val="nil"/>
          <w:right w:val="nil"/>
          <w:between w:val="nil"/>
        </w:pBdr>
        <w:shd w:val="clear" w:color="auto" w:fill="FFFFFF"/>
        <w:spacing w:after="60" w:line="240" w:lineRule="auto"/>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Cam kết khởi hành chắc chắn từ 02 khách đăng ký</w:t>
      </w:r>
    </w:p>
    <w:p w14:paraId="55734BC1" w14:textId="77777777" w:rsidR="002E01D3" w:rsidRDefault="00000000">
      <w:pPr>
        <w:numPr>
          <w:ilvl w:val="0"/>
          <w:numId w:val="13"/>
        </w:numPr>
        <w:pBdr>
          <w:top w:val="nil"/>
          <w:left w:val="nil"/>
          <w:bottom w:val="nil"/>
          <w:right w:val="nil"/>
          <w:between w:val="nil"/>
        </w:pBdr>
        <w:shd w:val="clear" w:color="auto" w:fill="FFFFFF"/>
        <w:spacing w:after="60" w:line="240" w:lineRule="auto"/>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Tận mắt ngắm nhìn cao nguyên đá với phong cảnh hùng vĩ nhất của Việt Nam</w:t>
      </w:r>
    </w:p>
    <w:p w14:paraId="432E1DAE" w14:textId="77777777" w:rsidR="002E01D3" w:rsidRDefault="00000000">
      <w:pPr>
        <w:numPr>
          <w:ilvl w:val="0"/>
          <w:numId w:val="13"/>
        </w:numPr>
        <w:pBdr>
          <w:top w:val="nil"/>
          <w:left w:val="nil"/>
          <w:bottom w:val="nil"/>
          <w:right w:val="nil"/>
          <w:between w:val="nil"/>
        </w:pBdr>
        <w:shd w:val="clear" w:color="auto" w:fill="FFFFFF"/>
        <w:spacing w:after="60" w:line="240" w:lineRule="auto"/>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Tận mắt ngắm nhìn đèo Mã Pì Lèng hùng vỹ và hẻm vực Tu Sản sâu nhất Việt Nam</w:t>
      </w:r>
    </w:p>
    <w:p w14:paraId="5B356BA2" w14:textId="77777777" w:rsidR="002E01D3" w:rsidRDefault="00000000">
      <w:pPr>
        <w:numPr>
          <w:ilvl w:val="0"/>
          <w:numId w:val="13"/>
        </w:numPr>
        <w:pBdr>
          <w:top w:val="nil"/>
          <w:left w:val="nil"/>
          <w:bottom w:val="nil"/>
          <w:right w:val="nil"/>
          <w:between w:val="nil"/>
        </w:pBdr>
        <w:shd w:val="clear" w:color="auto" w:fill="FFFFFF"/>
        <w:spacing w:after="60" w:line="240" w:lineRule="auto"/>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Du thuyền trên sông Nho Quế đi xuyên qua hẻm vực Tu Sản hùng vỹ</w:t>
      </w:r>
    </w:p>
    <w:p w14:paraId="2B6F145F" w14:textId="77777777" w:rsidR="002E01D3" w:rsidRDefault="00000000">
      <w:pPr>
        <w:numPr>
          <w:ilvl w:val="0"/>
          <w:numId w:val="13"/>
        </w:numPr>
        <w:pBdr>
          <w:top w:val="nil"/>
          <w:left w:val="nil"/>
          <w:bottom w:val="nil"/>
          <w:right w:val="nil"/>
          <w:between w:val="nil"/>
        </w:pBdr>
        <w:shd w:val="clear" w:color="auto" w:fill="FFFFFF"/>
        <w:spacing w:after="60" w:line="240" w:lineRule="auto"/>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Khám phá nét đẹp văn hóa của đồng bào dân tộc H'Mông, Dzao, Lô Lô, Tày...</w:t>
      </w:r>
    </w:p>
    <w:p w14:paraId="5F6D5747" w14:textId="77777777" w:rsidR="002E01D3" w:rsidRDefault="00000000">
      <w:pPr>
        <w:numPr>
          <w:ilvl w:val="0"/>
          <w:numId w:val="13"/>
        </w:numPr>
        <w:pBdr>
          <w:top w:val="nil"/>
          <w:left w:val="nil"/>
          <w:bottom w:val="nil"/>
          <w:right w:val="nil"/>
          <w:between w:val="nil"/>
        </w:pBdr>
        <w:shd w:val="clear" w:color="auto" w:fill="FFFFFF"/>
        <w:spacing w:after="60" w:line="240" w:lineRule="auto"/>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Đến thăm Cột cờ Lũng Cú, điểm cực Bắc của Tổ quốc</w:t>
      </w:r>
    </w:p>
    <w:p w14:paraId="00BA25AC" w14:textId="77777777" w:rsidR="002E01D3" w:rsidRDefault="00000000">
      <w:pPr>
        <w:numPr>
          <w:ilvl w:val="0"/>
          <w:numId w:val="13"/>
        </w:numPr>
        <w:pBdr>
          <w:top w:val="nil"/>
          <w:left w:val="nil"/>
          <w:bottom w:val="nil"/>
          <w:right w:val="nil"/>
          <w:between w:val="nil"/>
        </w:pBdr>
        <w:shd w:val="clear" w:color="auto" w:fill="FFFFFF"/>
        <w:spacing w:after="60" w:line="240" w:lineRule="auto"/>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Khám phá những nét ẩm thực địa phương độc đáo</w:t>
      </w:r>
    </w:p>
    <w:p w14:paraId="0043FA06" w14:textId="77777777" w:rsidR="002E01D3" w:rsidRDefault="00000000">
      <w:pPr>
        <w:numPr>
          <w:ilvl w:val="0"/>
          <w:numId w:val="13"/>
        </w:numPr>
        <w:pBdr>
          <w:top w:val="nil"/>
          <w:left w:val="nil"/>
          <w:bottom w:val="nil"/>
          <w:right w:val="nil"/>
          <w:between w:val="nil"/>
        </w:pBdr>
        <w:shd w:val="clear" w:color="auto" w:fill="FFFFFF"/>
        <w:spacing w:after="60" w:line="240" w:lineRule="auto"/>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Sống ảo với mùa hoa tam giác mạch từ tháng 9 đến tháng 12 hàng năm</w:t>
      </w:r>
    </w:p>
    <w:p w14:paraId="4ADB770C" w14:textId="77777777" w:rsidR="002E01D3" w:rsidRDefault="00000000">
      <w:pPr>
        <w:numPr>
          <w:ilvl w:val="0"/>
          <w:numId w:val="13"/>
        </w:numPr>
        <w:pBdr>
          <w:top w:val="nil"/>
          <w:left w:val="nil"/>
          <w:bottom w:val="nil"/>
          <w:right w:val="nil"/>
          <w:between w:val="nil"/>
        </w:pBdr>
        <w:shd w:val="clear" w:color="auto" w:fill="FFFFFF"/>
        <w:spacing w:after="60" w:line="240" w:lineRule="auto"/>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Cảm nhận hơi thở mùa xuân với hoa đào, hoa mận, hoa lê vào dịp trước và sau Tết âm lịch</w:t>
      </w:r>
    </w:p>
    <w:p w14:paraId="6072D58B" w14:textId="77777777" w:rsidR="002E01D3" w:rsidRDefault="002E01D3">
      <w:pPr>
        <w:pBdr>
          <w:top w:val="nil"/>
          <w:left w:val="nil"/>
          <w:bottom w:val="nil"/>
          <w:right w:val="nil"/>
          <w:between w:val="nil"/>
        </w:pBdr>
        <w:shd w:val="clear" w:color="auto" w:fill="FFFFFF"/>
        <w:spacing w:after="20" w:line="240" w:lineRule="auto"/>
        <w:jc w:val="both"/>
        <w:rPr>
          <w:rFonts w:ascii="Times New Roman" w:eastAsia="Times New Roman" w:hAnsi="Times New Roman"/>
          <w:i/>
          <w:color w:val="002060"/>
          <w:sz w:val="4"/>
          <w:szCs w:val="4"/>
        </w:rPr>
      </w:pPr>
    </w:p>
    <w:p w14:paraId="30772331" w14:textId="77777777" w:rsidR="002E01D3" w:rsidRDefault="00000000">
      <w:pPr>
        <w:pBdr>
          <w:bottom w:val="single" w:sz="4" w:space="1" w:color="0000FF"/>
        </w:pBdr>
        <w:spacing w:after="120"/>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ĐÊM 1: HÀ NỘI - HÀ GIANG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(NGỦ ĐÊM TRÊN XE)</w:t>
      </w:r>
    </w:p>
    <w:p w14:paraId="658DE5A4" w14:textId="77777777" w:rsidR="002E01D3" w:rsidRDefault="00000000">
      <w:pPr>
        <w:pBdr>
          <w:top w:val="nil"/>
          <w:left w:val="nil"/>
          <w:bottom w:val="nil"/>
          <w:right w:val="nil"/>
          <w:between w:val="nil"/>
        </w:pBdr>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19h00-20h00:</w:t>
      </w:r>
      <w:r>
        <w:rPr>
          <w:rFonts w:ascii="Times New Roman" w:eastAsia="Times New Roman" w:hAnsi="Times New Roman"/>
          <w:color w:val="002060"/>
          <w:sz w:val="24"/>
          <w:szCs w:val="24"/>
        </w:rPr>
        <w:t xml:space="preserve"> Xe ô tô đón Quý khách tại điểm hẹn khu vực phố Cổ, Nhà hát lớn, đường Trần Quang Khải.</w:t>
      </w:r>
    </w:p>
    <w:p w14:paraId="0FAFB26D" w14:textId="77777777" w:rsidR="002E01D3" w:rsidRDefault="00000000">
      <w:pPr>
        <w:pBdr>
          <w:top w:val="nil"/>
          <w:left w:val="nil"/>
          <w:bottom w:val="nil"/>
          <w:right w:val="nil"/>
          <w:between w:val="nil"/>
        </w:pBdr>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21h00-22h00:</w:t>
      </w:r>
      <w:r>
        <w:rPr>
          <w:rFonts w:ascii="Times New Roman" w:eastAsia="Times New Roman" w:hAnsi="Times New Roman"/>
          <w:color w:val="002060"/>
          <w:sz w:val="24"/>
          <w:szCs w:val="24"/>
        </w:rPr>
        <w:t xml:space="preserve"> Đón khách khu vực bến xe Mỹ Đình hoặc bến xe Gia Lâm (Tuỳ loại xe) khởi hành cho chuyến đi du lịch Hà Giang. Nghỉ đêm trên xe giường nằm.</w:t>
      </w:r>
    </w:p>
    <w:p w14:paraId="625CBE03" w14:textId="77777777" w:rsidR="002E01D3" w:rsidRDefault="00000000">
      <w:pPr>
        <w:spacing w:after="100"/>
        <w:jc w:val="both"/>
        <w:rPr>
          <w:rFonts w:ascii="Times New Roman" w:eastAsia="Times New Roman" w:hAnsi="Times New Roman"/>
          <w:b/>
          <w:i/>
          <w:color w:val="FF0000"/>
          <w:sz w:val="24"/>
          <w:szCs w:val="24"/>
        </w:rPr>
      </w:pPr>
      <w:r>
        <w:rPr>
          <w:rFonts w:ascii="Times New Roman" w:eastAsia="Times New Roman" w:hAnsi="Times New Roman"/>
          <w:b/>
          <w:i/>
          <w:color w:val="FF0000"/>
          <w:sz w:val="24"/>
          <w:szCs w:val="24"/>
        </w:rPr>
        <w:t xml:space="preserve">      (*) Lưu ý:</w:t>
      </w:r>
    </w:p>
    <w:p w14:paraId="1AF25EB2" w14:textId="77777777" w:rsidR="002E01D3" w:rsidRDefault="00000000">
      <w:pPr>
        <w:numPr>
          <w:ilvl w:val="0"/>
          <w:numId w:val="19"/>
        </w:numPr>
        <w:spacing w:after="100"/>
        <w:ind w:left="993" w:hanging="288"/>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 xml:space="preserve">Đối với khách hàng xuống sân bay Nội Bài sát giờ khởi hành, xe giường nằm có thể đón Quý khách tại Ngã 3 Kim Anh (đầu cao tốc Hà Nội - Lào Cai, cách sân bay Nội Bài 03km vào khoảng </w:t>
      </w:r>
      <w:r>
        <w:rPr>
          <w:rFonts w:ascii="Times New Roman" w:eastAsia="Times New Roman" w:hAnsi="Times New Roman"/>
          <w:b/>
          <w:i/>
          <w:color w:val="002060"/>
          <w:sz w:val="24"/>
          <w:szCs w:val="24"/>
        </w:rPr>
        <w:t>22h00</w:t>
      </w:r>
      <w:r>
        <w:rPr>
          <w:rFonts w:ascii="Times New Roman" w:eastAsia="Times New Roman" w:hAnsi="Times New Roman"/>
          <w:i/>
          <w:color w:val="002060"/>
          <w:sz w:val="24"/>
          <w:szCs w:val="24"/>
        </w:rPr>
        <w:t>).</w:t>
      </w:r>
    </w:p>
    <w:p w14:paraId="5F2791D4" w14:textId="77777777" w:rsidR="002E01D3" w:rsidRDefault="00000000">
      <w:pPr>
        <w:numPr>
          <w:ilvl w:val="0"/>
          <w:numId w:val="19"/>
        </w:numPr>
        <w:pBdr>
          <w:top w:val="nil"/>
          <w:left w:val="nil"/>
          <w:bottom w:val="nil"/>
          <w:right w:val="nil"/>
          <w:between w:val="nil"/>
        </w:pBdr>
        <w:spacing w:after="100" w:line="240" w:lineRule="auto"/>
        <w:ind w:left="993" w:hanging="288"/>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Tại các tỉnh thành (ngoài Hà Nội) có các tuyến xe khách đi Hà Giang buổi tối và có mặt tại Hà Giang sáng sớm ngày hôm sau. Quý khách có thể tự book xe lên Hà Giang, sáng sớm HDV của chúng tôi sẽ đón Quý khách tại điểm hẹn để bắt đầu chương trình tour.</w:t>
      </w:r>
    </w:p>
    <w:p w14:paraId="0C125094" w14:textId="77777777" w:rsidR="002E01D3" w:rsidRDefault="00000000">
      <w:pPr>
        <w:pBdr>
          <w:bottom w:val="single" w:sz="4" w:space="1" w:color="0000FF"/>
        </w:pBdr>
        <w:spacing w:after="120"/>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NGÀY 1: HÀ GIANG - QUẢN BẠ - YÊN MINH - ĐỒNG VĂN </w:t>
      </w:r>
      <w:r>
        <w:rPr>
          <w:rFonts w:ascii="Times New Roman" w:eastAsia="Times New Roman" w:hAnsi="Times New Roman"/>
          <w:b/>
          <w:color w:val="0000FF"/>
          <w:sz w:val="24"/>
          <w:szCs w:val="24"/>
        </w:rPr>
        <w:tab/>
        <w:t xml:space="preserve">         (ĂN SÁNG / TRƯA / TỐI)</w:t>
      </w:r>
    </w:p>
    <w:p w14:paraId="35A9FA15" w14:textId="77777777" w:rsidR="002E01D3" w:rsidRDefault="00000000">
      <w:pPr>
        <w:spacing w:after="10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04h00-04h30:</w:t>
      </w:r>
      <w:r>
        <w:rPr>
          <w:rFonts w:ascii="Times New Roman" w:eastAsia="Times New Roman" w:hAnsi="Times New Roman"/>
          <w:color w:val="002060"/>
          <w:sz w:val="24"/>
          <w:szCs w:val="24"/>
        </w:rPr>
        <w:t xml:space="preserve"> Đến Hà Giang, xe giường nằm đưa Quý khách về Homestay để nghỉ ngơi tạm thời, vệ sinh cá nhân buổi sáng và ăn sáng tại Homestay.</w:t>
      </w:r>
    </w:p>
    <w:p w14:paraId="54EBD9EF" w14:textId="77777777" w:rsidR="002E01D3" w:rsidRDefault="00000000">
      <w:pPr>
        <w:spacing w:after="100"/>
        <w:rPr>
          <w:rFonts w:ascii="Times New Roman" w:eastAsia="Times New Roman" w:hAnsi="Times New Roman"/>
          <w:color w:val="002060"/>
          <w:sz w:val="24"/>
          <w:szCs w:val="24"/>
        </w:rPr>
      </w:pPr>
      <w:r>
        <w:rPr>
          <w:rFonts w:ascii="Times New Roman" w:eastAsia="Times New Roman" w:hAnsi="Times New Roman"/>
          <w:color w:val="CC00CC"/>
          <w:sz w:val="24"/>
          <w:szCs w:val="24"/>
        </w:rPr>
        <w:t>07h00:</w:t>
      </w:r>
      <w:r>
        <w:rPr>
          <w:rFonts w:ascii="Times New Roman" w:eastAsia="Times New Roman" w:hAnsi="Times New Roman"/>
          <w:color w:val="002060"/>
          <w:sz w:val="24"/>
          <w:szCs w:val="24"/>
        </w:rPr>
        <w:t xml:space="preserve"> Xe ô tô và hướng dẫn viên của chúng tôi tại Hà Giang sẽ đến đón Quý khách lên xe bắt đầu cho chuyến đi chinh phục Cao nguyên đá Hà Giang. Trên đường dừng chân tại các điểm điểm:</w:t>
      </w:r>
    </w:p>
    <w:p w14:paraId="77148BA6" w14:textId="77777777" w:rsidR="002E01D3" w:rsidRDefault="00000000">
      <w:pPr>
        <w:numPr>
          <w:ilvl w:val="0"/>
          <w:numId w:val="21"/>
        </w:numPr>
        <w:spacing w:after="110"/>
        <w:ind w:left="851" w:hanging="3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Check in Hà Giang tại </w:t>
      </w:r>
      <w:r>
        <w:rPr>
          <w:rFonts w:ascii="Times New Roman" w:eastAsia="Times New Roman" w:hAnsi="Times New Roman"/>
          <w:b/>
          <w:color w:val="002060"/>
          <w:sz w:val="24"/>
          <w:szCs w:val="24"/>
        </w:rPr>
        <w:t>Km0 của Hà Giang</w:t>
      </w:r>
      <w:r>
        <w:rPr>
          <w:rFonts w:ascii="Times New Roman" w:eastAsia="Times New Roman" w:hAnsi="Times New Roman"/>
          <w:color w:val="002060"/>
          <w:sz w:val="24"/>
          <w:szCs w:val="24"/>
        </w:rPr>
        <w:t>.</w:t>
      </w:r>
    </w:p>
    <w:p w14:paraId="6A3E59BC" w14:textId="77777777" w:rsidR="002E01D3" w:rsidRDefault="00000000">
      <w:pPr>
        <w:numPr>
          <w:ilvl w:val="0"/>
          <w:numId w:val="21"/>
        </w:numPr>
        <w:spacing w:after="110"/>
        <w:ind w:left="851" w:hanging="360"/>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Dốc Bắc Sum</w:t>
      </w:r>
      <w:r>
        <w:rPr>
          <w:rFonts w:ascii="Times New Roman" w:eastAsia="Times New Roman" w:hAnsi="Times New Roman"/>
          <w:color w:val="002060"/>
          <w:sz w:val="24"/>
          <w:szCs w:val="24"/>
        </w:rPr>
        <w:t xml:space="preserve">, chụp ảnh và ngắm cảnh tại con dốc dài 8km. </w:t>
      </w:r>
    </w:p>
    <w:p w14:paraId="75057A01" w14:textId="77777777" w:rsidR="002E01D3" w:rsidRDefault="00000000">
      <w:pPr>
        <w:numPr>
          <w:ilvl w:val="0"/>
          <w:numId w:val="21"/>
        </w:numPr>
        <w:spacing w:after="110"/>
        <w:ind w:left="851" w:hanging="360"/>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Cổng Trời Quản Bạ</w:t>
      </w:r>
      <w:r>
        <w:rPr>
          <w:rFonts w:ascii="Times New Roman" w:eastAsia="Times New Roman" w:hAnsi="Times New Roman"/>
          <w:color w:val="002060"/>
          <w:sz w:val="24"/>
          <w:szCs w:val="24"/>
        </w:rPr>
        <w:t xml:space="preserve"> chụp hình </w:t>
      </w:r>
      <w:r>
        <w:rPr>
          <w:rFonts w:ascii="Times New Roman" w:eastAsia="Times New Roman" w:hAnsi="Times New Roman"/>
          <w:b/>
          <w:color w:val="002060"/>
          <w:sz w:val="24"/>
          <w:szCs w:val="24"/>
        </w:rPr>
        <w:t>Núi đôi Cô Tiên</w:t>
      </w:r>
      <w:r>
        <w:rPr>
          <w:rFonts w:ascii="Times New Roman" w:eastAsia="Times New Roman" w:hAnsi="Times New Roman"/>
          <w:color w:val="002060"/>
          <w:sz w:val="24"/>
          <w:szCs w:val="24"/>
        </w:rPr>
        <w:t xml:space="preserve"> hay còn gọi là Núi đôi Quản Bạ và toàn cảnh thị trấn Tam Sơn từ trên cao.</w:t>
      </w:r>
    </w:p>
    <w:p w14:paraId="6E266A1A" w14:textId="77777777" w:rsidR="002E01D3" w:rsidRDefault="00000000">
      <w:pPr>
        <w:numPr>
          <w:ilvl w:val="0"/>
          <w:numId w:val="21"/>
        </w:numPr>
        <w:spacing w:after="110"/>
        <w:ind w:left="851" w:hanging="3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Thăm </w:t>
      </w:r>
      <w:r>
        <w:rPr>
          <w:rFonts w:ascii="Times New Roman" w:eastAsia="Times New Roman" w:hAnsi="Times New Roman"/>
          <w:b/>
          <w:color w:val="002060"/>
          <w:sz w:val="24"/>
          <w:szCs w:val="24"/>
          <w:highlight w:val="white"/>
        </w:rPr>
        <w:t>làng dệt lanh Thổ Cẩm Lùng Tám</w:t>
      </w:r>
      <w:r>
        <w:rPr>
          <w:rFonts w:ascii="Times New Roman" w:eastAsia="Times New Roman" w:hAnsi="Times New Roman"/>
          <w:color w:val="002060"/>
          <w:sz w:val="24"/>
          <w:szCs w:val="24"/>
          <w:highlight w:val="white"/>
        </w:rPr>
        <w:t xml:space="preserve">. Tìm hiểu về văn hóa dệt Lanh của người Mông cũng như tìm hiểu 41 công đoạn để tạo ra sản phẩm </w:t>
      </w:r>
      <w:r>
        <w:rPr>
          <w:rFonts w:ascii="Times New Roman" w:eastAsia="Times New Roman" w:hAnsi="Times New Roman"/>
          <w:i/>
          <w:color w:val="002060"/>
          <w:sz w:val="24"/>
          <w:szCs w:val="24"/>
          <w:highlight w:val="yellow"/>
        </w:rPr>
        <w:t>(</w:t>
      </w:r>
      <w:r>
        <w:rPr>
          <w:rFonts w:ascii="Times New Roman" w:eastAsia="Times New Roman" w:hAnsi="Times New Roman"/>
          <w:b/>
          <w:i/>
          <w:color w:val="002060"/>
          <w:sz w:val="24"/>
          <w:szCs w:val="24"/>
          <w:highlight w:val="yellow"/>
        </w:rPr>
        <w:t>Lưu ý:</w:t>
      </w:r>
      <w:r>
        <w:rPr>
          <w:rFonts w:ascii="Times New Roman" w:eastAsia="Times New Roman" w:hAnsi="Times New Roman"/>
          <w:i/>
          <w:color w:val="002060"/>
          <w:sz w:val="24"/>
          <w:szCs w:val="24"/>
          <w:highlight w:val="yellow"/>
        </w:rPr>
        <w:t xml:space="preserve"> Do đường vào Lùng Tám là đường liên thôn liên </w:t>
      </w:r>
      <w:r>
        <w:rPr>
          <w:rFonts w:ascii="Times New Roman" w:eastAsia="Times New Roman" w:hAnsi="Times New Roman"/>
          <w:i/>
          <w:color w:val="002060"/>
          <w:sz w:val="24"/>
          <w:szCs w:val="24"/>
          <w:highlight w:val="yellow"/>
        </w:rPr>
        <w:lastRenderedPageBreak/>
        <w:t>xã hay bị xuống cấp hư hỏng nên nếu đoàn đi vào thời gian có sửa chữa đường hoặc trời mưa đường xấu thì sẽ bỏ qua không vào điểm này để đảm bảo an toàn cho hành trình của đoàn).</w:t>
      </w:r>
    </w:p>
    <w:p w14:paraId="52C15D75" w14:textId="77777777" w:rsidR="002E01D3" w:rsidRDefault="00000000">
      <w:pPr>
        <w:numPr>
          <w:ilvl w:val="0"/>
          <w:numId w:val="21"/>
        </w:numPr>
        <w:tabs>
          <w:tab w:val="left" w:pos="420"/>
        </w:tabs>
        <w:spacing w:after="110"/>
        <w:ind w:left="851" w:right="-50" w:hanging="360"/>
        <w:jc w:val="both"/>
        <w:rPr>
          <w:rFonts w:ascii="Times New Roman" w:eastAsia="Times New Roman" w:hAnsi="Times New Roman"/>
          <w:color w:val="002060"/>
          <w:sz w:val="24"/>
          <w:szCs w:val="24"/>
          <w:highlight w:val="white"/>
        </w:rPr>
      </w:pPr>
      <w:r>
        <w:rPr>
          <w:rFonts w:ascii="Times New Roman" w:eastAsia="Times New Roman" w:hAnsi="Times New Roman"/>
          <w:color w:val="002060"/>
          <w:sz w:val="24"/>
          <w:szCs w:val="24"/>
          <w:highlight w:val="white"/>
        </w:rPr>
        <w:t xml:space="preserve">Chụp hình tại </w:t>
      </w:r>
      <w:r>
        <w:rPr>
          <w:rFonts w:ascii="Times New Roman" w:eastAsia="Times New Roman" w:hAnsi="Times New Roman"/>
          <w:b/>
          <w:color w:val="002060"/>
          <w:sz w:val="24"/>
          <w:szCs w:val="24"/>
          <w:highlight w:val="white"/>
        </w:rPr>
        <w:t>Cây Nghiến cô đơn</w:t>
      </w:r>
      <w:r>
        <w:rPr>
          <w:rFonts w:ascii="Times New Roman" w:eastAsia="Times New Roman" w:hAnsi="Times New Roman"/>
          <w:color w:val="002060"/>
          <w:sz w:val="24"/>
          <w:szCs w:val="24"/>
          <w:highlight w:val="white"/>
        </w:rPr>
        <w:t xml:space="preserve"> - Cán Tỷ, Quản Bạ trên cung đường mới Quản Bạ - Yên Minh.</w:t>
      </w:r>
    </w:p>
    <w:p w14:paraId="5F2B2EA3" w14:textId="77777777" w:rsidR="002E01D3" w:rsidRDefault="00000000">
      <w:pPr>
        <w:spacing w:after="11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Trưa:</w:t>
      </w:r>
      <w:r>
        <w:rPr>
          <w:rFonts w:ascii="Times New Roman" w:eastAsia="Times New Roman" w:hAnsi="Times New Roman"/>
          <w:color w:val="002060"/>
          <w:sz w:val="24"/>
          <w:szCs w:val="24"/>
        </w:rPr>
        <w:t xml:space="preserve"> Ăn trưa tại nhà hàng. Chiều tiếp tục thăm quan với:</w:t>
      </w:r>
    </w:p>
    <w:p w14:paraId="16A91AF4" w14:textId="77777777" w:rsidR="002E01D3" w:rsidRDefault="00000000">
      <w:pPr>
        <w:numPr>
          <w:ilvl w:val="0"/>
          <w:numId w:val="2"/>
        </w:numPr>
        <w:tabs>
          <w:tab w:val="left" w:pos="420"/>
        </w:tabs>
        <w:spacing w:after="110"/>
        <w:ind w:left="851" w:right="-50" w:hanging="360"/>
        <w:jc w:val="both"/>
        <w:rPr>
          <w:rFonts w:ascii="Times New Roman" w:eastAsia="Times New Roman" w:hAnsi="Times New Roman"/>
          <w:color w:val="002060"/>
          <w:sz w:val="24"/>
          <w:szCs w:val="24"/>
          <w:highlight w:val="white"/>
        </w:rPr>
      </w:pPr>
      <w:r>
        <w:rPr>
          <w:rFonts w:ascii="Times New Roman" w:eastAsia="Times New Roman" w:hAnsi="Times New Roman"/>
          <w:b/>
          <w:color w:val="002060"/>
          <w:sz w:val="24"/>
          <w:szCs w:val="24"/>
          <w:highlight w:val="white"/>
        </w:rPr>
        <w:t>Dốc Thẩm Mã</w:t>
      </w:r>
      <w:r>
        <w:rPr>
          <w:rFonts w:ascii="Times New Roman" w:eastAsia="Times New Roman" w:hAnsi="Times New Roman"/>
          <w:color w:val="002060"/>
          <w:sz w:val="24"/>
          <w:szCs w:val="24"/>
          <w:highlight w:val="white"/>
        </w:rPr>
        <w:t>, con dốc xưa kia người dân dùng để thẩm định sức khỏe của những con ngựa thồ.</w:t>
      </w:r>
    </w:p>
    <w:p w14:paraId="707BC027" w14:textId="77777777" w:rsidR="002E01D3" w:rsidRDefault="00000000">
      <w:pPr>
        <w:numPr>
          <w:ilvl w:val="0"/>
          <w:numId w:val="2"/>
        </w:numPr>
        <w:pBdr>
          <w:top w:val="nil"/>
          <w:left w:val="nil"/>
          <w:bottom w:val="nil"/>
          <w:right w:val="nil"/>
          <w:between w:val="nil"/>
        </w:pBdr>
        <w:shd w:val="clear" w:color="auto" w:fill="FFFFFF"/>
        <w:spacing w:after="110" w:line="240" w:lineRule="auto"/>
        <w:ind w:left="851" w:hanging="360"/>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Phố Cáo</w:t>
      </w:r>
      <w:r>
        <w:rPr>
          <w:rFonts w:ascii="Times New Roman" w:eastAsia="Times New Roman" w:hAnsi="Times New Roman"/>
          <w:color w:val="002060"/>
          <w:sz w:val="24"/>
          <w:szCs w:val="24"/>
        </w:rPr>
        <w:t xml:space="preserve"> với những ngôi nhà đặc trưng của người H'mông bởi những hàng rào đá cung quanh nhà.</w:t>
      </w:r>
    </w:p>
    <w:p w14:paraId="56879D3D" w14:textId="77777777" w:rsidR="002E01D3" w:rsidRDefault="00000000">
      <w:pPr>
        <w:numPr>
          <w:ilvl w:val="0"/>
          <w:numId w:val="2"/>
        </w:numPr>
        <w:pBdr>
          <w:top w:val="nil"/>
          <w:left w:val="nil"/>
          <w:bottom w:val="nil"/>
          <w:right w:val="nil"/>
          <w:between w:val="nil"/>
        </w:pBdr>
        <w:shd w:val="clear" w:color="auto" w:fill="FFFFFF"/>
        <w:spacing w:after="110" w:line="240" w:lineRule="auto"/>
        <w:ind w:left="851" w:hanging="360"/>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Dốc Chín Khoanh</w:t>
      </w:r>
      <w:r>
        <w:rPr>
          <w:rFonts w:ascii="Times New Roman" w:eastAsia="Times New Roman" w:hAnsi="Times New Roman"/>
          <w:color w:val="002060"/>
          <w:sz w:val="24"/>
          <w:szCs w:val="24"/>
        </w:rPr>
        <w:t>, con dốc ngoằn nghoèo nổi tiếng</w:t>
      </w:r>
    </w:p>
    <w:p w14:paraId="2BA81DC7" w14:textId="77777777" w:rsidR="002E01D3" w:rsidRDefault="00000000">
      <w:pPr>
        <w:numPr>
          <w:ilvl w:val="0"/>
          <w:numId w:val="2"/>
        </w:numPr>
        <w:pBdr>
          <w:top w:val="nil"/>
          <w:left w:val="nil"/>
          <w:bottom w:val="nil"/>
          <w:right w:val="nil"/>
          <w:between w:val="nil"/>
        </w:pBdr>
        <w:shd w:val="clear" w:color="auto" w:fill="FFFFFF"/>
        <w:spacing w:after="110" w:line="240" w:lineRule="auto"/>
        <w:ind w:left="851" w:hanging="3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Thăm </w:t>
      </w:r>
      <w:r>
        <w:rPr>
          <w:rFonts w:ascii="Times New Roman" w:eastAsia="Times New Roman" w:hAnsi="Times New Roman"/>
          <w:b/>
          <w:color w:val="002060"/>
          <w:sz w:val="24"/>
          <w:szCs w:val="24"/>
        </w:rPr>
        <w:t>bản Sủng Là</w:t>
      </w:r>
      <w:r>
        <w:rPr>
          <w:rFonts w:ascii="Times New Roman" w:eastAsia="Times New Roman" w:hAnsi="Times New Roman"/>
          <w:color w:val="002060"/>
          <w:sz w:val="24"/>
          <w:szCs w:val="24"/>
        </w:rPr>
        <w:t xml:space="preserve"> (Làng văn hóa Lũng Cẩm) thăm ngôi nhà Cổ của người H'mông với tường trình bằng đất - nơi đã được sử dụng làm bối cảnh để quay bộ phim nhựa "Chuyện của Pao" năm 2006 của đạo diễn Ngô Quang Hải được chuyển thể từ truyện ngắn "Tiếng đàn môi sau bờ rào đá" của nhà văn Đỗ Bích Thủy đã giành được 4 giải Cánh diều vàng. </w:t>
      </w:r>
    </w:p>
    <w:p w14:paraId="6B8B355B" w14:textId="77777777" w:rsidR="002E01D3" w:rsidRDefault="00000000">
      <w:pPr>
        <w:numPr>
          <w:ilvl w:val="0"/>
          <w:numId w:val="2"/>
        </w:numPr>
        <w:pBdr>
          <w:top w:val="nil"/>
          <w:left w:val="nil"/>
          <w:bottom w:val="nil"/>
          <w:right w:val="nil"/>
          <w:between w:val="nil"/>
        </w:pBdr>
        <w:shd w:val="clear" w:color="auto" w:fill="FFFFFF"/>
        <w:spacing w:after="110" w:line="240" w:lineRule="auto"/>
        <w:ind w:left="851" w:hanging="360"/>
        <w:jc w:val="both"/>
        <w:rPr>
          <w:rFonts w:ascii="Times New Roman" w:eastAsia="Times New Roman" w:hAnsi="Times New Roman"/>
          <w:color w:val="000000"/>
          <w:sz w:val="26"/>
          <w:szCs w:val="26"/>
          <w:highlight w:val="white"/>
        </w:rPr>
      </w:pPr>
      <w:r>
        <w:rPr>
          <w:rFonts w:ascii="Times New Roman" w:eastAsia="Times New Roman" w:hAnsi="Times New Roman"/>
          <w:b/>
          <w:color w:val="002060"/>
          <w:sz w:val="24"/>
          <w:szCs w:val="24"/>
        </w:rPr>
        <w:t>Dinh thự họ Vương</w:t>
      </w:r>
      <w:r>
        <w:rPr>
          <w:rFonts w:ascii="Times New Roman" w:eastAsia="Times New Roman" w:hAnsi="Times New Roman"/>
          <w:color w:val="002060"/>
          <w:sz w:val="24"/>
          <w:szCs w:val="24"/>
        </w:rPr>
        <w:t xml:space="preserve"> (Dinh Vua Mèo)</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rPr>
        <w:t>nằm trong một thung lũng của xã Sà Phìn, đây là dòng họ giàu có và quyền uy nhất Châu Đồng Văn vào đầu thế kỷ 20.</w:t>
      </w:r>
      <w:r>
        <w:rPr>
          <w:rFonts w:ascii="Times New Roman" w:eastAsia="Times New Roman" w:hAnsi="Times New Roman"/>
          <w:color w:val="000000"/>
          <w:sz w:val="26"/>
          <w:szCs w:val="26"/>
          <w:highlight w:val="white"/>
        </w:rPr>
        <w:t xml:space="preserve"> </w:t>
      </w:r>
      <w:r>
        <w:rPr>
          <w:rFonts w:ascii="Times New Roman" w:eastAsia="Times New Roman" w:hAnsi="Times New Roman"/>
          <w:color w:val="002060"/>
          <w:sz w:val="24"/>
          <w:szCs w:val="24"/>
        </w:rPr>
        <w:t>Đoàn tìm hiểu về kiến trúc nghệ thuật, lịch sử, văn hóa của người dòng họ Vương (họ Vua Mèo).</w:t>
      </w:r>
    </w:p>
    <w:p w14:paraId="568ACAA2" w14:textId="77777777" w:rsidR="002E01D3" w:rsidRDefault="00000000">
      <w:pPr>
        <w:numPr>
          <w:ilvl w:val="0"/>
          <w:numId w:val="2"/>
        </w:numPr>
        <w:pBdr>
          <w:top w:val="nil"/>
          <w:left w:val="nil"/>
          <w:bottom w:val="nil"/>
          <w:right w:val="nil"/>
          <w:between w:val="nil"/>
        </w:pBdr>
        <w:shd w:val="clear" w:color="auto" w:fill="FFFFFF"/>
        <w:spacing w:after="110" w:line="240" w:lineRule="auto"/>
        <w:ind w:left="851" w:hanging="3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Thăm </w:t>
      </w:r>
      <w:r>
        <w:rPr>
          <w:rFonts w:ascii="Times New Roman" w:eastAsia="Times New Roman" w:hAnsi="Times New Roman"/>
          <w:b/>
          <w:color w:val="002060"/>
          <w:sz w:val="24"/>
          <w:szCs w:val="24"/>
        </w:rPr>
        <w:t xml:space="preserve">Cột Cờ Lũng Cũ </w:t>
      </w:r>
      <w:r>
        <w:rPr>
          <w:rFonts w:ascii="Times New Roman" w:eastAsia="Times New Roman" w:hAnsi="Times New Roman"/>
          <w:color w:val="002060"/>
          <w:sz w:val="24"/>
          <w:szCs w:val="24"/>
        </w:rPr>
        <w:t>- nơi địa đầu Tổ quốc, điểm có vĩ độ cao nhất trên bản đồ của Việt Nam.</w:t>
      </w:r>
    </w:p>
    <w:p w14:paraId="258C9C51" w14:textId="77777777" w:rsidR="002E01D3" w:rsidRDefault="00000000">
      <w:pPr>
        <w:pBdr>
          <w:top w:val="nil"/>
          <w:left w:val="nil"/>
          <w:bottom w:val="nil"/>
          <w:right w:val="nil"/>
          <w:between w:val="nil"/>
        </w:pBdr>
        <w:shd w:val="clear" w:color="auto" w:fill="FFFFFF"/>
        <w:spacing w:after="11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18h00:</w:t>
      </w:r>
      <w:r>
        <w:rPr>
          <w:rFonts w:ascii="Times New Roman" w:eastAsia="Times New Roman" w:hAnsi="Times New Roman"/>
          <w:color w:val="002060"/>
          <w:sz w:val="24"/>
          <w:szCs w:val="24"/>
        </w:rPr>
        <w:t xml:space="preserve"> Về đến thị trấn Đồng Văn. Nhận phòng khách sạn, nghỉ ngơi, ăn tối. Buổi tối hướng dẫn viên cùng Quý khách dạo bộ ngắm </w:t>
      </w:r>
      <w:r>
        <w:rPr>
          <w:rFonts w:ascii="Times New Roman" w:eastAsia="Times New Roman" w:hAnsi="Times New Roman"/>
          <w:b/>
          <w:color w:val="002060"/>
          <w:sz w:val="24"/>
          <w:szCs w:val="24"/>
        </w:rPr>
        <w:t>Phố Cổ Đồng Văn</w:t>
      </w:r>
      <w:r>
        <w:rPr>
          <w:rFonts w:ascii="Times New Roman" w:eastAsia="Times New Roman" w:hAnsi="Times New Roman"/>
          <w:color w:val="002060"/>
          <w:sz w:val="24"/>
          <w:szCs w:val="24"/>
        </w:rPr>
        <w:t xml:space="preserve"> đã tồn tại cùng với thời gian gần một thế kỷ. Quý khách có thể ngồi nhâm nhi thưởng thức một ly cà phê tại quán </w:t>
      </w:r>
      <w:r>
        <w:rPr>
          <w:rFonts w:ascii="Times New Roman" w:eastAsia="Times New Roman" w:hAnsi="Times New Roman"/>
          <w:b/>
          <w:color w:val="002060"/>
          <w:sz w:val="24"/>
          <w:szCs w:val="24"/>
        </w:rPr>
        <w:t>Café phố Cổ</w:t>
      </w:r>
      <w:r>
        <w:rPr>
          <w:rFonts w:ascii="Times New Roman" w:eastAsia="Times New Roman" w:hAnsi="Times New Roman"/>
          <w:color w:val="002060"/>
          <w:sz w:val="24"/>
          <w:szCs w:val="24"/>
        </w:rPr>
        <w:t xml:space="preserve"> (chi phí tự túc). Nghỉ đêm tại Đồng Văn.</w:t>
      </w:r>
    </w:p>
    <w:p w14:paraId="1E55A5BF" w14:textId="77777777" w:rsidR="002E01D3" w:rsidRDefault="00000000">
      <w:pPr>
        <w:pBdr>
          <w:bottom w:val="single" w:sz="4" w:space="1" w:color="0000FF"/>
        </w:pBdr>
        <w:spacing w:after="120"/>
        <w:rPr>
          <w:rFonts w:ascii="Times New Roman" w:eastAsia="Times New Roman" w:hAnsi="Times New Roman"/>
          <w:b/>
          <w:color w:val="0000FF"/>
          <w:sz w:val="24"/>
          <w:szCs w:val="24"/>
        </w:rPr>
      </w:pPr>
      <w:r>
        <w:rPr>
          <w:rFonts w:ascii="Times New Roman" w:eastAsia="Times New Roman" w:hAnsi="Times New Roman"/>
          <w:b/>
          <w:color w:val="0000FF"/>
          <w:sz w:val="24"/>
          <w:szCs w:val="24"/>
        </w:rPr>
        <w:t>NGÀY 2: MÃ PÌ LÈNG - DU THUYỀN SÔNG NHO QUẾ - HÀ GIANG    (ĂN SÁNG / TRƯA / TỐI)</w:t>
      </w:r>
    </w:p>
    <w:p w14:paraId="56C44D74" w14:textId="77777777" w:rsidR="002E01D3" w:rsidRDefault="00000000">
      <w:pPr>
        <w:pBdr>
          <w:top w:val="nil"/>
          <w:left w:val="nil"/>
          <w:bottom w:val="nil"/>
          <w:right w:val="nil"/>
          <w:between w:val="nil"/>
        </w:pBdr>
        <w:shd w:val="clear" w:color="auto" w:fill="FFFFFF"/>
        <w:spacing w:after="11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Sáng:</w:t>
      </w:r>
      <w:r>
        <w:rPr>
          <w:rFonts w:ascii="Times New Roman" w:eastAsia="Times New Roman" w:hAnsi="Times New Roman"/>
          <w:color w:val="002060"/>
          <w:sz w:val="24"/>
          <w:szCs w:val="24"/>
        </w:rPr>
        <w:t xml:space="preserve"> Quý khách ăn sáng tại nhà hàng. Nếu vào đúng buổi sáng chủ nhật hàng tuần Quý khách có thể dạo thăm </w:t>
      </w:r>
      <w:r>
        <w:rPr>
          <w:rFonts w:ascii="Times New Roman" w:eastAsia="Times New Roman" w:hAnsi="Times New Roman"/>
          <w:b/>
          <w:color w:val="002060"/>
          <w:sz w:val="24"/>
          <w:szCs w:val="24"/>
        </w:rPr>
        <w:t>chợ phiên Đồng Văn</w:t>
      </w:r>
      <w:r>
        <w:rPr>
          <w:rFonts w:ascii="Times New Roman" w:eastAsia="Times New Roman" w:hAnsi="Times New Roman"/>
          <w:color w:val="002060"/>
          <w:sz w:val="24"/>
          <w:szCs w:val="24"/>
        </w:rPr>
        <w:t xml:space="preserve"> nổi tiếng với tấp nập kẻ bán người buôn rực rỡ sắc màu quần áo của đồng bào người H'Mông, Dao, Tày...</w:t>
      </w:r>
    </w:p>
    <w:p w14:paraId="43DC3667" w14:textId="77777777" w:rsidR="002E01D3" w:rsidRDefault="00000000">
      <w:pPr>
        <w:pBdr>
          <w:top w:val="nil"/>
          <w:left w:val="nil"/>
          <w:bottom w:val="nil"/>
          <w:right w:val="nil"/>
          <w:between w:val="nil"/>
        </w:pBdr>
        <w:shd w:val="clear" w:color="auto" w:fill="FFFFFF"/>
        <w:spacing w:after="11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08h00:</w:t>
      </w:r>
      <w:r>
        <w:rPr>
          <w:rFonts w:ascii="Times New Roman" w:eastAsia="Times New Roman" w:hAnsi="Times New Roman"/>
          <w:color w:val="002060"/>
          <w:sz w:val="24"/>
          <w:szCs w:val="24"/>
        </w:rPr>
        <w:t xml:space="preserve"> Trả phòng khách sạn và lên xe tiếp tục hành trình với:</w:t>
      </w:r>
    </w:p>
    <w:p w14:paraId="721FF065" w14:textId="77777777" w:rsidR="002E01D3" w:rsidRDefault="00000000">
      <w:pPr>
        <w:numPr>
          <w:ilvl w:val="0"/>
          <w:numId w:val="4"/>
        </w:numPr>
        <w:pBdr>
          <w:top w:val="nil"/>
          <w:left w:val="nil"/>
          <w:bottom w:val="nil"/>
          <w:right w:val="nil"/>
          <w:between w:val="nil"/>
        </w:pBdr>
        <w:shd w:val="clear" w:color="auto" w:fill="FFFFFF"/>
        <w:spacing w:after="110" w:line="240" w:lineRule="auto"/>
        <w:ind w:left="851"/>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Chinh phục </w:t>
      </w:r>
      <w:r>
        <w:rPr>
          <w:rFonts w:ascii="Times New Roman" w:eastAsia="Times New Roman" w:hAnsi="Times New Roman"/>
          <w:b/>
          <w:color w:val="002060"/>
          <w:sz w:val="24"/>
          <w:szCs w:val="24"/>
        </w:rPr>
        <w:t>đèo Mã Pì Lèng</w:t>
      </w:r>
      <w:r>
        <w:rPr>
          <w:rFonts w:ascii="Times New Roman" w:eastAsia="Times New Roman" w:hAnsi="Times New Roman"/>
          <w:color w:val="002060"/>
          <w:sz w:val="24"/>
          <w:szCs w:val="24"/>
        </w:rPr>
        <w:t xml:space="preserve"> dài 16km nối Đồng Văn với Mèo Vạc, cũng là đoạn đẹp nhất trên con đường mang tên "Đường Hạnh phúc".</w:t>
      </w:r>
    </w:p>
    <w:p w14:paraId="4E5650DF" w14:textId="77777777" w:rsidR="002E01D3" w:rsidRDefault="00000000">
      <w:pPr>
        <w:numPr>
          <w:ilvl w:val="0"/>
          <w:numId w:val="4"/>
        </w:numPr>
        <w:pBdr>
          <w:top w:val="nil"/>
          <w:left w:val="nil"/>
          <w:bottom w:val="nil"/>
          <w:right w:val="nil"/>
          <w:between w:val="nil"/>
        </w:pBdr>
        <w:shd w:val="clear" w:color="auto" w:fill="FFFFFF"/>
        <w:spacing w:after="110" w:line="240" w:lineRule="auto"/>
        <w:ind w:left="851"/>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Chụp hình với vẻ đẹp hùng vĩ của </w:t>
      </w:r>
      <w:r>
        <w:rPr>
          <w:rFonts w:ascii="Times New Roman" w:eastAsia="Times New Roman" w:hAnsi="Times New Roman"/>
          <w:b/>
          <w:color w:val="002060"/>
          <w:sz w:val="24"/>
          <w:szCs w:val="24"/>
        </w:rPr>
        <w:t xml:space="preserve">Hẻm Tu Sản </w:t>
      </w:r>
      <w:r>
        <w:rPr>
          <w:rFonts w:ascii="Times New Roman" w:eastAsia="Times New Roman" w:hAnsi="Times New Roman"/>
          <w:color w:val="002060"/>
          <w:sz w:val="24"/>
          <w:szCs w:val="24"/>
        </w:rPr>
        <w:t>(hay còn gọi là hẻm vực Mã Pì Lèng hoặc hẻm vực sông Nho Quế)</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rPr>
        <w:t>ở độ cao 1500m so với mực nước biển và độ sâu trung bình 800m</w:t>
      </w:r>
      <w:r>
        <w:rPr>
          <w:rFonts w:ascii="Times New Roman" w:eastAsia="Times New Roman" w:hAnsi="Times New Roman"/>
          <w:b/>
          <w:color w:val="002060"/>
          <w:sz w:val="24"/>
          <w:szCs w:val="24"/>
        </w:rPr>
        <w:t xml:space="preserve"> - </w:t>
      </w:r>
      <w:r>
        <w:rPr>
          <w:rFonts w:ascii="Times New Roman" w:eastAsia="Times New Roman" w:hAnsi="Times New Roman"/>
          <w:color w:val="002060"/>
          <w:sz w:val="24"/>
          <w:szCs w:val="24"/>
        </w:rPr>
        <w:t>nơi địa hình bị chia cắt sâu nhất của Việt Nam.</w:t>
      </w:r>
    </w:p>
    <w:p w14:paraId="6069505A" w14:textId="3777DA91" w:rsidR="002E01D3" w:rsidRDefault="00000000">
      <w:pPr>
        <w:numPr>
          <w:ilvl w:val="0"/>
          <w:numId w:val="4"/>
        </w:numPr>
        <w:spacing w:after="110"/>
        <w:ind w:left="851"/>
        <w:jc w:val="both"/>
        <w:rPr>
          <w:rFonts w:ascii="Times New Roman" w:eastAsia="Times New Roman" w:hAnsi="Times New Roman"/>
          <w:color w:val="002060"/>
          <w:sz w:val="24"/>
          <w:szCs w:val="24"/>
        </w:rPr>
      </w:pPr>
      <w:bookmarkStart w:id="0" w:name="_heading=h.gjdgxs" w:colFirst="0" w:colLast="0"/>
      <w:bookmarkEnd w:id="0"/>
      <w:r>
        <w:rPr>
          <w:rFonts w:ascii="Times New Roman" w:eastAsia="Times New Roman" w:hAnsi="Times New Roman"/>
          <w:b/>
          <w:color w:val="002060"/>
          <w:sz w:val="24"/>
          <w:szCs w:val="24"/>
        </w:rPr>
        <w:t>Du thuyền trên Sông Nho Quế</w:t>
      </w:r>
      <w:r>
        <w:rPr>
          <w:rFonts w:ascii="Times New Roman" w:eastAsia="Times New Roman" w:hAnsi="Times New Roman"/>
          <w:color w:val="002060"/>
          <w:sz w:val="24"/>
          <w:szCs w:val="24"/>
        </w:rPr>
        <w:t>:</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rPr>
        <w:t xml:space="preserve">Lên thuyền ngược dòng Nho Quế đến với </w:t>
      </w:r>
      <w:r>
        <w:rPr>
          <w:rFonts w:ascii="Times New Roman" w:eastAsia="Times New Roman" w:hAnsi="Times New Roman"/>
          <w:b/>
          <w:color w:val="002060"/>
          <w:sz w:val="24"/>
          <w:szCs w:val="24"/>
        </w:rPr>
        <w:t>Hẻm Tu sản</w:t>
      </w:r>
      <w:r>
        <w:rPr>
          <w:rFonts w:ascii="Times New Roman" w:eastAsia="Times New Roman" w:hAnsi="Times New Roman"/>
          <w:color w:val="002060"/>
          <w:sz w:val="24"/>
          <w:szCs w:val="24"/>
        </w:rPr>
        <w:t>, là hẻm vực sâu nhất của Việt Nam nằm trên dòng sông</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rPr>
        <w:t xml:space="preserve">Nho Quế. Dòng Nho Quế chảy vào Việt Nam từ địa phận thôn Xéo Lủng, xã Lũng Cú, huyện Đồng Văn đi qua Hẻm núi Tu Sản chạy men theo chân đèo Mã Pì Lèng </w:t>
      </w:r>
      <w:r w:rsidR="00165C07" w:rsidRPr="00F071BD">
        <w:rPr>
          <w:rFonts w:ascii="Times New Roman" w:eastAsia="Times New Roman" w:hAnsi="Times New Roman"/>
          <w:i/>
          <w:iCs/>
          <w:color w:val="FF0000"/>
          <w:sz w:val="24"/>
          <w:szCs w:val="24"/>
        </w:rPr>
        <w:t>(chưa bao gồm chi phí đi thuyền sông Nho Quế + xe ô tô đưa đón từ trên đèo: 250k/khách)</w:t>
      </w:r>
      <w:r w:rsidR="00165C07" w:rsidRPr="00F071BD">
        <w:rPr>
          <w:rFonts w:ascii="Times New Roman" w:eastAsia="Times New Roman" w:hAnsi="Times New Roman"/>
          <w:i/>
          <w:color w:val="FF0000"/>
          <w:sz w:val="24"/>
          <w:szCs w:val="24"/>
        </w:rPr>
        <w:t>.</w:t>
      </w:r>
    </w:p>
    <w:p w14:paraId="433C88A0" w14:textId="77777777" w:rsidR="002E01D3" w:rsidRDefault="00000000">
      <w:pPr>
        <w:spacing w:after="110"/>
        <w:rPr>
          <w:rFonts w:ascii="Times New Roman" w:eastAsia="Times New Roman" w:hAnsi="Times New Roman"/>
          <w:color w:val="002060"/>
          <w:sz w:val="24"/>
          <w:szCs w:val="24"/>
        </w:rPr>
      </w:pPr>
      <w:r>
        <w:rPr>
          <w:rFonts w:ascii="Times New Roman" w:eastAsia="Times New Roman" w:hAnsi="Times New Roman"/>
          <w:color w:val="CC00CC"/>
          <w:sz w:val="24"/>
          <w:szCs w:val="24"/>
        </w:rPr>
        <w:t>Trưa:</w:t>
      </w:r>
      <w:r>
        <w:rPr>
          <w:rFonts w:ascii="Times New Roman" w:eastAsia="Times New Roman" w:hAnsi="Times New Roman"/>
          <w:color w:val="002060"/>
          <w:sz w:val="24"/>
          <w:szCs w:val="24"/>
        </w:rPr>
        <w:t xml:space="preserve"> Ăn trưa tại Đồng Văn. Sau bữa trưa, Quý khách tiếp tục lên xe về Hà Giang</w:t>
      </w:r>
      <w:r>
        <w:rPr>
          <w:rFonts w:ascii="Times New Roman" w:eastAsia="Times New Roman" w:hAnsi="Times New Roman"/>
          <w:color w:val="002060"/>
          <w:sz w:val="24"/>
          <w:szCs w:val="24"/>
          <w:highlight w:val="white"/>
        </w:rPr>
        <w:t>.</w:t>
      </w:r>
    </w:p>
    <w:p w14:paraId="04524C9A" w14:textId="77777777" w:rsidR="002E01D3" w:rsidRDefault="00000000">
      <w:pPr>
        <w:pBdr>
          <w:top w:val="nil"/>
          <w:left w:val="nil"/>
          <w:bottom w:val="nil"/>
          <w:right w:val="nil"/>
          <w:between w:val="nil"/>
        </w:pBdr>
        <w:shd w:val="clear" w:color="auto" w:fill="FFFFFF"/>
        <w:spacing w:after="60" w:line="240" w:lineRule="auto"/>
        <w:jc w:val="both"/>
        <w:rPr>
          <w:rFonts w:ascii="Times New Roman" w:eastAsia="Times New Roman" w:hAnsi="Times New Roman"/>
          <w:i/>
          <w:color w:val="002060"/>
          <w:sz w:val="24"/>
          <w:szCs w:val="24"/>
        </w:rPr>
      </w:pPr>
      <w:r>
        <w:rPr>
          <w:rFonts w:ascii="Times New Roman" w:eastAsia="Times New Roman" w:hAnsi="Times New Roman"/>
          <w:color w:val="CC00CC"/>
          <w:sz w:val="24"/>
          <w:szCs w:val="24"/>
        </w:rPr>
        <w:t>17h30:</w:t>
      </w:r>
      <w:r>
        <w:rPr>
          <w:rFonts w:ascii="Times New Roman" w:eastAsia="Times New Roman" w:hAnsi="Times New Roman"/>
          <w:color w:val="002060"/>
          <w:sz w:val="24"/>
          <w:szCs w:val="24"/>
        </w:rPr>
        <w:t xml:space="preserve"> Về tới Hà Giang. Quý khách ăn tối tại nhà hàng. Đến giờ hẹn (thông thường khoảng 21h00), xe giường nằm sẽ đón Quý khách tại Homestay đưa Quý khách về Hà Nội. </w:t>
      </w:r>
      <w:r>
        <w:rPr>
          <w:rFonts w:ascii="Times New Roman" w:eastAsia="Times New Roman" w:hAnsi="Times New Roman"/>
          <w:i/>
          <w:color w:val="002060"/>
          <w:sz w:val="24"/>
          <w:szCs w:val="24"/>
        </w:rPr>
        <w:t xml:space="preserve">Sáng hôm sau, khoảng </w:t>
      </w:r>
      <w:r>
        <w:rPr>
          <w:rFonts w:ascii="Times New Roman" w:eastAsia="Times New Roman" w:hAnsi="Times New Roman"/>
          <w:i/>
          <w:color w:val="FF0000"/>
          <w:sz w:val="24"/>
          <w:szCs w:val="24"/>
        </w:rPr>
        <w:t xml:space="preserve">03h00 về tới sân bay Nội Bài, </w:t>
      </w:r>
      <w:r>
        <w:rPr>
          <w:rFonts w:ascii="Times New Roman" w:eastAsia="Times New Roman" w:hAnsi="Times New Roman"/>
          <w:i/>
          <w:color w:val="0000FF"/>
          <w:sz w:val="24"/>
          <w:szCs w:val="24"/>
        </w:rPr>
        <w:t>04h00 sáng về tới Hà Nội.</w:t>
      </w:r>
      <w:r>
        <w:rPr>
          <w:rFonts w:ascii="Times New Roman" w:eastAsia="Times New Roman" w:hAnsi="Times New Roman"/>
          <w:i/>
          <w:color w:val="002060"/>
          <w:sz w:val="24"/>
          <w:szCs w:val="24"/>
        </w:rPr>
        <w:t xml:space="preserve"> Nhà xe sẽ có xe trung chuyển đưa Quý khách về lại trung tâm phố Cổ và Nhà hát lớn hoặc về điểm gần nhất cho Quý khách trên cung đường trả khách (nếu có thông báo từ khi đặt tour).</w:t>
      </w:r>
    </w:p>
    <w:p w14:paraId="645167B1" w14:textId="77777777" w:rsidR="002E01D3" w:rsidRDefault="00000000">
      <w:pPr>
        <w:pBdr>
          <w:top w:val="nil"/>
          <w:left w:val="nil"/>
          <w:bottom w:val="nil"/>
          <w:right w:val="nil"/>
          <w:between w:val="nil"/>
        </w:pBdr>
        <w:shd w:val="clear" w:color="auto" w:fill="FFFFFF"/>
        <w:spacing w:after="0" w:line="240" w:lineRule="auto"/>
        <w:jc w:val="center"/>
        <w:rPr>
          <w:rFonts w:ascii="Times New Roman" w:eastAsia="Times New Roman" w:hAnsi="Times New Roman"/>
          <w:color w:val="002060"/>
        </w:rPr>
      </w:pPr>
      <w:r>
        <w:rPr>
          <w:rFonts w:ascii="Times New Roman" w:eastAsia="Times New Roman" w:hAnsi="Times New Roman"/>
          <w:b/>
          <w:color w:val="FF0000"/>
          <w:sz w:val="32"/>
          <w:szCs w:val="32"/>
        </w:rPr>
        <w:t>GIÁ TOUR ÁP DỤNG CHO 01 KHÁCH</w:t>
      </w:r>
    </w:p>
    <w:p w14:paraId="2203D089" w14:textId="77777777" w:rsidR="002E01D3" w:rsidRDefault="00000000">
      <w:pPr>
        <w:spacing w:after="80"/>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(áp dụng cho khách lẻ ghép đoàn)</w:t>
      </w:r>
    </w:p>
    <w:tbl>
      <w:tblPr>
        <w:tblStyle w:val="a3"/>
        <w:tblW w:w="103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8"/>
        <w:gridCol w:w="2610"/>
        <w:gridCol w:w="2611"/>
        <w:gridCol w:w="2611"/>
      </w:tblGrid>
      <w:tr w:rsidR="002E01D3" w14:paraId="0316E1E8" w14:textId="77777777">
        <w:tc>
          <w:tcPr>
            <w:tcW w:w="2538" w:type="dxa"/>
            <w:shd w:val="clear" w:color="auto" w:fill="auto"/>
          </w:tcPr>
          <w:p w14:paraId="0763EC71" w14:textId="77777777" w:rsidR="002E01D3" w:rsidRDefault="00000000">
            <w:pPr>
              <w:spacing w:after="80"/>
              <w:jc w:val="center"/>
              <w:rPr>
                <w:rFonts w:ascii="Times New Roman" w:eastAsia="Times New Roman" w:hAnsi="Times New Roman"/>
                <w:b/>
                <w:color w:val="002060"/>
                <w:sz w:val="24"/>
                <w:szCs w:val="24"/>
              </w:rPr>
            </w:pPr>
            <w:r>
              <w:rPr>
                <w:rFonts w:ascii="Times New Roman" w:eastAsia="Times New Roman" w:hAnsi="Times New Roman"/>
                <w:b/>
                <w:color w:val="002060"/>
                <w:sz w:val="24"/>
                <w:szCs w:val="24"/>
              </w:rPr>
              <w:t>TOUR GHÉP Ô TÔ</w:t>
            </w:r>
          </w:p>
        </w:tc>
        <w:tc>
          <w:tcPr>
            <w:tcW w:w="7832" w:type="dxa"/>
            <w:gridSpan w:val="3"/>
            <w:shd w:val="clear" w:color="auto" w:fill="auto"/>
          </w:tcPr>
          <w:p w14:paraId="1F726845" w14:textId="77777777" w:rsidR="002E01D3" w:rsidRDefault="00000000">
            <w:pPr>
              <w:spacing w:after="80"/>
              <w:jc w:val="center"/>
              <w:rPr>
                <w:rFonts w:ascii="Times New Roman" w:eastAsia="Times New Roman" w:hAnsi="Times New Roman"/>
                <w:b/>
                <w:color w:val="002060"/>
                <w:sz w:val="24"/>
                <w:szCs w:val="24"/>
              </w:rPr>
            </w:pPr>
            <w:r>
              <w:rPr>
                <w:rFonts w:ascii="Times New Roman" w:eastAsia="Times New Roman" w:hAnsi="Times New Roman"/>
                <w:b/>
                <w:color w:val="002060"/>
                <w:sz w:val="24"/>
                <w:szCs w:val="24"/>
              </w:rPr>
              <w:t>TOUR XE MÁY</w:t>
            </w:r>
            <w:r>
              <w:rPr>
                <w:rFonts w:ascii="Times New Roman" w:eastAsia="Times New Roman" w:hAnsi="Times New Roman"/>
                <w:color w:val="002060"/>
                <w:sz w:val="24"/>
                <w:szCs w:val="24"/>
              </w:rPr>
              <w:t xml:space="preserve"> </w:t>
            </w:r>
            <w:r>
              <w:rPr>
                <w:rFonts w:ascii="Times New Roman" w:eastAsia="Times New Roman" w:hAnsi="Times New Roman"/>
                <w:color w:val="0000FF"/>
                <w:sz w:val="24"/>
                <w:szCs w:val="24"/>
              </w:rPr>
              <w:t>(luôn có tour guide xe máy đi cùng)</w:t>
            </w:r>
          </w:p>
        </w:tc>
      </w:tr>
      <w:tr w:rsidR="002E01D3" w14:paraId="00B006E2" w14:textId="77777777">
        <w:trPr>
          <w:trHeight w:val="660"/>
        </w:trPr>
        <w:tc>
          <w:tcPr>
            <w:tcW w:w="2538" w:type="dxa"/>
            <w:shd w:val="clear" w:color="auto" w:fill="auto"/>
            <w:vAlign w:val="center"/>
          </w:tcPr>
          <w:p w14:paraId="1FE535A9" w14:textId="77777777" w:rsidR="002E01D3" w:rsidRDefault="00000000">
            <w:pPr>
              <w:spacing w:after="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(áp dụng từ 02 khách)</w:t>
            </w:r>
          </w:p>
        </w:tc>
        <w:tc>
          <w:tcPr>
            <w:tcW w:w="2610" w:type="dxa"/>
            <w:shd w:val="clear" w:color="auto" w:fill="auto"/>
            <w:vAlign w:val="center"/>
          </w:tcPr>
          <w:p w14:paraId="3748469A" w14:textId="77777777" w:rsidR="002E01D3" w:rsidRDefault="00000000">
            <w:pPr>
              <w:spacing w:after="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1 lái kiêm dẫn + 1 khách</w:t>
            </w:r>
          </w:p>
          <w:p w14:paraId="6AC940E2" w14:textId="77777777" w:rsidR="002E01D3" w:rsidRDefault="00000000">
            <w:pPr>
              <w:spacing w:after="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(áp dụng từ 01 khách)</w:t>
            </w:r>
          </w:p>
        </w:tc>
        <w:tc>
          <w:tcPr>
            <w:tcW w:w="2611" w:type="dxa"/>
            <w:shd w:val="clear" w:color="auto" w:fill="auto"/>
            <w:vAlign w:val="center"/>
          </w:tcPr>
          <w:p w14:paraId="45CB0E1F" w14:textId="77777777" w:rsidR="002E01D3" w:rsidRDefault="00000000">
            <w:pPr>
              <w:spacing w:after="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1 khách tự lái / 01 xe</w:t>
            </w:r>
          </w:p>
          <w:p w14:paraId="19E98405" w14:textId="77777777" w:rsidR="002E01D3" w:rsidRDefault="00000000">
            <w:pPr>
              <w:spacing w:after="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(áp dụng từ 02 khách)</w:t>
            </w:r>
          </w:p>
        </w:tc>
        <w:tc>
          <w:tcPr>
            <w:tcW w:w="2611" w:type="dxa"/>
            <w:shd w:val="clear" w:color="auto" w:fill="auto"/>
            <w:vAlign w:val="center"/>
          </w:tcPr>
          <w:p w14:paraId="2E7A759B" w14:textId="77777777" w:rsidR="002E01D3" w:rsidRDefault="00000000">
            <w:pPr>
              <w:spacing w:after="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2 khách tự lái / 01 xe</w:t>
            </w:r>
          </w:p>
          <w:p w14:paraId="2AFE8138" w14:textId="77777777" w:rsidR="002E01D3" w:rsidRDefault="00000000">
            <w:pPr>
              <w:spacing w:after="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(áp dụng từ 02 khách)</w:t>
            </w:r>
          </w:p>
        </w:tc>
      </w:tr>
      <w:tr w:rsidR="002E01D3" w14:paraId="6F688308" w14:textId="77777777">
        <w:tc>
          <w:tcPr>
            <w:tcW w:w="2538" w:type="dxa"/>
            <w:shd w:val="clear" w:color="auto" w:fill="auto"/>
          </w:tcPr>
          <w:p w14:paraId="7C04AECA" w14:textId="77777777" w:rsidR="002E01D3" w:rsidRDefault="002E01D3">
            <w:pPr>
              <w:spacing w:after="0" w:line="240" w:lineRule="auto"/>
              <w:jc w:val="center"/>
              <w:rPr>
                <w:rFonts w:ascii="Times New Roman" w:eastAsia="Times New Roman" w:hAnsi="Times New Roman"/>
                <w:color w:val="002060"/>
                <w:sz w:val="24"/>
                <w:szCs w:val="24"/>
              </w:rPr>
            </w:pPr>
          </w:p>
        </w:tc>
        <w:tc>
          <w:tcPr>
            <w:tcW w:w="2610" w:type="dxa"/>
            <w:shd w:val="clear" w:color="auto" w:fill="auto"/>
          </w:tcPr>
          <w:p w14:paraId="5AB27F68" w14:textId="77777777" w:rsidR="002E01D3" w:rsidRDefault="002E01D3">
            <w:pPr>
              <w:spacing w:after="0" w:line="240" w:lineRule="auto"/>
              <w:jc w:val="center"/>
              <w:rPr>
                <w:rFonts w:ascii="Times New Roman" w:eastAsia="Times New Roman" w:hAnsi="Times New Roman"/>
                <w:color w:val="002060"/>
                <w:sz w:val="24"/>
                <w:szCs w:val="24"/>
              </w:rPr>
            </w:pPr>
          </w:p>
        </w:tc>
        <w:tc>
          <w:tcPr>
            <w:tcW w:w="2611" w:type="dxa"/>
            <w:shd w:val="clear" w:color="auto" w:fill="auto"/>
          </w:tcPr>
          <w:p w14:paraId="0CCEA01C" w14:textId="77777777" w:rsidR="002E01D3" w:rsidRDefault="002E01D3">
            <w:pPr>
              <w:spacing w:after="0" w:line="240" w:lineRule="auto"/>
              <w:jc w:val="center"/>
              <w:rPr>
                <w:rFonts w:ascii="Times New Roman" w:eastAsia="Times New Roman" w:hAnsi="Times New Roman"/>
                <w:color w:val="002060"/>
                <w:sz w:val="24"/>
                <w:szCs w:val="24"/>
              </w:rPr>
            </w:pPr>
          </w:p>
        </w:tc>
        <w:tc>
          <w:tcPr>
            <w:tcW w:w="2611" w:type="dxa"/>
            <w:shd w:val="clear" w:color="auto" w:fill="auto"/>
          </w:tcPr>
          <w:p w14:paraId="6DE11827" w14:textId="77777777" w:rsidR="002E01D3" w:rsidRDefault="002E01D3">
            <w:pPr>
              <w:spacing w:after="0" w:line="240" w:lineRule="auto"/>
              <w:jc w:val="center"/>
              <w:rPr>
                <w:rFonts w:ascii="Times New Roman" w:eastAsia="Times New Roman" w:hAnsi="Times New Roman"/>
                <w:color w:val="002060"/>
                <w:sz w:val="24"/>
                <w:szCs w:val="24"/>
              </w:rPr>
            </w:pPr>
          </w:p>
        </w:tc>
      </w:tr>
    </w:tbl>
    <w:p w14:paraId="1777B548" w14:textId="77777777" w:rsidR="002E01D3" w:rsidRDefault="002E01D3">
      <w:pPr>
        <w:pBdr>
          <w:top w:val="nil"/>
          <w:left w:val="nil"/>
          <w:bottom w:val="nil"/>
          <w:right w:val="nil"/>
          <w:between w:val="nil"/>
        </w:pBdr>
        <w:shd w:val="clear" w:color="auto" w:fill="FFFFFF"/>
        <w:spacing w:after="60" w:line="240" w:lineRule="auto"/>
        <w:rPr>
          <w:rFonts w:ascii="Times New Roman" w:eastAsia="Times New Roman" w:hAnsi="Times New Roman"/>
          <w:b/>
          <w:color w:val="0000FF"/>
          <w:sz w:val="2"/>
          <w:szCs w:val="2"/>
        </w:rPr>
      </w:pPr>
    </w:p>
    <w:p w14:paraId="667249DF" w14:textId="77777777" w:rsidR="002E01D3" w:rsidRDefault="00000000">
      <w:pPr>
        <w:pBdr>
          <w:top w:val="nil"/>
          <w:left w:val="nil"/>
          <w:bottom w:val="nil"/>
          <w:right w:val="nil"/>
          <w:between w:val="nil"/>
        </w:pBdr>
        <w:shd w:val="clear" w:color="auto" w:fill="FFFFFF"/>
        <w:spacing w:after="60" w:line="240" w:lineRule="auto"/>
        <w:jc w:val="both"/>
        <w:rPr>
          <w:rFonts w:ascii="Times New Roman" w:eastAsia="Times New Roman" w:hAnsi="Times New Roman"/>
          <w:i/>
          <w:color w:val="002060"/>
          <w:sz w:val="24"/>
          <w:szCs w:val="24"/>
        </w:rPr>
      </w:pPr>
      <w:r>
        <w:rPr>
          <w:rFonts w:ascii="Times New Roman" w:eastAsia="Times New Roman" w:hAnsi="Times New Roman"/>
          <w:b/>
          <w:i/>
          <w:color w:val="FF0000"/>
          <w:sz w:val="24"/>
          <w:szCs w:val="24"/>
        </w:rPr>
        <w:lastRenderedPageBreak/>
        <w:t xml:space="preserve">(*) Lưu ý: </w:t>
      </w:r>
      <w:r>
        <w:rPr>
          <w:rFonts w:ascii="Times New Roman" w:eastAsia="Times New Roman" w:hAnsi="Times New Roman"/>
          <w:i/>
          <w:color w:val="002060"/>
          <w:sz w:val="24"/>
          <w:szCs w:val="24"/>
        </w:rPr>
        <w:t>Đối với tour ghép xe ô tô, trong trường hợp vào ngày khởi hành mà chỉ có 1 khách (chưa đủ điều kiện tối thiểu để khởi hành bằng xe ô tô, chúng tôi sẽ thông báo để Quý khách được biết và đưa ra lựa chọn như sau: Quý khách có thể hủy tour và hoàn tiền 100% hoặc phụ thu thêm tiền tour theo đơn giá tour xe máy theo lựa chọn của Quý khách.</w:t>
      </w:r>
    </w:p>
    <w:p w14:paraId="4988CB20" w14:textId="77777777" w:rsidR="002E01D3" w:rsidRDefault="00000000">
      <w:pPr>
        <w:pBdr>
          <w:top w:val="nil"/>
          <w:left w:val="nil"/>
          <w:bottom w:val="nil"/>
          <w:right w:val="nil"/>
          <w:between w:val="nil"/>
        </w:pBdr>
        <w:shd w:val="clear" w:color="auto" w:fill="FFFFFF"/>
        <w:spacing w:after="60" w:line="240" w:lineRule="auto"/>
        <w:rPr>
          <w:rFonts w:ascii="Times New Roman" w:eastAsia="Times New Roman" w:hAnsi="Times New Roman"/>
          <w:b/>
          <w:color w:val="0000FF"/>
          <w:sz w:val="24"/>
          <w:szCs w:val="24"/>
        </w:rPr>
      </w:pPr>
      <w:r>
        <w:rPr>
          <w:rFonts w:ascii="Times New Roman" w:eastAsia="Times New Roman" w:hAnsi="Times New Roman"/>
          <w:b/>
          <w:color w:val="0000FF"/>
          <w:sz w:val="24"/>
          <w:szCs w:val="24"/>
        </w:rPr>
        <w:t>Giá tour bao gồm:</w:t>
      </w:r>
    </w:p>
    <w:p w14:paraId="1FE55FAC" w14:textId="77777777" w:rsidR="002E01D3" w:rsidRDefault="00000000">
      <w:pPr>
        <w:numPr>
          <w:ilvl w:val="0"/>
          <w:numId w:val="3"/>
        </w:numPr>
        <w:pBdr>
          <w:top w:val="nil"/>
          <w:left w:val="nil"/>
          <w:bottom w:val="nil"/>
          <w:right w:val="nil"/>
          <w:between w:val="nil"/>
        </w:pBdr>
        <w:shd w:val="clear" w:color="auto" w:fill="FFFFFF"/>
        <w:spacing w:after="60" w:line="240" w:lineRule="auto"/>
        <w:ind w:left="851"/>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Phương tiện vận chuyển Hà Nội =&gt; TP Hà Giang =&gt; Hà Nội xe giường nằm hoặc cabin đôi.</w:t>
      </w:r>
    </w:p>
    <w:p w14:paraId="3D94032E" w14:textId="77777777" w:rsidR="002E01D3" w:rsidRDefault="00000000">
      <w:pPr>
        <w:numPr>
          <w:ilvl w:val="0"/>
          <w:numId w:val="3"/>
        </w:numPr>
        <w:spacing w:after="30"/>
        <w:ind w:left="851"/>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Phương tiện vận chuyển phục vụ tại Hà Giang:</w:t>
      </w:r>
    </w:p>
    <w:p w14:paraId="724AD04D" w14:textId="77777777" w:rsidR="002E01D3" w:rsidRDefault="00000000">
      <w:pPr>
        <w:numPr>
          <w:ilvl w:val="0"/>
          <w:numId w:val="14"/>
        </w:numPr>
        <w:tabs>
          <w:tab w:val="left" w:pos="1276"/>
        </w:tabs>
        <w:spacing w:after="30"/>
        <w:ind w:left="1276"/>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Xe ô tô từ 5 đến 29 chỗ (tùy lượng khách thực tế của ngày khởi hành) đối với tour đi bằng ô tô</w:t>
      </w:r>
    </w:p>
    <w:p w14:paraId="3B261CF3" w14:textId="77777777" w:rsidR="002E01D3" w:rsidRDefault="00000000">
      <w:pPr>
        <w:numPr>
          <w:ilvl w:val="0"/>
          <w:numId w:val="14"/>
        </w:numPr>
        <w:tabs>
          <w:tab w:val="left" w:pos="1276"/>
        </w:tabs>
        <w:spacing w:after="30"/>
        <w:ind w:left="1276"/>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Xe máy có lái, hoặc tự lái tùy theo lựa chọn của Quý khách khi đặt tour xe máy</w:t>
      </w:r>
    </w:p>
    <w:p w14:paraId="40315D3C" w14:textId="77777777" w:rsidR="002E01D3" w:rsidRDefault="00000000">
      <w:pPr>
        <w:numPr>
          <w:ilvl w:val="0"/>
          <w:numId w:val="3"/>
        </w:numPr>
        <w:spacing w:after="60"/>
        <w:ind w:left="851"/>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01 đêm ngủ khách sạn 1-2 sao địa phương, ngủ 02 người/phòng (lẻ ghép ngủ 3)</w:t>
      </w:r>
    </w:p>
    <w:p w14:paraId="40D2A129" w14:textId="77777777" w:rsidR="002E01D3" w:rsidRDefault="00000000">
      <w:pPr>
        <w:numPr>
          <w:ilvl w:val="0"/>
          <w:numId w:val="3"/>
        </w:numPr>
        <w:spacing w:after="60"/>
        <w:ind w:left="851"/>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04 bữa ăn chính theo tiêu chuẩn của chương trình</w:t>
      </w:r>
    </w:p>
    <w:p w14:paraId="6B7D7DFB" w14:textId="77777777" w:rsidR="002E01D3" w:rsidRDefault="00000000">
      <w:pPr>
        <w:numPr>
          <w:ilvl w:val="0"/>
          <w:numId w:val="3"/>
        </w:numPr>
        <w:spacing w:after="60"/>
        <w:ind w:left="851"/>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02 bữa sáng tại nhà hàng với thực bánh mỳ, bún, phở, bánh cuốn hoặc bún chả tùy ngày</w:t>
      </w:r>
    </w:p>
    <w:p w14:paraId="4856E917" w14:textId="77777777" w:rsidR="002E01D3" w:rsidRDefault="00000000">
      <w:pPr>
        <w:numPr>
          <w:ilvl w:val="0"/>
          <w:numId w:val="7"/>
        </w:numPr>
        <w:spacing w:after="60"/>
        <w:ind w:left="851"/>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Vé thăm quan các điểm có trong chương trình (trừ các điểm chụp hoa của người dân trồng)</w:t>
      </w:r>
    </w:p>
    <w:p w14:paraId="4938E834" w14:textId="77777777" w:rsidR="002E01D3" w:rsidRDefault="00000000">
      <w:pPr>
        <w:numPr>
          <w:ilvl w:val="0"/>
          <w:numId w:val="7"/>
        </w:numPr>
        <w:spacing w:after="60"/>
        <w:ind w:left="851"/>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Hướng dẫn viên (local guide) đón tiễn và phục vụ đoàn tại Hà Giang</w:t>
      </w:r>
    </w:p>
    <w:p w14:paraId="2730EC5B" w14:textId="77777777" w:rsidR="002E01D3" w:rsidRDefault="00000000">
      <w:pPr>
        <w:numPr>
          <w:ilvl w:val="0"/>
          <w:numId w:val="7"/>
        </w:numPr>
        <w:spacing w:after="60"/>
        <w:ind w:left="851"/>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Nước uống phục vụ trên xe trong 02 ngày tại Hà Giang, mỗi ngày 01 chai 500ml/khách</w:t>
      </w:r>
    </w:p>
    <w:p w14:paraId="1AE83441" w14:textId="77777777" w:rsidR="002E01D3" w:rsidRDefault="00000000">
      <w:pPr>
        <w:pBdr>
          <w:top w:val="nil"/>
          <w:left w:val="nil"/>
          <w:bottom w:val="nil"/>
          <w:right w:val="nil"/>
          <w:between w:val="nil"/>
        </w:pBdr>
        <w:shd w:val="clear" w:color="auto" w:fill="FFFFFF"/>
        <w:spacing w:after="60" w:line="240" w:lineRule="auto"/>
        <w:rPr>
          <w:rFonts w:ascii="Times New Roman" w:eastAsia="Times New Roman" w:hAnsi="Times New Roman"/>
          <w:color w:val="FF0000"/>
          <w:sz w:val="24"/>
          <w:szCs w:val="24"/>
        </w:rPr>
      </w:pPr>
      <w:r>
        <w:rPr>
          <w:rFonts w:ascii="Times New Roman" w:eastAsia="Times New Roman" w:hAnsi="Times New Roman"/>
          <w:b/>
          <w:color w:val="FF0000"/>
          <w:sz w:val="24"/>
          <w:szCs w:val="24"/>
        </w:rPr>
        <w:t>Không bao gồm:</w:t>
      </w:r>
    </w:p>
    <w:p w14:paraId="5929693E" w14:textId="77777777" w:rsidR="002E01D3" w:rsidRDefault="00000000">
      <w:pPr>
        <w:numPr>
          <w:ilvl w:val="0"/>
          <w:numId w:val="12"/>
        </w:numPr>
        <w:spacing w:after="60"/>
        <w:ind w:left="851"/>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Hóa đơn thuế GTGT</w:t>
      </w:r>
    </w:p>
    <w:p w14:paraId="24B7623E" w14:textId="77777777" w:rsidR="002E01D3" w:rsidRDefault="00000000">
      <w:pPr>
        <w:numPr>
          <w:ilvl w:val="0"/>
          <w:numId w:val="12"/>
        </w:numPr>
        <w:spacing w:after="60"/>
        <w:ind w:left="851"/>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Phụ thu 550.000đ/khách mang quốc tịch nước ngoài, bao gồm:</w:t>
      </w:r>
    </w:p>
    <w:p w14:paraId="2A409B86" w14:textId="77777777" w:rsidR="002E01D3" w:rsidRDefault="00000000">
      <w:pPr>
        <w:numPr>
          <w:ilvl w:val="1"/>
          <w:numId w:val="12"/>
        </w:numPr>
        <w:spacing w:after="7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250.000đ: chi phí thủ tục tại Hà Giang theo quy định</w:t>
      </w:r>
    </w:p>
    <w:p w14:paraId="0B9B2399" w14:textId="77777777" w:rsidR="002E01D3" w:rsidRDefault="00000000">
      <w:pPr>
        <w:numPr>
          <w:ilvl w:val="1"/>
          <w:numId w:val="12"/>
        </w:numPr>
        <w:spacing w:after="7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300.000đ: phụ thu tiền thuê guide nói tiếng Anh</w:t>
      </w:r>
    </w:p>
    <w:p w14:paraId="59B155BC" w14:textId="77777777" w:rsidR="002E01D3" w:rsidRDefault="00000000">
      <w:pPr>
        <w:numPr>
          <w:ilvl w:val="0"/>
          <w:numId w:val="12"/>
        </w:numPr>
        <w:spacing w:after="70"/>
        <w:ind w:left="851"/>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Đồ uống trong các bữa ăn, trong khách sạn và các chi phí cá nhân khác</w:t>
      </w:r>
    </w:p>
    <w:p w14:paraId="0332ED22" w14:textId="77777777" w:rsidR="002E01D3" w:rsidRDefault="00000000">
      <w:pPr>
        <w:numPr>
          <w:ilvl w:val="0"/>
          <w:numId w:val="12"/>
        </w:numPr>
        <w:pBdr>
          <w:top w:val="nil"/>
          <w:left w:val="nil"/>
          <w:bottom w:val="nil"/>
          <w:right w:val="nil"/>
          <w:between w:val="nil"/>
        </w:pBdr>
        <w:shd w:val="clear" w:color="auto" w:fill="FFFFFF"/>
        <w:spacing w:after="60" w:line="240" w:lineRule="auto"/>
        <w:ind w:left="851"/>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Các dịch vụ và chi phí khác không đề cập đến trong chương trình</w:t>
      </w:r>
    </w:p>
    <w:p w14:paraId="53BFF10A" w14:textId="77777777" w:rsidR="002E01D3" w:rsidRDefault="00000000">
      <w:pPr>
        <w:numPr>
          <w:ilvl w:val="0"/>
          <w:numId w:val="12"/>
        </w:numPr>
        <w:spacing w:after="0" w:line="240" w:lineRule="auto"/>
        <w:ind w:left="851"/>
        <w:jc w:val="both"/>
        <w:rPr>
          <w:rFonts w:ascii="Times New Roman" w:eastAsia="Times New Roman" w:hAnsi="Times New Roman"/>
          <w:b/>
          <w:sz w:val="24"/>
          <w:szCs w:val="24"/>
        </w:rPr>
      </w:pPr>
      <w:r>
        <w:rPr>
          <w:rFonts w:ascii="Times New Roman" w:eastAsia="Times New Roman" w:hAnsi="Times New Roman"/>
          <w:b/>
          <w:color w:val="002060"/>
          <w:sz w:val="24"/>
          <w:szCs w:val="24"/>
        </w:rPr>
        <w:t>Tiền típ cho lái xe và hướng dẫn viên:</w:t>
      </w:r>
    </w:p>
    <w:p w14:paraId="058EF59D" w14:textId="77777777" w:rsidR="002E01D3" w:rsidRDefault="00000000">
      <w:pPr>
        <w:numPr>
          <w:ilvl w:val="0"/>
          <w:numId w:val="8"/>
        </w:numPr>
        <w:spacing w:after="80" w:line="240" w:lineRule="auto"/>
        <w:ind w:left="1276"/>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Trong trường hợp du khách thấy hài lòng với sự phục vụ của lái xe và hướng dẫn viên có thể tùy tâm thưởng tip cho lái xe và hướng dẫn viên. Số tiền tip này là hoàn toàn không bắt buộc nhưng theo thông lệ tối thiểu từ 50.000đ/khách/ngày</w:t>
      </w:r>
    </w:p>
    <w:p w14:paraId="58713E82" w14:textId="77777777" w:rsidR="002E01D3" w:rsidRDefault="00000000">
      <w:pPr>
        <w:numPr>
          <w:ilvl w:val="0"/>
          <w:numId w:val="8"/>
        </w:numPr>
        <w:spacing w:after="80" w:line="240" w:lineRule="auto"/>
        <w:ind w:left="1276"/>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Tip quy định với khách nước ngoài: 3 USD/khách/ngày</w:t>
      </w:r>
    </w:p>
    <w:p w14:paraId="0B77DD18" w14:textId="77777777" w:rsidR="002E01D3" w:rsidRDefault="00000000">
      <w:pPr>
        <w:pBdr>
          <w:top w:val="nil"/>
          <w:left w:val="nil"/>
          <w:bottom w:val="nil"/>
          <w:right w:val="nil"/>
          <w:between w:val="nil"/>
        </w:pBdr>
        <w:shd w:val="clear" w:color="auto" w:fill="FFFFFF"/>
        <w:spacing w:after="40" w:line="240" w:lineRule="auto"/>
        <w:rPr>
          <w:rFonts w:ascii="Times New Roman" w:eastAsia="Times New Roman" w:hAnsi="Times New Roman"/>
          <w:b/>
          <w:color w:val="FF0000"/>
          <w:sz w:val="24"/>
          <w:szCs w:val="24"/>
        </w:rPr>
      </w:pPr>
      <w:r>
        <w:rPr>
          <w:rFonts w:ascii="Times New Roman" w:eastAsia="Times New Roman" w:hAnsi="Times New Roman"/>
          <w:b/>
          <w:color w:val="FF0000"/>
          <w:sz w:val="24"/>
          <w:szCs w:val="24"/>
        </w:rPr>
        <w:t>Chi phí phát sinh hợp lý:</w:t>
      </w:r>
    </w:p>
    <w:p w14:paraId="1069895C" w14:textId="77777777" w:rsidR="002E01D3" w:rsidRDefault="00000000">
      <w:pPr>
        <w:numPr>
          <w:ilvl w:val="0"/>
          <w:numId w:val="10"/>
        </w:numPr>
        <w:spacing w:after="60"/>
        <w:ind w:left="851"/>
        <w:jc w:val="both"/>
        <w:rPr>
          <w:rFonts w:ascii="Times New Roman" w:eastAsia="Times New Roman" w:hAnsi="Times New Roman"/>
          <w:color w:val="0000FF"/>
          <w:sz w:val="24"/>
          <w:szCs w:val="24"/>
        </w:rPr>
      </w:pPr>
      <w:r>
        <w:rPr>
          <w:rFonts w:ascii="Times New Roman" w:eastAsia="Times New Roman" w:hAnsi="Times New Roman"/>
          <w:color w:val="002060"/>
          <w:sz w:val="24"/>
          <w:szCs w:val="24"/>
        </w:rPr>
        <w:t xml:space="preserve">Phụ thu phòng đơn: 200.000đ/khách/01 đêm </w:t>
      </w:r>
      <w:r>
        <w:rPr>
          <w:rFonts w:ascii="Times New Roman" w:eastAsia="Times New Roman" w:hAnsi="Times New Roman"/>
          <w:color w:val="0000FF"/>
          <w:sz w:val="24"/>
          <w:szCs w:val="24"/>
        </w:rPr>
        <w:t>(áp dụng với trường hợp khách đăng ký đi một mình mà không thể ghép ngủ ghép cùng người khác) hoặc do yêu cầu được ngủ riêng từ phía khách hàng.</w:t>
      </w:r>
    </w:p>
    <w:p w14:paraId="3BC74545" w14:textId="77777777" w:rsidR="002E01D3" w:rsidRDefault="00000000">
      <w:pPr>
        <w:numPr>
          <w:ilvl w:val="0"/>
          <w:numId w:val="10"/>
        </w:numPr>
        <w:spacing w:after="80"/>
        <w:ind w:left="851"/>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Chênh lệch giá vé thắng cảnh (có thể có) của những điểm du lịch tăng lên sau thời điểm đặt tour. Điều này do thực tế phát sinh khách quan. Mong Quý khách thông cảm!</w:t>
      </w:r>
    </w:p>
    <w:p w14:paraId="66B94068" w14:textId="77777777" w:rsidR="002E01D3" w:rsidRDefault="00000000">
      <w:pPr>
        <w:spacing w:after="60"/>
        <w:jc w:val="both"/>
        <w:rPr>
          <w:rFonts w:ascii="Times New Roman" w:eastAsia="Times New Roman" w:hAnsi="Times New Roman"/>
          <w:b/>
          <w:color w:val="0000FF"/>
          <w:sz w:val="24"/>
          <w:szCs w:val="24"/>
        </w:rPr>
      </w:pPr>
      <w:r>
        <w:rPr>
          <w:rFonts w:ascii="Times New Roman" w:eastAsia="Times New Roman" w:hAnsi="Times New Roman"/>
          <w:b/>
          <w:color w:val="FF0000"/>
          <w:sz w:val="24"/>
          <w:szCs w:val="24"/>
        </w:rPr>
        <w:t xml:space="preserve">(*) </w:t>
      </w:r>
      <w:bookmarkStart w:id="1" w:name="bookmark=kix.v3jr6wcoj8wo" w:colFirst="0" w:colLast="0"/>
      <w:bookmarkEnd w:id="1"/>
      <w:r>
        <w:rPr>
          <w:rFonts w:ascii="Times New Roman" w:eastAsia="Times New Roman" w:hAnsi="Times New Roman"/>
          <w:b/>
          <w:color w:val="FF0000"/>
          <w:sz w:val="24"/>
          <w:szCs w:val="24"/>
        </w:rPr>
        <w:t>Lưu ý chung về dịch vụ khách sạn địa phương:</w:t>
      </w:r>
      <w:r>
        <w:rPr>
          <w:rFonts w:ascii="Times New Roman" w:eastAsia="Times New Roman" w:hAnsi="Times New Roman"/>
          <w:sz w:val="24"/>
          <w:szCs w:val="24"/>
        </w:rPr>
        <w:t xml:space="preserve"> </w:t>
      </w:r>
      <w:r>
        <w:rPr>
          <w:rFonts w:ascii="Times New Roman" w:eastAsia="Times New Roman" w:hAnsi="Times New Roman"/>
          <w:color w:val="002060"/>
          <w:sz w:val="24"/>
          <w:szCs w:val="24"/>
        </w:rPr>
        <w:t>Với các tuyến điểm thăm quan du lịch (đặc biệt là các tuyến miền núi), chúng tôi quy ước phân hạng khách sạn một cách tương đối để phân hạng dịch vụ. Sự phân hạng này chủ yếu dựa vào giá thuê phòng khách sạn và chất lượng phòng so sánh qua lại lẫn nhau giữa các khách sạn trong cùng khu vực chứ không phụ thuộc vào tiêu chuẩn cấp sao được tổng cục du lịch cấp.</w:t>
      </w:r>
    </w:p>
    <w:p w14:paraId="6BE8B58A" w14:textId="77777777" w:rsidR="002E01D3" w:rsidRDefault="00000000">
      <w:pPr>
        <w:pBdr>
          <w:top w:val="nil"/>
          <w:left w:val="nil"/>
          <w:bottom w:val="nil"/>
          <w:right w:val="nil"/>
          <w:between w:val="nil"/>
        </w:pBdr>
        <w:shd w:val="clear" w:color="auto" w:fill="FFFFFF"/>
        <w:spacing w:after="70" w:line="240" w:lineRule="auto"/>
        <w:rPr>
          <w:rFonts w:ascii="Times New Roman" w:eastAsia="Times New Roman" w:hAnsi="Times New Roman"/>
          <w:color w:val="002060"/>
          <w:sz w:val="24"/>
          <w:szCs w:val="24"/>
        </w:rPr>
      </w:pPr>
      <w:r>
        <w:rPr>
          <w:rFonts w:ascii="Times New Roman" w:eastAsia="Times New Roman" w:hAnsi="Times New Roman"/>
          <w:b/>
          <w:color w:val="0000FF"/>
          <w:sz w:val="24"/>
          <w:szCs w:val="24"/>
        </w:rPr>
        <w:t>Trẻ em</w:t>
      </w:r>
      <w:r>
        <w:rPr>
          <w:rFonts w:ascii="Times New Roman" w:eastAsia="Times New Roman" w:hAnsi="Times New Roman"/>
          <w:b/>
          <w:color w:val="002060"/>
          <w:sz w:val="24"/>
          <w:szCs w:val="24"/>
        </w:rPr>
        <w:t xml:space="preserve"> </w:t>
      </w:r>
      <w:r>
        <w:rPr>
          <w:rFonts w:ascii="Times New Roman" w:eastAsia="Times New Roman" w:hAnsi="Times New Roman"/>
          <w:color w:val="FF0000"/>
          <w:sz w:val="24"/>
          <w:szCs w:val="24"/>
        </w:rPr>
        <w:t>(cần đọc kỹ để nắm rõ về tiêu chuẩn của trẻ em):</w:t>
      </w:r>
    </w:p>
    <w:p w14:paraId="59894E37" w14:textId="77777777" w:rsidR="002E01D3" w:rsidRDefault="00000000">
      <w:pPr>
        <w:numPr>
          <w:ilvl w:val="0"/>
          <w:numId w:val="18"/>
        </w:numPr>
        <w:pBdr>
          <w:top w:val="nil"/>
          <w:left w:val="nil"/>
          <w:bottom w:val="nil"/>
          <w:right w:val="nil"/>
          <w:between w:val="nil"/>
        </w:pBdr>
        <w:spacing w:after="70" w:line="240" w:lineRule="auto"/>
        <w:ind w:left="851"/>
        <w:jc w:val="both"/>
        <w:rPr>
          <w:rFonts w:ascii="Times New Roman" w:eastAsia="Times New Roman" w:hAnsi="Times New Roman"/>
          <w:i/>
          <w:color w:val="FF0000"/>
          <w:sz w:val="24"/>
          <w:szCs w:val="24"/>
        </w:rPr>
      </w:pPr>
      <w:bookmarkStart w:id="2" w:name="_heading=h.30j0zll" w:colFirst="0" w:colLast="0"/>
      <w:bookmarkEnd w:id="2"/>
      <w:r>
        <w:rPr>
          <w:rFonts w:ascii="Times New Roman" w:eastAsia="Times New Roman" w:hAnsi="Times New Roman"/>
          <w:color w:val="002060"/>
          <w:sz w:val="24"/>
          <w:szCs w:val="24"/>
        </w:rPr>
        <w:t xml:space="preserve">Trẻ em từ 1-4 tuổi miễn phí dịch vụ (trẻ miễn phí không có ghế ngồi trên xe, bố mẹ tự lo mọi chi phí liên quan tới trẻ). 02 người lớn chỉ được kèm theo 01 trẻ miễn phí, từ trẻ thứ 2 tính 50% (có tiêu chuẩn nửa suất ăn và chỗ ngồi riêng trên xe). </w:t>
      </w:r>
      <w:r>
        <w:rPr>
          <w:rFonts w:ascii="Times New Roman" w:eastAsia="Times New Roman" w:hAnsi="Times New Roman"/>
          <w:i/>
          <w:color w:val="002060"/>
          <w:sz w:val="24"/>
          <w:szCs w:val="24"/>
        </w:rPr>
        <w:t xml:space="preserve">Nếu </w:t>
      </w:r>
      <w:r>
        <w:rPr>
          <w:rFonts w:ascii="Times New Roman" w:eastAsia="Times New Roman" w:hAnsi="Times New Roman"/>
          <w:b/>
          <w:i/>
          <w:color w:val="002060"/>
          <w:sz w:val="24"/>
          <w:szCs w:val="24"/>
        </w:rPr>
        <w:t xml:space="preserve">01 người lớn đi kèm 01 trẻ thuộc diện miễn phí </w:t>
      </w:r>
      <w:r>
        <w:rPr>
          <w:rFonts w:ascii="Times New Roman" w:eastAsia="Times New Roman" w:hAnsi="Times New Roman"/>
          <w:i/>
          <w:color w:val="002060"/>
          <w:sz w:val="24"/>
          <w:szCs w:val="24"/>
        </w:rPr>
        <w:t>thì trẻ này phải mua 50% giá tour của người lớn</w:t>
      </w:r>
      <w:r>
        <w:rPr>
          <w:rFonts w:ascii="Times New Roman" w:eastAsia="Times New Roman" w:hAnsi="Times New Roman"/>
          <w:i/>
          <w:color w:val="FF0000"/>
          <w:sz w:val="24"/>
          <w:szCs w:val="24"/>
        </w:rPr>
        <w:t xml:space="preserve"> </w:t>
      </w:r>
      <w:r>
        <w:rPr>
          <w:rFonts w:ascii="Times New Roman" w:eastAsia="Times New Roman" w:hAnsi="Times New Roman"/>
          <w:i/>
          <w:color w:val="002060"/>
          <w:sz w:val="24"/>
          <w:szCs w:val="24"/>
        </w:rPr>
        <w:t xml:space="preserve">(tiêu chuẩn của trẻ em nửa suất tour). </w:t>
      </w:r>
    </w:p>
    <w:p w14:paraId="038A8128" w14:textId="77777777" w:rsidR="002E01D3" w:rsidRDefault="00000000">
      <w:pPr>
        <w:numPr>
          <w:ilvl w:val="0"/>
          <w:numId w:val="1"/>
        </w:numPr>
        <w:pBdr>
          <w:top w:val="nil"/>
          <w:left w:val="nil"/>
          <w:bottom w:val="nil"/>
          <w:right w:val="nil"/>
          <w:between w:val="nil"/>
        </w:pBdr>
        <w:spacing w:after="70" w:line="240" w:lineRule="auto"/>
        <w:ind w:left="851"/>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Trẻ từ 5-9 tuổi tính 75% giá tour + 100% giá giường nằm (trẻ có suất ăn riêng, chỗ ngồi trên xe và tối đa 75% tiền giá vé thắng cảnh dành cho người lớn. Nếu có phát sinh tiền vé do vấn đề chiều cao </w:t>
      </w:r>
      <w:r>
        <w:rPr>
          <w:rFonts w:ascii="Times New Roman" w:eastAsia="Times New Roman" w:hAnsi="Times New Roman"/>
          <w:color w:val="002060"/>
          <w:sz w:val="24"/>
          <w:szCs w:val="24"/>
        </w:rPr>
        <w:lastRenderedPageBreak/>
        <w:t xml:space="preserve">của trẻ vượt quá mức quy định thì sẽ phụ thu trực tiếp từ bố mẹ). </w:t>
      </w:r>
      <w:r>
        <w:rPr>
          <w:rFonts w:ascii="Times New Roman" w:eastAsia="Times New Roman" w:hAnsi="Times New Roman"/>
          <w:i/>
          <w:color w:val="FF0000"/>
          <w:sz w:val="24"/>
          <w:szCs w:val="24"/>
        </w:rPr>
        <w:t>02 trẻ em 75% cũng không được tính như là 01 suất người lớn và không có tiêu chuẩn giường ngủ, phải ngủ ghép theo bố mẹ.</w:t>
      </w:r>
    </w:p>
    <w:p w14:paraId="73898198" w14:textId="77777777" w:rsidR="002E01D3" w:rsidRDefault="00000000">
      <w:pPr>
        <w:numPr>
          <w:ilvl w:val="0"/>
          <w:numId w:val="1"/>
        </w:numPr>
        <w:pBdr>
          <w:top w:val="nil"/>
          <w:left w:val="nil"/>
          <w:bottom w:val="nil"/>
          <w:right w:val="nil"/>
          <w:between w:val="nil"/>
        </w:pBdr>
        <w:spacing w:after="70" w:line="240" w:lineRule="auto"/>
        <w:ind w:left="851"/>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Trẻ em từ 10 tuổi trở lên tính như người lớn, hưởng dịch vụ của người lớn</w:t>
      </w:r>
    </w:p>
    <w:p w14:paraId="7D3D888B" w14:textId="77777777" w:rsidR="002E01D3" w:rsidRDefault="00000000">
      <w:pPr>
        <w:pBdr>
          <w:top w:val="nil"/>
          <w:left w:val="nil"/>
          <w:bottom w:val="nil"/>
          <w:right w:val="nil"/>
          <w:between w:val="nil"/>
        </w:pBdr>
        <w:spacing w:after="60" w:line="240" w:lineRule="auto"/>
        <w:jc w:val="both"/>
        <w:rPr>
          <w:rFonts w:ascii="Times New Roman" w:eastAsia="Times New Roman" w:hAnsi="Times New Roman"/>
          <w:b/>
          <w:color w:val="FF0000"/>
          <w:sz w:val="24"/>
          <w:szCs w:val="24"/>
        </w:rPr>
      </w:pPr>
      <w:r>
        <w:rPr>
          <w:rFonts w:ascii="Times New Roman" w:eastAsia="Times New Roman" w:hAnsi="Times New Roman"/>
          <w:b/>
          <w:color w:val="FF0000"/>
          <w:sz w:val="24"/>
          <w:szCs w:val="24"/>
        </w:rPr>
        <w:t>Những lưu ý chung khác:</w:t>
      </w:r>
    </w:p>
    <w:p w14:paraId="3CAC4517" w14:textId="77777777" w:rsidR="002E01D3" w:rsidRDefault="00000000">
      <w:pPr>
        <w:numPr>
          <w:ilvl w:val="0"/>
          <w:numId w:val="16"/>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Quý khách đi tour cần thiết phải mang theo giấy tờ tùy thân hợp pháp (CCCD/Hộ chiếu). Trẻ dưới 14 tuổi tối thiểu phải mang theo giấy khai sinh. Trẻ em từ 14 tuổi trở lên bắt buộc phải có CCCC/HC.</w:t>
      </w:r>
    </w:p>
    <w:p w14:paraId="37E3624A" w14:textId="77777777" w:rsidR="002E01D3" w:rsidRDefault="00000000">
      <w:pPr>
        <w:numPr>
          <w:ilvl w:val="0"/>
          <w:numId w:val="16"/>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Nên mang theo thuốc đau bụng do tiêu chảy, thuốc cảm sốt thông thường</w:t>
      </w:r>
    </w:p>
    <w:p w14:paraId="293E900B" w14:textId="77777777" w:rsidR="002E01D3" w:rsidRDefault="00000000">
      <w:pPr>
        <w:numPr>
          <w:ilvl w:val="0"/>
          <w:numId w:val="16"/>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Quý khách là người ăn chay vui lòng mang thêm đồ ăn chay theo để đảm bảo khẩu vị của mình</w:t>
      </w:r>
    </w:p>
    <w:p w14:paraId="6028C3B2" w14:textId="77777777" w:rsidR="002E01D3" w:rsidRDefault="00000000">
      <w:pPr>
        <w:numPr>
          <w:ilvl w:val="0"/>
          <w:numId w:val="16"/>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Bất cứ dịch vụ nào trong tour nếu Quý khách không sử dụng mà không phải do lỗi chủ quan từ phía đơn vị tổ chức tour thì cũng không được hoàn lại</w:t>
      </w:r>
    </w:p>
    <w:p w14:paraId="16E86B5E" w14:textId="77777777" w:rsidR="002E01D3" w:rsidRDefault="00000000">
      <w:pPr>
        <w:numPr>
          <w:ilvl w:val="0"/>
          <w:numId w:val="16"/>
        </w:numPr>
        <w:pBdr>
          <w:top w:val="nil"/>
          <w:left w:val="nil"/>
          <w:bottom w:val="nil"/>
          <w:right w:val="nil"/>
          <w:between w:val="nil"/>
        </w:pBdr>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Hướng dẫn viên có quyền sắp xếp lại thứ tự các điểm thăm quan cho phù hợp điều kiện từng ngày khởi hành cụ thể. Miễn là vẫn đảm bảo tất cả các điểm thăm quan có trong chương trình.</w:t>
      </w:r>
    </w:p>
    <w:p w14:paraId="6D6BB79B" w14:textId="77777777" w:rsidR="002E01D3" w:rsidRDefault="00000000">
      <w:pPr>
        <w:numPr>
          <w:ilvl w:val="0"/>
          <w:numId w:val="16"/>
        </w:numPr>
        <w:pBdr>
          <w:top w:val="nil"/>
          <w:left w:val="nil"/>
          <w:bottom w:val="nil"/>
          <w:right w:val="nil"/>
          <w:between w:val="nil"/>
        </w:pBdr>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Trường hợp ngày khởi hành có từ 10 khách trở xuống, hoặc trường hợp đi bằng xe 4-7-16 chỗ thì lái xe có thể kiêm hướng dẫn viên. Đây là những lái xe có nhiều kinh nghiệm dẫn tour.</w:t>
      </w:r>
    </w:p>
    <w:p w14:paraId="586FB9EE" w14:textId="77777777" w:rsidR="002E01D3" w:rsidRDefault="00000000">
      <w:pPr>
        <w:pBdr>
          <w:top w:val="nil"/>
          <w:left w:val="nil"/>
          <w:bottom w:val="nil"/>
          <w:right w:val="nil"/>
          <w:between w:val="nil"/>
        </w:pBdr>
        <w:shd w:val="clear" w:color="auto" w:fill="FFFFFF"/>
        <w:spacing w:after="60" w:line="240" w:lineRule="auto"/>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 Trách nhiệm của khách hàng:</w:t>
      </w:r>
    </w:p>
    <w:p w14:paraId="513CCCC8" w14:textId="77777777" w:rsidR="002E01D3" w:rsidRDefault="00000000">
      <w:pPr>
        <w:numPr>
          <w:ilvl w:val="0"/>
          <w:numId w:val="15"/>
        </w:numPr>
        <w:spacing w:after="60"/>
        <w:jc w:val="both"/>
        <w:rPr>
          <w:rFonts w:ascii="Times New Roman" w:eastAsia="Times New Roman" w:hAnsi="Times New Roman"/>
          <w:sz w:val="24"/>
          <w:szCs w:val="24"/>
        </w:rPr>
      </w:pPr>
      <w:r>
        <w:rPr>
          <w:rFonts w:ascii="Times New Roman" w:eastAsia="Times New Roman" w:hAnsi="Times New Roman"/>
          <w:color w:val="002060"/>
          <w:sz w:val="24"/>
          <w:szCs w:val="24"/>
        </w:rPr>
        <w:t>Khách hàng tự chịu trách nhiệm về sức khỏe của bản thân trong mọi trường hợp. Khách hàng có nghĩa vụ thông báo cho bên tổ chức tour về tình trạng bệnh lý cá nhân (nếu có) để nhận được tư vấn thêm về vấn đề sức khỏe với mỗi tour khách hàng đăng ký.</w:t>
      </w:r>
    </w:p>
    <w:p w14:paraId="2488EF06" w14:textId="77777777" w:rsidR="002E01D3" w:rsidRDefault="00000000">
      <w:pPr>
        <w:numPr>
          <w:ilvl w:val="0"/>
          <w:numId w:val="16"/>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Khách hàng phải tự bảo quản tài sản riêng của mình trong mọi trường hợp và ở tất cả các nơi trong suốt chuyến đi. Bên tổ chức tour không chịu trách nhiệm về những mất mát về tiền bạc, tư trang quý, vé máy bay, và tài sản riêng của khách hàng trong chuyến đi.</w:t>
      </w:r>
    </w:p>
    <w:p w14:paraId="34466EE8" w14:textId="77777777" w:rsidR="002E01D3" w:rsidRDefault="00000000">
      <w:pPr>
        <w:pBdr>
          <w:top w:val="nil"/>
          <w:left w:val="nil"/>
          <w:bottom w:val="nil"/>
          <w:right w:val="nil"/>
          <w:between w:val="nil"/>
        </w:pBdr>
        <w:shd w:val="clear" w:color="auto" w:fill="FFFFFF"/>
        <w:spacing w:after="80" w:line="240" w:lineRule="auto"/>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Thông tin tham khảo:</w:t>
      </w:r>
    </w:p>
    <w:p w14:paraId="0D1976D4" w14:textId="77777777" w:rsidR="002E01D3" w:rsidRDefault="00000000">
      <w:pPr>
        <w:numPr>
          <w:ilvl w:val="0"/>
          <w:numId w:val="9"/>
        </w:numPr>
        <w:spacing w:after="40"/>
        <w:ind w:left="851"/>
        <w:jc w:val="both"/>
        <w:rPr>
          <w:rFonts w:ascii="Times New Roman" w:eastAsia="Times New Roman" w:hAnsi="Times New Roman"/>
          <w:color w:val="002060"/>
          <w:sz w:val="24"/>
          <w:szCs w:val="24"/>
          <w:highlight w:val="white"/>
        </w:rPr>
      </w:pPr>
      <w:r>
        <w:rPr>
          <w:rFonts w:ascii="Times New Roman" w:eastAsia="Times New Roman" w:hAnsi="Times New Roman"/>
          <w:color w:val="002060"/>
          <w:sz w:val="24"/>
          <w:szCs w:val="24"/>
          <w:highlight w:val="white"/>
        </w:rPr>
        <w:t>Đối với hoa tam giác mạch sẽ có vào dịp từ tháng 9 đến tháng 12 hàng năm</w:t>
      </w:r>
    </w:p>
    <w:p w14:paraId="24F04D80" w14:textId="77777777" w:rsidR="002E01D3" w:rsidRDefault="00000000">
      <w:pPr>
        <w:numPr>
          <w:ilvl w:val="0"/>
          <w:numId w:val="9"/>
        </w:numPr>
        <w:spacing w:after="40"/>
        <w:ind w:left="851"/>
        <w:jc w:val="both"/>
        <w:rPr>
          <w:rFonts w:ascii="Times New Roman" w:eastAsia="Times New Roman" w:hAnsi="Times New Roman"/>
          <w:color w:val="002060"/>
          <w:sz w:val="24"/>
          <w:szCs w:val="24"/>
          <w:highlight w:val="white"/>
        </w:rPr>
      </w:pPr>
      <w:r>
        <w:rPr>
          <w:rFonts w:ascii="Times New Roman" w:eastAsia="Times New Roman" w:hAnsi="Times New Roman"/>
          <w:color w:val="002060"/>
          <w:sz w:val="24"/>
          <w:szCs w:val="24"/>
          <w:highlight w:val="white"/>
        </w:rPr>
        <w:t>Đối với hoa mận, hoa đào, hoa lê sẽ có vào dịp trước và sau tết âm lịch</w:t>
      </w:r>
    </w:p>
    <w:p w14:paraId="31DA00F7" w14:textId="77777777" w:rsidR="002E01D3" w:rsidRDefault="00000000">
      <w:pPr>
        <w:numPr>
          <w:ilvl w:val="0"/>
          <w:numId w:val="9"/>
        </w:numPr>
        <w:spacing w:after="40"/>
        <w:ind w:left="851"/>
        <w:jc w:val="both"/>
        <w:rPr>
          <w:rFonts w:ascii="Times New Roman" w:eastAsia="Times New Roman" w:hAnsi="Times New Roman"/>
          <w:color w:val="002060"/>
          <w:sz w:val="24"/>
          <w:szCs w:val="24"/>
          <w:highlight w:val="white"/>
        </w:rPr>
      </w:pPr>
      <w:r>
        <w:rPr>
          <w:rFonts w:ascii="Times New Roman" w:eastAsia="Times New Roman" w:hAnsi="Times New Roman"/>
          <w:color w:val="002060"/>
          <w:sz w:val="24"/>
          <w:szCs w:val="24"/>
          <w:highlight w:val="white"/>
        </w:rPr>
        <w:t>Các chợ họp sáng chủ nhật: chợ Quản Bạ, chợ Yên Minh, chợ Đồng Văn, Mèo Vạc, Mậu Duệ</w:t>
      </w:r>
    </w:p>
    <w:p w14:paraId="1363D8ED" w14:textId="77777777" w:rsidR="002E01D3" w:rsidRDefault="00000000">
      <w:pPr>
        <w:numPr>
          <w:ilvl w:val="0"/>
          <w:numId w:val="9"/>
        </w:numPr>
        <w:spacing w:after="40"/>
        <w:ind w:left="851"/>
        <w:jc w:val="both"/>
        <w:rPr>
          <w:rFonts w:ascii="Times New Roman" w:eastAsia="Times New Roman" w:hAnsi="Times New Roman"/>
          <w:color w:val="002060"/>
          <w:sz w:val="24"/>
          <w:szCs w:val="24"/>
          <w:highlight w:val="white"/>
        </w:rPr>
      </w:pPr>
      <w:r>
        <w:rPr>
          <w:rFonts w:ascii="Times New Roman" w:eastAsia="Times New Roman" w:hAnsi="Times New Roman"/>
          <w:color w:val="002060"/>
          <w:sz w:val="24"/>
          <w:szCs w:val="24"/>
          <w:highlight w:val="white"/>
        </w:rPr>
        <w:t>Các chợ họp sáng thứ bảy: chợ xã Quyết Tiến, chợ xã Du Già</w:t>
      </w:r>
    </w:p>
    <w:p w14:paraId="7885C3BA" w14:textId="77777777" w:rsidR="002E01D3" w:rsidRDefault="00000000">
      <w:pPr>
        <w:numPr>
          <w:ilvl w:val="0"/>
          <w:numId w:val="9"/>
        </w:numPr>
        <w:spacing w:after="40"/>
        <w:ind w:left="851"/>
        <w:jc w:val="both"/>
        <w:rPr>
          <w:rFonts w:ascii="Times New Roman" w:eastAsia="Times New Roman" w:hAnsi="Times New Roman"/>
          <w:color w:val="002060"/>
          <w:sz w:val="24"/>
          <w:szCs w:val="24"/>
          <w:highlight w:val="white"/>
        </w:rPr>
      </w:pPr>
      <w:r>
        <w:rPr>
          <w:rFonts w:ascii="Times New Roman" w:eastAsia="Times New Roman" w:hAnsi="Times New Roman"/>
          <w:color w:val="002060"/>
          <w:sz w:val="24"/>
          <w:szCs w:val="24"/>
          <w:highlight w:val="white"/>
        </w:rPr>
        <w:t>Các chợ họp ngày Tỵ, ngày Hợi: Chợ Sà Phìn (trước cổng nhà Vương)</w:t>
      </w:r>
    </w:p>
    <w:p w14:paraId="3EB2A949" w14:textId="77777777" w:rsidR="002E01D3" w:rsidRDefault="00000000">
      <w:pPr>
        <w:numPr>
          <w:ilvl w:val="0"/>
          <w:numId w:val="9"/>
        </w:numPr>
        <w:spacing w:after="40"/>
        <w:ind w:left="851"/>
        <w:jc w:val="both"/>
        <w:rPr>
          <w:rFonts w:ascii="Times New Roman" w:eastAsia="Times New Roman" w:hAnsi="Times New Roman"/>
          <w:color w:val="002060"/>
          <w:sz w:val="24"/>
          <w:szCs w:val="24"/>
          <w:highlight w:val="white"/>
        </w:rPr>
      </w:pPr>
      <w:r>
        <w:rPr>
          <w:rFonts w:ascii="Times New Roman" w:eastAsia="Times New Roman" w:hAnsi="Times New Roman"/>
          <w:color w:val="002060"/>
          <w:sz w:val="24"/>
          <w:szCs w:val="24"/>
          <w:highlight w:val="white"/>
        </w:rPr>
        <w:t>Các chợ họp ngày Dần, ngày Thân: Chợ Lũng Phìn</w:t>
      </w:r>
    </w:p>
    <w:p w14:paraId="671532F4" w14:textId="77777777" w:rsidR="002E01D3" w:rsidRDefault="00000000">
      <w:pPr>
        <w:numPr>
          <w:ilvl w:val="0"/>
          <w:numId w:val="9"/>
        </w:numPr>
        <w:spacing w:after="40"/>
        <w:ind w:left="851"/>
        <w:jc w:val="both"/>
        <w:rPr>
          <w:rFonts w:ascii="Times New Roman" w:eastAsia="Times New Roman" w:hAnsi="Times New Roman"/>
          <w:color w:val="002060"/>
          <w:sz w:val="24"/>
          <w:szCs w:val="24"/>
          <w:highlight w:val="white"/>
        </w:rPr>
      </w:pPr>
      <w:r>
        <w:rPr>
          <w:rFonts w:ascii="Times New Roman" w:eastAsia="Times New Roman" w:hAnsi="Times New Roman"/>
          <w:color w:val="002060"/>
          <w:sz w:val="24"/>
          <w:szCs w:val="24"/>
          <w:highlight w:val="white"/>
        </w:rPr>
        <w:t>Các chợ họp ngày Tuất, ngày Thìn: Chợ Phố Cáo</w:t>
      </w:r>
    </w:p>
    <w:p w14:paraId="3350A7E3" w14:textId="77777777" w:rsidR="002E01D3" w:rsidRDefault="002E01D3">
      <w:pPr>
        <w:rPr>
          <w:rFonts w:ascii="Times New Roman" w:eastAsia="Times New Roman" w:hAnsi="Times New Roman"/>
          <w:color w:val="002060"/>
          <w:sz w:val="24"/>
          <w:szCs w:val="24"/>
        </w:rPr>
      </w:pPr>
    </w:p>
    <w:p w14:paraId="384582DC" w14:textId="77777777" w:rsidR="002E01D3" w:rsidRDefault="002E01D3">
      <w:pPr>
        <w:rPr>
          <w:rFonts w:ascii="Times New Roman" w:eastAsia="Times New Roman" w:hAnsi="Times New Roman"/>
          <w:color w:val="002060"/>
          <w:sz w:val="24"/>
          <w:szCs w:val="24"/>
        </w:rPr>
      </w:pPr>
    </w:p>
    <w:p w14:paraId="5DBA1221" w14:textId="77777777" w:rsidR="002E01D3" w:rsidRDefault="002E01D3">
      <w:pPr>
        <w:rPr>
          <w:rFonts w:ascii="Times New Roman" w:eastAsia="Times New Roman" w:hAnsi="Times New Roman"/>
          <w:color w:val="002060"/>
          <w:sz w:val="24"/>
          <w:szCs w:val="24"/>
        </w:rPr>
      </w:pPr>
    </w:p>
    <w:p w14:paraId="46565E85" w14:textId="77777777" w:rsidR="002E01D3" w:rsidRDefault="002E01D3">
      <w:pPr>
        <w:rPr>
          <w:rFonts w:ascii="Times New Roman" w:eastAsia="Times New Roman" w:hAnsi="Times New Roman"/>
          <w:color w:val="002060"/>
          <w:sz w:val="24"/>
          <w:szCs w:val="24"/>
        </w:rPr>
      </w:pPr>
    </w:p>
    <w:p w14:paraId="7A74E8AF" w14:textId="77777777" w:rsidR="002E01D3" w:rsidRDefault="002E01D3">
      <w:pPr>
        <w:rPr>
          <w:rFonts w:ascii="Times New Roman" w:eastAsia="Times New Roman" w:hAnsi="Times New Roman"/>
          <w:color w:val="002060"/>
          <w:sz w:val="24"/>
          <w:szCs w:val="24"/>
        </w:rPr>
      </w:pPr>
    </w:p>
    <w:p w14:paraId="720F6FA4" w14:textId="77777777" w:rsidR="002E01D3" w:rsidRDefault="00000000">
      <w:pPr>
        <w:jc w:val="center"/>
        <w:rPr>
          <w:rFonts w:ascii="Times New Roman" w:eastAsia="Times New Roman" w:hAnsi="Times New Roman"/>
          <w:b/>
          <w:color w:val="0000FF"/>
          <w:sz w:val="24"/>
          <w:szCs w:val="24"/>
        </w:rPr>
      </w:pPr>
      <w:r>
        <w:rPr>
          <w:rFonts w:ascii="Times New Roman" w:eastAsia="Times New Roman" w:hAnsi="Times New Roman"/>
          <w:b/>
          <w:color w:val="0000FF"/>
          <w:sz w:val="24"/>
          <w:szCs w:val="24"/>
        </w:rPr>
        <w:t>THAM KHẢO LỊCH TRÌNH TIẾNG ANH</w:t>
      </w:r>
      <w:r>
        <w:rPr>
          <w:noProof/>
        </w:rPr>
        <mc:AlternateContent>
          <mc:Choice Requires="wpg">
            <w:drawing>
              <wp:anchor distT="0" distB="0" distL="114300" distR="114300" simplePos="0" relativeHeight="251661312" behindDoc="0" locked="0" layoutInCell="1" hidden="0" allowOverlap="1" wp14:anchorId="6FD3D207" wp14:editId="2C2D4391">
                <wp:simplePos x="0" y="0"/>
                <wp:positionH relativeFrom="column">
                  <wp:posOffset>2971800</wp:posOffset>
                </wp:positionH>
                <wp:positionV relativeFrom="paragraph">
                  <wp:posOffset>254000</wp:posOffset>
                </wp:positionV>
                <wp:extent cx="531586" cy="1500414"/>
                <wp:effectExtent l="0" t="0" r="0" b="0"/>
                <wp:wrapNone/>
                <wp:docPr id="52" name="Arrow: Down 52"/>
                <wp:cNvGraphicFramePr/>
                <a:graphic xmlns:a="http://schemas.openxmlformats.org/drawingml/2006/main">
                  <a:graphicData uri="http://schemas.microsoft.com/office/word/2010/wordprocessingShape">
                    <wps:wsp>
                      <wps:cNvSpPr/>
                      <wps:spPr>
                        <a:xfrm>
                          <a:off x="5111957" y="3061543"/>
                          <a:ext cx="468086" cy="1436914"/>
                        </a:xfrm>
                        <a:prstGeom prst="down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0FA04B49" w14:textId="77777777" w:rsidR="002E01D3" w:rsidRDefault="002E01D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2971800</wp:posOffset>
                </wp:positionH>
                <wp:positionV relativeFrom="paragraph">
                  <wp:posOffset>254000</wp:posOffset>
                </wp:positionV>
                <wp:extent cx="531586" cy="1500414"/>
                <wp:effectExtent b="0" l="0" r="0" t="0"/>
                <wp:wrapNone/>
                <wp:docPr id="52"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531586" cy="1500414"/>
                        </a:xfrm>
                        <a:prstGeom prst="rect"/>
                        <a:ln/>
                      </pic:spPr>
                    </pic:pic>
                  </a:graphicData>
                </a:graphic>
              </wp:anchor>
            </w:drawing>
          </mc:Fallback>
        </mc:AlternateContent>
      </w:r>
    </w:p>
    <w:p w14:paraId="553AE056" w14:textId="77777777" w:rsidR="002E01D3" w:rsidRDefault="002E01D3">
      <w:pPr>
        <w:rPr>
          <w:rFonts w:ascii="Times New Roman" w:eastAsia="Times New Roman" w:hAnsi="Times New Roman"/>
          <w:color w:val="002060"/>
          <w:sz w:val="24"/>
          <w:szCs w:val="24"/>
        </w:rPr>
      </w:pPr>
    </w:p>
    <w:p w14:paraId="4EBD2386" w14:textId="77777777" w:rsidR="002E01D3" w:rsidRDefault="002E01D3">
      <w:pPr>
        <w:rPr>
          <w:rFonts w:ascii="Times New Roman" w:eastAsia="Times New Roman" w:hAnsi="Times New Roman"/>
          <w:color w:val="002060"/>
          <w:sz w:val="24"/>
          <w:szCs w:val="24"/>
        </w:rPr>
      </w:pPr>
    </w:p>
    <w:p w14:paraId="4908B52E" w14:textId="77777777" w:rsidR="002E01D3" w:rsidRDefault="002E01D3">
      <w:pPr>
        <w:rPr>
          <w:rFonts w:ascii="Times New Roman" w:eastAsia="Times New Roman" w:hAnsi="Times New Roman"/>
          <w:color w:val="002060"/>
          <w:sz w:val="24"/>
          <w:szCs w:val="24"/>
        </w:rPr>
      </w:pPr>
    </w:p>
    <w:p w14:paraId="6E1B75F5" w14:textId="77777777" w:rsidR="002E01D3" w:rsidRDefault="002E01D3">
      <w:pPr>
        <w:rPr>
          <w:rFonts w:ascii="Times New Roman" w:eastAsia="Times New Roman" w:hAnsi="Times New Roman"/>
          <w:color w:val="002060"/>
          <w:sz w:val="24"/>
          <w:szCs w:val="24"/>
        </w:rPr>
      </w:pPr>
    </w:p>
    <w:p w14:paraId="2E892673" w14:textId="77777777" w:rsidR="002E01D3" w:rsidRDefault="002E01D3">
      <w:pPr>
        <w:rPr>
          <w:rFonts w:ascii="Times New Roman" w:eastAsia="Times New Roman" w:hAnsi="Times New Roman"/>
          <w:color w:val="002060"/>
          <w:sz w:val="24"/>
          <w:szCs w:val="24"/>
        </w:rPr>
      </w:pPr>
    </w:p>
    <w:p w14:paraId="5E94D9B9" w14:textId="77777777" w:rsidR="002E01D3" w:rsidRDefault="002E01D3">
      <w:pPr>
        <w:rPr>
          <w:rFonts w:ascii="Times New Roman" w:eastAsia="Times New Roman" w:hAnsi="Times New Roman"/>
          <w:color w:val="002060"/>
          <w:sz w:val="24"/>
          <w:szCs w:val="24"/>
        </w:rPr>
      </w:pPr>
    </w:p>
    <w:p w14:paraId="0F718725" w14:textId="77777777" w:rsidR="002E01D3" w:rsidRDefault="002E01D3">
      <w:pPr>
        <w:rPr>
          <w:rFonts w:ascii="Times New Roman" w:eastAsia="Times New Roman" w:hAnsi="Times New Roman"/>
          <w:color w:val="002060"/>
          <w:sz w:val="24"/>
          <w:szCs w:val="24"/>
        </w:rPr>
      </w:pPr>
    </w:p>
    <w:p w14:paraId="115A505D" w14:textId="77777777" w:rsidR="002E01D3" w:rsidRDefault="00000000">
      <w:pPr>
        <w:spacing w:after="0"/>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Itinerary</w:t>
      </w:r>
    </w:p>
    <w:p w14:paraId="50C9C2EC" w14:textId="77777777" w:rsidR="002E01D3" w:rsidRDefault="00000000">
      <w:pPr>
        <w:spacing w:after="0"/>
        <w:jc w:val="center"/>
        <w:rPr>
          <w:rFonts w:ascii="Times New Roman" w:eastAsia="Times New Roman" w:hAnsi="Times New Roman"/>
          <w:b/>
          <w:color w:val="FF0000"/>
          <w:sz w:val="36"/>
          <w:szCs w:val="36"/>
        </w:rPr>
      </w:pPr>
      <w:r>
        <w:rPr>
          <w:rFonts w:ascii="Times New Roman" w:eastAsia="Times New Roman" w:hAnsi="Times New Roman"/>
          <w:b/>
          <w:color w:val="FF0000"/>
          <w:sz w:val="36"/>
          <w:szCs w:val="36"/>
        </w:rPr>
        <w:t>HA GIANG - DONG VAN KARST PLATEAU</w:t>
      </w:r>
    </w:p>
    <w:p w14:paraId="6747A7FB" w14:textId="77777777" w:rsidR="002E01D3" w:rsidRDefault="00000000">
      <w:pPr>
        <w:spacing w:after="0"/>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Duration: 2 days 3 nights / Transport: Sleeping bus &amp; Car / Departure: Daily</w:t>
      </w:r>
    </w:p>
    <w:p w14:paraId="430436A1" w14:textId="77777777" w:rsidR="002E01D3" w:rsidRDefault="00000000">
      <w:pPr>
        <w:spacing w:after="0"/>
        <w:ind w:left="360"/>
        <w:jc w:val="center"/>
        <w:rPr>
          <w:rFonts w:ascii="Times New Roman" w:eastAsia="Times New Roman" w:hAnsi="Times New Roman"/>
          <w:b/>
          <w:color w:val="7030A0"/>
          <w:sz w:val="26"/>
          <w:szCs w:val="26"/>
        </w:rPr>
      </w:pPr>
      <w:r>
        <w:rPr>
          <w:noProof/>
        </w:rPr>
        <w:drawing>
          <wp:anchor distT="0" distB="0" distL="114300" distR="114300" simplePos="0" relativeHeight="251662336" behindDoc="0" locked="0" layoutInCell="1" hidden="0" allowOverlap="1" wp14:anchorId="5F85D03D" wp14:editId="2B92A7B3">
            <wp:simplePos x="0" y="0"/>
            <wp:positionH relativeFrom="column">
              <wp:posOffset>4451350</wp:posOffset>
            </wp:positionH>
            <wp:positionV relativeFrom="paragraph">
              <wp:posOffset>77470</wp:posOffset>
            </wp:positionV>
            <wp:extent cx="2208530" cy="1461135"/>
            <wp:effectExtent l="0" t="0" r="0" b="0"/>
            <wp:wrapNone/>
            <wp:docPr id="5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2208530" cy="146113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34385B50" wp14:editId="7113EB5E">
            <wp:simplePos x="0" y="0"/>
            <wp:positionH relativeFrom="column">
              <wp:posOffset>2228850</wp:posOffset>
            </wp:positionH>
            <wp:positionV relativeFrom="paragraph">
              <wp:posOffset>77470</wp:posOffset>
            </wp:positionV>
            <wp:extent cx="2208530" cy="1450975"/>
            <wp:effectExtent l="0" t="0" r="0" b="0"/>
            <wp:wrapNone/>
            <wp:docPr id="56" name="image6.jpg" descr="Tháng 10, nhất định phải check-in với hoa tam giác mạch"/>
            <wp:cNvGraphicFramePr/>
            <a:graphic xmlns:a="http://schemas.openxmlformats.org/drawingml/2006/main">
              <a:graphicData uri="http://schemas.openxmlformats.org/drawingml/2006/picture">
                <pic:pic xmlns:pic="http://schemas.openxmlformats.org/drawingml/2006/picture">
                  <pic:nvPicPr>
                    <pic:cNvPr id="0" name="image6.jpg" descr="Tháng 10, nhất định phải check-in với hoa tam giác mạch"/>
                    <pic:cNvPicPr preferRelativeResize="0"/>
                  </pic:nvPicPr>
                  <pic:blipFill>
                    <a:blip r:embed="rId13"/>
                    <a:srcRect/>
                    <a:stretch>
                      <a:fillRect/>
                    </a:stretch>
                  </pic:blipFill>
                  <pic:spPr>
                    <a:xfrm>
                      <a:off x="0" y="0"/>
                      <a:ext cx="2208530" cy="145097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24397727" wp14:editId="4B9CCC56">
            <wp:simplePos x="0" y="0"/>
            <wp:positionH relativeFrom="column">
              <wp:posOffset>7</wp:posOffset>
            </wp:positionH>
            <wp:positionV relativeFrom="paragraph">
              <wp:posOffset>75565</wp:posOffset>
            </wp:positionV>
            <wp:extent cx="2209165" cy="1456055"/>
            <wp:effectExtent l="0" t="0" r="0" b="0"/>
            <wp:wrapNone/>
            <wp:docPr id="5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l="13540"/>
                    <a:stretch>
                      <a:fillRect/>
                    </a:stretch>
                  </pic:blipFill>
                  <pic:spPr>
                    <a:xfrm>
                      <a:off x="0" y="0"/>
                      <a:ext cx="2209165" cy="1456055"/>
                    </a:xfrm>
                    <a:prstGeom prst="rect">
                      <a:avLst/>
                    </a:prstGeom>
                    <a:ln/>
                  </pic:spPr>
                </pic:pic>
              </a:graphicData>
            </a:graphic>
          </wp:anchor>
        </w:drawing>
      </w:r>
    </w:p>
    <w:p w14:paraId="13B08E4A" w14:textId="77777777" w:rsidR="002E01D3" w:rsidRDefault="002E01D3">
      <w:pPr>
        <w:spacing w:after="0"/>
        <w:ind w:left="360"/>
        <w:jc w:val="center"/>
        <w:rPr>
          <w:rFonts w:ascii="Times New Roman" w:eastAsia="Times New Roman" w:hAnsi="Times New Roman"/>
          <w:b/>
          <w:color w:val="7030A0"/>
          <w:sz w:val="26"/>
          <w:szCs w:val="26"/>
        </w:rPr>
      </w:pPr>
    </w:p>
    <w:p w14:paraId="774F7184" w14:textId="77777777" w:rsidR="002E01D3" w:rsidRDefault="002E01D3">
      <w:pPr>
        <w:spacing w:after="0"/>
        <w:ind w:left="360"/>
        <w:jc w:val="center"/>
        <w:rPr>
          <w:rFonts w:ascii="Times New Roman" w:eastAsia="Times New Roman" w:hAnsi="Times New Roman"/>
          <w:b/>
          <w:color w:val="7030A0"/>
          <w:sz w:val="26"/>
          <w:szCs w:val="26"/>
        </w:rPr>
      </w:pPr>
    </w:p>
    <w:p w14:paraId="3DC2BD7B" w14:textId="77777777" w:rsidR="002E01D3" w:rsidRDefault="002E01D3">
      <w:pPr>
        <w:spacing w:after="0"/>
        <w:ind w:left="360"/>
        <w:jc w:val="center"/>
        <w:rPr>
          <w:rFonts w:ascii="Times New Roman" w:eastAsia="Times New Roman" w:hAnsi="Times New Roman"/>
          <w:b/>
          <w:color w:val="7030A0"/>
          <w:sz w:val="26"/>
          <w:szCs w:val="26"/>
        </w:rPr>
      </w:pPr>
    </w:p>
    <w:p w14:paraId="72EBDA24" w14:textId="77777777" w:rsidR="002E01D3" w:rsidRDefault="002E01D3">
      <w:pPr>
        <w:spacing w:after="0"/>
        <w:ind w:left="360"/>
        <w:jc w:val="center"/>
        <w:rPr>
          <w:rFonts w:ascii="Times New Roman" w:eastAsia="Times New Roman" w:hAnsi="Times New Roman"/>
          <w:b/>
          <w:color w:val="7030A0"/>
          <w:sz w:val="26"/>
          <w:szCs w:val="26"/>
        </w:rPr>
      </w:pPr>
    </w:p>
    <w:p w14:paraId="5D1C9BB3" w14:textId="77777777" w:rsidR="002E01D3" w:rsidRDefault="002E01D3">
      <w:pPr>
        <w:spacing w:after="0"/>
        <w:ind w:left="360"/>
        <w:jc w:val="center"/>
        <w:rPr>
          <w:rFonts w:ascii="Times New Roman" w:eastAsia="Times New Roman" w:hAnsi="Times New Roman"/>
          <w:b/>
          <w:color w:val="7030A0"/>
          <w:sz w:val="26"/>
          <w:szCs w:val="26"/>
        </w:rPr>
      </w:pPr>
    </w:p>
    <w:p w14:paraId="2D8E0F59" w14:textId="77777777" w:rsidR="002E01D3" w:rsidRDefault="002E01D3">
      <w:pPr>
        <w:shd w:val="clear" w:color="auto" w:fill="FFFFFF"/>
        <w:spacing w:after="80"/>
        <w:jc w:val="both"/>
        <w:rPr>
          <w:rFonts w:ascii="Times New Roman" w:eastAsia="Times New Roman" w:hAnsi="Times New Roman"/>
          <w:color w:val="002060"/>
          <w:sz w:val="24"/>
          <w:szCs w:val="24"/>
        </w:rPr>
      </w:pPr>
    </w:p>
    <w:p w14:paraId="3DEFA3B2" w14:textId="77777777" w:rsidR="002E01D3" w:rsidRDefault="002E01D3">
      <w:pPr>
        <w:shd w:val="clear" w:color="auto" w:fill="FFFFFF"/>
        <w:spacing w:after="80"/>
        <w:jc w:val="both"/>
        <w:rPr>
          <w:rFonts w:ascii="Times New Roman" w:eastAsia="Times New Roman" w:hAnsi="Times New Roman"/>
          <w:color w:val="002060"/>
          <w:sz w:val="24"/>
          <w:szCs w:val="24"/>
        </w:rPr>
      </w:pPr>
    </w:p>
    <w:p w14:paraId="2D67BFC1" w14:textId="77777777" w:rsidR="002E01D3" w:rsidRDefault="00000000">
      <w:pPr>
        <w:spacing w:after="60"/>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Overview</w:t>
      </w:r>
    </w:p>
    <w:p w14:paraId="00340BA9" w14:textId="77777777" w:rsidR="002E01D3" w:rsidRDefault="00000000">
      <w:pPr>
        <w:numPr>
          <w:ilvl w:val="0"/>
          <w:numId w:val="5"/>
        </w:numPr>
        <w:pBdr>
          <w:top w:val="nil"/>
          <w:left w:val="nil"/>
          <w:bottom w:val="nil"/>
          <w:right w:val="nil"/>
          <w:between w:val="nil"/>
        </w:pBd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Visit the most imposing karst plateau in Vietnam</w:t>
      </w:r>
    </w:p>
    <w:p w14:paraId="67AFFCE0" w14:textId="77777777" w:rsidR="002E01D3" w:rsidRDefault="00000000">
      <w:pPr>
        <w:numPr>
          <w:ilvl w:val="0"/>
          <w:numId w:val="5"/>
        </w:numPr>
        <w:pBdr>
          <w:top w:val="nil"/>
          <w:left w:val="nil"/>
          <w:bottom w:val="nil"/>
          <w:right w:val="nil"/>
          <w:between w:val="nil"/>
        </w:pBd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See the majestic Mapileng pass and Nho Que River - lying inside the deepest canyon of Vietnam</w:t>
      </w:r>
    </w:p>
    <w:p w14:paraId="65851D34" w14:textId="77777777" w:rsidR="002E01D3" w:rsidRDefault="00000000">
      <w:pPr>
        <w:numPr>
          <w:ilvl w:val="0"/>
          <w:numId w:val="5"/>
        </w:numPr>
        <w:pBdr>
          <w:top w:val="nil"/>
          <w:left w:val="nil"/>
          <w:bottom w:val="nil"/>
          <w:right w:val="nil"/>
          <w:between w:val="nil"/>
        </w:pBd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Discover the unique beauty of some ethnic groups’ culture, such as: H'Mông, Dao, Lô Lô, Tày...</w:t>
      </w:r>
    </w:p>
    <w:p w14:paraId="3EBE3779" w14:textId="77777777" w:rsidR="002E01D3" w:rsidRDefault="00000000">
      <w:pPr>
        <w:numPr>
          <w:ilvl w:val="0"/>
          <w:numId w:val="5"/>
        </w:numPr>
        <w:pBdr>
          <w:top w:val="nil"/>
          <w:left w:val="nil"/>
          <w:bottom w:val="nil"/>
          <w:right w:val="nil"/>
          <w:between w:val="nil"/>
        </w:pBd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Visit Lung Cu Flag Pole, the Northernmost place of Vietnam</w:t>
      </w:r>
    </w:p>
    <w:p w14:paraId="2262DFCC" w14:textId="77777777" w:rsidR="002E01D3" w:rsidRDefault="00000000">
      <w:pPr>
        <w:numPr>
          <w:ilvl w:val="0"/>
          <w:numId w:val="5"/>
        </w:numPr>
        <w:pBdr>
          <w:top w:val="nil"/>
          <w:left w:val="nil"/>
          <w:bottom w:val="nil"/>
          <w:right w:val="nil"/>
          <w:between w:val="nil"/>
        </w:pBd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Enjoy the local cuisines</w:t>
      </w:r>
    </w:p>
    <w:p w14:paraId="4630497C" w14:textId="77777777" w:rsidR="002E01D3" w:rsidRDefault="00000000">
      <w:pPr>
        <w:pBdr>
          <w:bottom w:val="single" w:sz="4" w:space="1" w:color="0000FF"/>
        </w:pBdr>
        <w:spacing w:after="120"/>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NIGHT 1: HANOI - HA GIANG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(OVERNIGHT ON SLEEPING BUS)</w:t>
      </w:r>
    </w:p>
    <w:p w14:paraId="457FF29D" w14:textId="77777777" w:rsidR="002E01D3" w:rsidRDefault="00000000">
      <w:pPr>
        <w:pBdr>
          <w:top w:val="nil"/>
          <w:left w:val="nil"/>
          <w:bottom w:val="nil"/>
          <w:right w:val="nil"/>
          <w:between w:val="nil"/>
        </w:pBdr>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19.00-20.00:</w:t>
      </w:r>
      <w:r>
        <w:rPr>
          <w:rFonts w:ascii="Times New Roman" w:eastAsia="Times New Roman" w:hAnsi="Times New Roman"/>
          <w:color w:val="002060"/>
          <w:sz w:val="24"/>
          <w:szCs w:val="24"/>
        </w:rPr>
        <w:t xml:space="preserve"> Pick up at the hotel in Hanoi Old Quarter area. Beginning of the excursion with Ha Giang. Have dinner on the way (paid by yourself). Overnight on a sleeping bus.</w:t>
      </w:r>
    </w:p>
    <w:p w14:paraId="588B3F56" w14:textId="77777777" w:rsidR="002E01D3" w:rsidRDefault="00000000">
      <w:pPr>
        <w:pBdr>
          <w:bottom w:val="single" w:sz="4" w:space="1" w:color="0000FF"/>
        </w:pBdr>
        <w:spacing w:after="120"/>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DAY 1: HA GIANG - QUAN BA - YEN MINH - DONG VAN </w:t>
      </w:r>
      <w:r>
        <w:rPr>
          <w:rFonts w:ascii="Times New Roman" w:eastAsia="Times New Roman" w:hAnsi="Times New Roman"/>
          <w:b/>
          <w:color w:val="0000FF"/>
          <w:sz w:val="24"/>
          <w:szCs w:val="24"/>
        </w:rPr>
        <w:tab/>
        <w:t xml:space="preserve">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 B / L / D )</w:t>
      </w:r>
    </w:p>
    <w:p w14:paraId="710998F6" w14:textId="77777777" w:rsidR="002E01D3" w:rsidRDefault="00000000">
      <w:pPr>
        <w:spacing w:after="6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04.00-04.30:</w:t>
      </w:r>
      <w:r>
        <w:rPr>
          <w:rFonts w:ascii="Times New Roman" w:eastAsia="Times New Roman" w:hAnsi="Times New Roman"/>
          <w:color w:val="002060"/>
          <w:sz w:val="24"/>
          <w:szCs w:val="24"/>
        </w:rPr>
        <w:t xml:space="preserve"> Arrive Ha Giang, Drop you at the homestay or motel for the rest. You will have breakfast here.</w:t>
      </w:r>
    </w:p>
    <w:p w14:paraId="183E0397" w14:textId="77777777" w:rsidR="002E01D3" w:rsidRDefault="00000000">
      <w:pPr>
        <w:spacing w:after="6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07h00:</w:t>
      </w:r>
      <w:r>
        <w:rPr>
          <w:rFonts w:ascii="Times New Roman" w:eastAsia="Times New Roman" w:hAnsi="Times New Roman"/>
          <w:color w:val="002060"/>
          <w:sz w:val="24"/>
          <w:szCs w:val="24"/>
        </w:rPr>
        <w:t xml:space="preserve"> Tour guide picks you up at homestay or motel and prepares for beginning of the excursion with Ha Giang karst plateau. You will visit:</w:t>
      </w:r>
    </w:p>
    <w:p w14:paraId="1E1C72D4" w14:textId="77777777" w:rsidR="002E01D3" w:rsidRDefault="00000000">
      <w:pPr>
        <w:numPr>
          <w:ilvl w:val="0"/>
          <w:numId w:val="17"/>
        </w:numPr>
        <w:spacing w:after="60"/>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Km0 milestone</w:t>
      </w:r>
      <w:r>
        <w:rPr>
          <w:rFonts w:ascii="Times New Roman" w:eastAsia="Times New Roman" w:hAnsi="Times New Roman"/>
          <w:color w:val="002060"/>
          <w:sz w:val="24"/>
          <w:szCs w:val="24"/>
        </w:rPr>
        <w:t xml:space="preserve"> in Ha Giang city.</w:t>
      </w:r>
    </w:p>
    <w:p w14:paraId="446DE09E" w14:textId="77777777" w:rsidR="002E01D3" w:rsidRDefault="00000000">
      <w:pPr>
        <w:numPr>
          <w:ilvl w:val="0"/>
          <w:numId w:val="17"/>
        </w:numPr>
        <w:spacing w:after="60"/>
        <w:jc w:val="both"/>
        <w:rPr>
          <w:rFonts w:ascii="Times New Roman" w:eastAsia="Times New Roman" w:hAnsi="Times New Roman"/>
          <w:b/>
          <w:color w:val="002060"/>
          <w:sz w:val="24"/>
          <w:szCs w:val="24"/>
        </w:rPr>
      </w:pPr>
      <w:r>
        <w:rPr>
          <w:rFonts w:ascii="Times New Roman" w:eastAsia="Times New Roman" w:hAnsi="Times New Roman"/>
          <w:b/>
          <w:color w:val="002060"/>
          <w:sz w:val="24"/>
          <w:szCs w:val="24"/>
        </w:rPr>
        <w:t>Bac Sum pass</w:t>
      </w:r>
      <w:r>
        <w:rPr>
          <w:rFonts w:ascii="Times New Roman" w:eastAsia="Times New Roman" w:hAnsi="Times New Roman"/>
          <w:color w:val="002060"/>
          <w:sz w:val="24"/>
          <w:szCs w:val="24"/>
        </w:rPr>
        <w:t>, the first pass when you go into the Dong Van Karst Plateau area.</w:t>
      </w:r>
    </w:p>
    <w:p w14:paraId="464EF0AE" w14:textId="77777777" w:rsidR="002E01D3" w:rsidRDefault="00000000">
      <w:pPr>
        <w:numPr>
          <w:ilvl w:val="0"/>
          <w:numId w:val="17"/>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Next stop is </w:t>
      </w:r>
      <w:r>
        <w:rPr>
          <w:rFonts w:ascii="Times New Roman" w:eastAsia="Times New Roman" w:hAnsi="Times New Roman"/>
          <w:b/>
          <w:color w:val="002060"/>
          <w:sz w:val="24"/>
          <w:szCs w:val="24"/>
        </w:rPr>
        <w:t>Quan Ba Sky Gate</w:t>
      </w:r>
      <w:r>
        <w:rPr>
          <w:rFonts w:ascii="Times New Roman" w:eastAsia="Times New Roman" w:hAnsi="Times New Roman"/>
          <w:color w:val="002060"/>
          <w:sz w:val="24"/>
          <w:szCs w:val="24"/>
        </w:rPr>
        <w:t xml:space="preserve">. Enjoy your time here seeing the beauty of </w:t>
      </w:r>
      <w:r>
        <w:rPr>
          <w:rFonts w:ascii="Times New Roman" w:eastAsia="Times New Roman" w:hAnsi="Times New Roman"/>
          <w:b/>
          <w:color w:val="002060"/>
          <w:sz w:val="24"/>
          <w:szCs w:val="24"/>
        </w:rPr>
        <w:t>Bosom Mountain</w:t>
      </w:r>
      <w:r>
        <w:rPr>
          <w:rFonts w:ascii="Times New Roman" w:eastAsia="Times New Roman" w:hAnsi="Times New Roman"/>
          <w:color w:val="002060"/>
          <w:sz w:val="24"/>
          <w:szCs w:val="24"/>
        </w:rPr>
        <w:t xml:space="preserve"> and all Tam Son Town from the higher place.</w:t>
      </w:r>
    </w:p>
    <w:p w14:paraId="5D741089" w14:textId="77777777" w:rsidR="002E01D3" w:rsidRDefault="00000000">
      <w:pPr>
        <w:numPr>
          <w:ilvl w:val="0"/>
          <w:numId w:val="17"/>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Visit </w:t>
      </w:r>
      <w:r>
        <w:rPr>
          <w:rFonts w:ascii="Times New Roman" w:eastAsia="Times New Roman" w:hAnsi="Times New Roman"/>
          <w:b/>
          <w:color w:val="002060"/>
          <w:sz w:val="24"/>
          <w:szCs w:val="24"/>
        </w:rPr>
        <w:t>Lung Tam</w:t>
      </w:r>
      <w:r>
        <w:rPr>
          <w:rFonts w:ascii="Times New Roman" w:eastAsia="Times New Roman" w:hAnsi="Times New Roman"/>
          <w:color w:val="002060"/>
          <w:sz w:val="24"/>
          <w:szCs w:val="24"/>
        </w:rPr>
        <w:t xml:space="preserve"> </w:t>
      </w:r>
      <w:r>
        <w:rPr>
          <w:rFonts w:ascii="Times New Roman" w:eastAsia="Times New Roman" w:hAnsi="Times New Roman"/>
          <w:b/>
          <w:color w:val="002060"/>
          <w:sz w:val="24"/>
          <w:szCs w:val="24"/>
        </w:rPr>
        <w:t>weaving village</w:t>
      </w:r>
      <w:r>
        <w:rPr>
          <w:rFonts w:ascii="Times New Roman" w:eastAsia="Times New Roman" w:hAnsi="Times New Roman"/>
          <w:color w:val="002060"/>
          <w:sz w:val="24"/>
          <w:szCs w:val="24"/>
        </w:rPr>
        <w:t xml:space="preserve"> and explore the production stages to make brocade </w:t>
      </w:r>
      <w:r>
        <w:rPr>
          <w:rFonts w:ascii="Times New Roman" w:eastAsia="Times New Roman" w:hAnsi="Times New Roman"/>
          <w:i/>
          <w:color w:val="002060"/>
          <w:sz w:val="24"/>
          <w:szCs w:val="24"/>
        </w:rPr>
        <w:t>(</w:t>
      </w:r>
      <w:r>
        <w:rPr>
          <w:rFonts w:ascii="Times New Roman" w:eastAsia="Times New Roman" w:hAnsi="Times New Roman"/>
          <w:b/>
          <w:i/>
          <w:color w:val="002060"/>
          <w:sz w:val="24"/>
          <w:szCs w:val="24"/>
        </w:rPr>
        <w:t>Note:</w:t>
      </w:r>
      <w:r>
        <w:rPr>
          <w:rFonts w:ascii="Times New Roman" w:eastAsia="Times New Roman" w:hAnsi="Times New Roman"/>
          <w:i/>
          <w:color w:val="002060"/>
          <w:sz w:val="24"/>
          <w:szCs w:val="24"/>
        </w:rPr>
        <w:t xml:space="preserve"> This place may not visit depending the weather or road quality)</w:t>
      </w:r>
    </w:p>
    <w:p w14:paraId="48AB42FE" w14:textId="77777777" w:rsidR="002E01D3" w:rsidRDefault="00000000">
      <w:pPr>
        <w:numPr>
          <w:ilvl w:val="0"/>
          <w:numId w:val="20"/>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Take a picture with a lonely</w:t>
      </w:r>
      <w:r>
        <w:rPr>
          <w:rFonts w:ascii="Times New Roman" w:eastAsia="Times New Roman" w:hAnsi="Times New Roman"/>
          <w:b/>
          <w:color w:val="002060"/>
          <w:sz w:val="24"/>
          <w:szCs w:val="24"/>
        </w:rPr>
        <w:t xml:space="preserve"> Lumber tree</w:t>
      </w:r>
      <w:r>
        <w:rPr>
          <w:rFonts w:ascii="Times New Roman" w:eastAsia="Times New Roman" w:hAnsi="Times New Roman"/>
          <w:color w:val="002060"/>
          <w:sz w:val="24"/>
          <w:szCs w:val="24"/>
        </w:rPr>
        <w:t>.</w:t>
      </w:r>
    </w:p>
    <w:p w14:paraId="6D35E156" w14:textId="77777777" w:rsidR="002E01D3" w:rsidRDefault="00000000">
      <w:pPr>
        <w:numPr>
          <w:ilvl w:val="0"/>
          <w:numId w:val="20"/>
        </w:numPr>
        <w:spacing w:after="60"/>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Tham Ma pass</w:t>
      </w:r>
      <w:r>
        <w:rPr>
          <w:rFonts w:ascii="Times New Roman" w:eastAsia="Times New Roman" w:hAnsi="Times New Roman"/>
          <w:color w:val="002060"/>
          <w:sz w:val="24"/>
          <w:szCs w:val="24"/>
        </w:rPr>
        <w:t xml:space="preserve"> where people used to test the power of horses before.</w:t>
      </w:r>
    </w:p>
    <w:p w14:paraId="4712A2FE" w14:textId="77777777" w:rsidR="002E01D3" w:rsidRDefault="00000000">
      <w:pPr>
        <w:spacing w:after="6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Noon:</w:t>
      </w:r>
      <w:r>
        <w:rPr>
          <w:rFonts w:ascii="Times New Roman" w:eastAsia="Times New Roman" w:hAnsi="Times New Roman"/>
          <w:color w:val="002060"/>
          <w:sz w:val="24"/>
          <w:szCs w:val="24"/>
        </w:rPr>
        <w:t xml:space="preserve"> Have lunch in a local restaurant. In the afternoon, you will visit:</w:t>
      </w:r>
    </w:p>
    <w:p w14:paraId="3103C2C4" w14:textId="77777777" w:rsidR="002E01D3" w:rsidRDefault="00000000">
      <w:pPr>
        <w:numPr>
          <w:ilvl w:val="0"/>
          <w:numId w:val="11"/>
        </w:numPr>
        <w:spacing w:after="60"/>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Pho Cao (Fox street)</w:t>
      </w:r>
      <w:r>
        <w:rPr>
          <w:rFonts w:ascii="Times New Roman" w:eastAsia="Times New Roman" w:hAnsi="Times New Roman"/>
          <w:color w:val="002060"/>
          <w:sz w:val="24"/>
          <w:szCs w:val="24"/>
        </w:rPr>
        <w:t xml:space="preserve"> for watching the unique house of H’Mong people, with the rock fence bounding it (you can also take pictures with Peach Blossoms and Plum Blossoms at Tet holiday, and visit Pho Cao Market on Day of the Dog and Day of the Dragon).</w:t>
      </w:r>
    </w:p>
    <w:p w14:paraId="7853A088" w14:textId="77777777" w:rsidR="002E01D3" w:rsidRDefault="00000000">
      <w:pPr>
        <w:numPr>
          <w:ilvl w:val="0"/>
          <w:numId w:val="11"/>
        </w:numPr>
        <w:pBdr>
          <w:top w:val="nil"/>
          <w:left w:val="nil"/>
          <w:bottom w:val="nil"/>
          <w:right w:val="nil"/>
          <w:between w:val="nil"/>
        </w:pBd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lastRenderedPageBreak/>
        <w:t>9 Rounds pass</w:t>
      </w:r>
    </w:p>
    <w:p w14:paraId="3B427E9D" w14:textId="77777777" w:rsidR="002E01D3" w:rsidRDefault="00000000">
      <w:pPr>
        <w:numPr>
          <w:ilvl w:val="0"/>
          <w:numId w:val="11"/>
        </w:numPr>
        <w:spacing w:after="60"/>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Sung La village</w:t>
      </w:r>
      <w:r>
        <w:rPr>
          <w:rFonts w:ascii="Times New Roman" w:eastAsia="Times New Roman" w:hAnsi="Times New Roman"/>
          <w:color w:val="002060"/>
          <w:sz w:val="24"/>
          <w:szCs w:val="24"/>
        </w:rPr>
        <w:t xml:space="preserve">, visit H'Mong Ancient house - the place where the film “Story of Pao” was produced in 2006. </w:t>
      </w:r>
    </w:p>
    <w:p w14:paraId="01001499" w14:textId="77777777" w:rsidR="002E01D3" w:rsidRDefault="00000000">
      <w:pPr>
        <w:numPr>
          <w:ilvl w:val="0"/>
          <w:numId w:val="11"/>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Visit to the </w:t>
      </w:r>
      <w:r>
        <w:rPr>
          <w:rFonts w:ascii="Times New Roman" w:eastAsia="Times New Roman" w:hAnsi="Times New Roman"/>
          <w:b/>
          <w:color w:val="002060"/>
          <w:sz w:val="24"/>
          <w:szCs w:val="24"/>
        </w:rPr>
        <w:t>King family mansion</w:t>
      </w:r>
      <w:r>
        <w:rPr>
          <w:rFonts w:ascii="Times New Roman" w:eastAsia="Times New Roman" w:hAnsi="Times New Roman"/>
          <w:color w:val="002060"/>
          <w:sz w:val="24"/>
          <w:szCs w:val="24"/>
        </w:rPr>
        <w:t xml:space="preserve"> lying inside a valley of Sa Phin. This is the wealthiest and most powerful family of Dong Van in the early 20th century. </w:t>
      </w:r>
    </w:p>
    <w:p w14:paraId="7B22D099" w14:textId="77777777" w:rsidR="002E01D3" w:rsidRDefault="00000000">
      <w:pPr>
        <w:numPr>
          <w:ilvl w:val="0"/>
          <w:numId w:val="11"/>
        </w:numPr>
        <w:pBdr>
          <w:top w:val="nil"/>
          <w:left w:val="nil"/>
          <w:bottom w:val="nil"/>
          <w:right w:val="nil"/>
          <w:between w:val="nil"/>
        </w:pBdr>
        <w:shd w:val="clear" w:color="auto" w:fill="FFFFFF"/>
        <w:spacing w:after="40" w:line="240" w:lineRule="auto"/>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Lung Cu Flag Pole</w:t>
      </w:r>
      <w:r>
        <w:rPr>
          <w:rFonts w:ascii="Times New Roman" w:eastAsia="Times New Roman" w:hAnsi="Times New Roman"/>
          <w:color w:val="002060"/>
          <w:sz w:val="24"/>
          <w:szCs w:val="24"/>
        </w:rPr>
        <w:t xml:space="preserve"> - the northernmost place of Vietnam.</w:t>
      </w:r>
    </w:p>
    <w:p w14:paraId="01A9856F" w14:textId="77777777" w:rsidR="002E01D3" w:rsidRDefault="00000000">
      <w:pPr>
        <w:pBdr>
          <w:top w:val="nil"/>
          <w:left w:val="nil"/>
          <w:bottom w:val="nil"/>
          <w:right w:val="nil"/>
          <w:between w:val="nil"/>
        </w:pBdr>
        <w:shd w:val="clear" w:color="auto" w:fill="FFFFFF"/>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18.00:</w:t>
      </w:r>
      <w:r>
        <w:rPr>
          <w:rFonts w:ascii="Times New Roman" w:eastAsia="Times New Roman" w:hAnsi="Times New Roman"/>
          <w:color w:val="002060"/>
          <w:sz w:val="24"/>
          <w:szCs w:val="24"/>
        </w:rPr>
        <w:t xml:space="preserve"> Arrive at Dong Van town. Check in hotel and rest</w:t>
      </w:r>
    </w:p>
    <w:p w14:paraId="5F70981D" w14:textId="77777777" w:rsidR="002E01D3" w:rsidRDefault="00000000">
      <w:pPr>
        <w:pBdr>
          <w:top w:val="nil"/>
          <w:left w:val="nil"/>
          <w:bottom w:val="nil"/>
          <w:right w:val="nil"/>
          <w:between w:val="nil"/>
        </w:pBdr>
        <w:shd w:val="clear" w:color="auto" w:fill="FFFFFF"/>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19.00:</w:t>
      </w:r>
      <w:r>
        <w:rPr>
          <w:rFonts w:ascii="Times New Roman" w:eastAsia="Times New Roman" w:hAnsi="Times New Roman"/>
          <w:color w:val="002060"/>
          <w:sz w:val="24"/>
          <w:szCs w:val="24"/>
        </w:rPr>
        <w:t xml:space="preserve"> Have dinner. You can free for a walk to discover </w:t>
      </w:r>
      <w:r>
        <w:rPr>
          <w:rFonts w:ascii="Times New Roman" w:eastAsia="Times New Roman" w:hAnsi="Times New Roman"/>
          <w:b/>
          <w:color w:val="002060"/>
          <w:sz w:val="24"/>
          <w:szCs w:val="24"/>
        </w:rPr>
        <w:t>Dong Van old quarter</w:t>
      </w:r>
      <w:r>
        <w:rPr>
          <w:rFonts w:ascii="Times New Roman" w:eastAsia="Times New Roman" w:hAnsi="Times New Roman"/>
          <w:color w:val="002060"/>
          <w:sz w:val="24"/>
          <w:szCs w:val="24"/>
        </w:rPr>
        <w:t xml:space="preserve"> at night or have a cup of coffee (paid by yourself) at the most favorite Café in Dong Van named "</w:t>
      </w:r>
      <w:r>
        <w:rPr>
          <w:rFonts w:ascii="Times New Roman" w:eastAsia="Times New Roman" w:hAnsi="Times New Roman"/>
          <w:b/>
          <w:color w:val="002060"/>
          <w:sz w:val="24"/>
          <w:szCs w:val="24"/>
        </w:rPr>
        <w:t>Café Phố Cổ</w:t>
      </w:r>
      <w:r>
        <w:rPr>
          <w:rFonts w:ascii="Times New Roman" w:eastAsia="Times New Roman" w:hAnsi="Times New Roman"/>
          <w:color w:val="002060"/>
          <w:sz w:val="24"/>
          <w:szCs w:val="24"/>
        </w:rPr>
        <w:t>" or try many kinds of food in Dong Van. Overnight at Dong Van town.</w:t>
      </w:r>
    </w:p>
    <w:p w14:paraId="7D88717D" w14:textId="77777777" w:rsidR="002E01D3" w:rsidRDefault="00000000">
      <w:pPr>
        <w:pBdr>
          <w:bottom w:val="single" w:sz="4" w:space="1" w:color="0000FF"/>
        </w:pBdr>
        <w:spacing w:after="120"/>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DAY 2: MAPILENG PASS - NHO QUE RIVER - HA GIANG - HANOI  </w:t>
      </w:r>
      <w:r>
        <w:rPr>
          <w:rFonts w:ascii="Times New Roman" w:eastAsia="Times New Roman" w:hAnsi="Times New Roman"/>
          <w:b/>
          <w:color w:val="0000FF"/>
          <w:sz w:val="24"/>
          <w:szCs w:val="24"/>
        </w:rPr>
        <w:tab/>
        <w:t xml:space="preserve">           </w:t>
      </w:r>
      <w:r>
        <w:rPr>
          <w:rFonts w:ascii="Times New Roman" w:eastAsia="Times New Roman" w:hAnsi="Times New Roman"/>
          <w:b/>
          <w:color w:val="0000FF"/>
          <w:sz w:val="24"/>
          <w:szCs w:val="24"/>
        </w:rPr>
        <w:tab/>
        <w:t xml:space="preserve">           ( B / L / D )</w:t>
      </w:r>
    </w:p>
    <w:p w14:paraId="7676D5B9" w14:textId="77777777" w:rsidR="002E01D3"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06.30:</w:t>
      </w:r>
      <w:r>
        <w:rPr>
          <w:rFonts w:ascii="Times New Roman" w:eastAsia="Times New Roman" w:hAnsi="Times New Roman"/>
          <w:color w:val="002060"/>
          <w:sz w:val="24"/>
          <w:szCs w:val="24"/>
        </w:rPr>
        <w:t xml:space="preserve"> Have breakfast. On Sunday, you will have a chance to join the Dong Van weekly market which is very famous with thousands of H'mong, Dzao and Tay people with colorful clothes who sell lots of local products.</w:t>
      </w:r>
    </w:p>
    <w:p w14:paraId="47F20A3A" w14:textId="77777777" w:rsidR="002E01D3" w:rsidRDefault="00000000">
      <w:pPr>
        <w:pBdr>
          <w:top w:val="nil"/>
          <w:left w:val="nil"/>
          <w:bottom w:val="nil"/>
          <w:right w:val="nil"/>
          <w:between w:val="nil"/>
        </w:pBdr>
        <w:shd w:val="clear" w:color="auto" w:fill="FFFFFF"/>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08.00:</w:t>
      </w:r>
      <w:r>
        <w:rPr>
          <w:rFonts w:ascii="Times New Roman" w:eastAsia="Times New Roman" w:hAnsi="Times New Roman"/>
          <w:color w:val="002060"/>
          <w:sz w:val="24"/>
          <w:szCs w:val="24"/>
        </w:rPr>
        <w:t xml:space="preserve"> Check out and get on car and continuing with:</w:t>
      </w:r>
    </w:p>
    <w:p w14:paraId="2B7F1BD4" w14:textId="77777777" w:rsidR="002E01D3" w:rsidRDefault="00000000">
      <w:pPr>
        <w:numPr>
          <w:ilvl w:val="0"/>
          <w:numId w:val="22"/>
        </w:numPr>
        <w:pBdr>
          <w:top w:val="nil"/>
          <w:left w:val="nil"/>
          <w:bottom w:val="nil"/>
          <w:right w:val="nil"/>
          <w:between w:val="nil"/>
        </w:pBdr>
        <w:shd w:val="clear" w:color="auto" w:fill="FFFFFF"/>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Conquer </w:t>
      </w:r>
      <w:r>
        <w:rPr>
          <w:rFonts w:ascii="Times New Roman" w:eastAsia="Times New Roman" w:hAnsi="Times New Roman"/>
          <w:b/>
          <w:color w:val="002060"/>
          <w:sz w:val="24"/>
          <w:szCs w:val="24"/>
        </w:rPr>
        <w:t>Mapileng pass</w:t>
      </w:r>
      <w:r>
        <w:rPr>
          <w:rFonts w:ascii="Times New Roman" w:eastAsia="Times New Roman" w:hAnsi="Times New Roman"/>
          <w:color w:val="002060"/>
          <w:sz w:val="24"/>
          <w:szCs w:val="24"/>
        </w:rPr>
        <w:t xml:space="preserve"> with spectacular scenery</w:t>
      </w:r>
    </w:p>
    <w:p w14:paraId="465B55CD" w14:textId="77777777" w:rsidR="002E01D3" w:rsidRDefault="00000000">
      <w:pPr>
        <w:numPr>
          <w:ilvl w:val="0"/>
          <w:numId w:val="22"/>
        </w:numPr>
        <w:pBdr>
          <w:top w:val="nil"/>
          <w:left w:val="nil"/>
          <w:bottom w:val="nil"/>
          <w:right w:val="nil"/>
          <w:between w:val="nil"/>
        </w:pBdr>
        <w:shd w:val="clear" w:color="auto" w:fill="FFFFFF"/>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Take pictures with </w:t>
      </w:r>
      <w:r>
        <w:rPr>
          <w:rFonts w:ascii="Times New Roman" w:eastAsia="Times New Roman" w:hAnsi="Times New Roman"/>
          <w:b/>
          <w:color w:val="002060"/>
          <w:sz w:val="24"/>
          <w:szCs w:val="24"/>
        </w:rPr>
        <w:t>Mapileng canyon</w:t>
      </w:r>
      <w:r>
        <w:rPr>
          <w:rFonts w:ascii="Times New Roman" w:eastAsia="Times New Roman" w:hAnsi="Times New Roman"/>
          <w:color w:val="002060"/>
          <w:sz w:val="24"/>
          <w:szCs w:val="24"/>
        </w:rPr>
        <w:t xml:space="preserve"> which is 800 meters deep</w:t>
      </w:r>
    </w:p>
    <w:p w14:paraId="38F785BF" w14:textId="77777777" w:rsidR="002E01D3" w:rsidRDefault="00000000">
      <w:pPr>
        <w:numPr>
          <w:ilvl w:val="0"/>
          <w:numId w:val="22"/>
        </w:numPr>
        <w:pBdr>
          <w:top w:val="nil"/>
          <w:left w:val="nil"/>
          <w:bottom w:val="nil"/>
          <w:right w:val="nil"/>
          <w:between w:val="nil"/>
        </w:pBdr>
        <w:shd w:val="clear" w:color="auto" w:fill="FFFFFF"/>
        <w:spacing w:after="40" w:line="240" w:lineRule="auto"/>
        <w:jc w:val="both"/>
        <w:rPr>
          <w:rFonts w:ascii="Times New Roman" w:eastAsia="Times New Roman" w:hAnsi="Times New Roman"/>
          <w:color w:val="FF0000"/>
          <w:sz w:val="24"/>
          <w:szCs w:val="24"/>
        </w:rPr>
      </w:pPr>
      <w:r>
        <w:rPr>
          <w:rFonts w:ascii="Times New Roman" w:eastAsia="Times New Roman" w:hAnsi="Times New Roman"/>
          <w:b/>
          <w:color w:val="002060"/>
          <w:sz w:val="24"/>
          <w:szCs w:val="24"/>
        </w:rPr>
        <w:t>Yacht on Nho Que River</w:t>
      </w:r>
      <w:r>
        <w:rPr>
          <w:rFonts w:ascii="Times New Roman" w:eastAsia="Times New Roman" w:hAnsi="Times New Roman"/>
          <w:color w:val="002060"/>
          <w:sz w:val="24"/>
          <w:szCs w:val="24"/>
        </w:rPr>
        <w:t xml:space="preserve"> and pass to Tu San Canyon </w:t>
      </w:r>
      <w:r>
        <w:rPr>
          <w:rFonts w:ascii="Times New Roman" w:eastAsia="Times New Roman" w:hAnsi="Times New Roman"/>
          <w:i/>
          <w:color w:val="FF0000"/>
          <w:sz w:val="24"/>
          <w:szCs w:val="24"/>
        </w:rPr>
        <w:t>(not include the fee of return bus and boat, 15$/person)</w:t>
      </w:r>
      <w:r>
        <w:rPr>
          <w:rFonts w:ascii="Times New Roman" w:eastAsia="Times New Roman" w:hAnsi="Times New Roman"/>
          <w:color w:val="FF0000"/>
          <w:sz w:val="24"/>
          <w:szCs w:val="24"/>
        </w:rPr>
        <w:t xml:space="preserve"> </w:t>
      </w:r>
    </w:p>
    <w:p w14:paraId="0AD2B5EC" w14:textId="77777777" w:rsidR="002E01D3" w:rsidRDefault="00000000">
      <w:pPr>
        <w:pBdr>
          <w:top w:val="nil"/>
          <w:left w:val="nil"/>
          <w:bottom w:val="nil"/>
          <w:right w:val="nil"/>
          <w:between w:val="nil"/>
        </w:pBdr>
        <w:shd w:val="clear" w:color="auto" w:fill="FFFFFF"/>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Noon:</w:t>
      </w:r>
      <w:r>
        <w:rPr>
          <w:rFonts w:ascii="Times New Roman" w:eastAsia="Times New Roman" w:hAnsi="Times New Roman"/>
          <w:color w:val="002060"/>
          <w:sz w:val="24"/>
          <w:szCs w:val="24"/>
        </w:rPr>
        <w:t xml:space="preserve"> Have lunch in Dong Van town. After Lunch, You will be back to Ha Giang. You will visit </w:t>
      </w:r>
      <w:r>
        <w:rPr>
          <w:rFonts w:ascii="Times New Roman" w:eastAsia="Times New Roman" w:hAnsi="Times New Roman"/>
          <w:b/>
          <w:color w:val="002060"/>
          <w:sz w:val="24"/>
          <w:szCs w:val="24"/>
        </w:rPr>
        <w:t>Lung Tam</w:t>
      </w:r>
      <w:r>
        <w:rPr>
          <w:rFonts w:ascii="Times New Roman" w:eastAsia="Times New Roman" w:hAnsi="Times New Roman"/>
          <w:color w:val="002060"/>
          <w:sz w:val="24"/>
          <w:szCs w:val="24"/>
        </w:rPr>
        <w:t xml:space="preserve"> </w:t>
      </w:r>
      <w:r>
        <w:rPr>
          <w:rFonts w:ascii="Times New Roman" w:eastAsia="Times New Roman" w:hAnsi="Times New Roman"/>
          <w:b/>
          <w:color w:val="002060"/>
          <w:sz w:val="24"/>
          <w:szCs w:val="24"/>
        </w:rPr>
        <w:t>weaving village</w:t>
      </w:r>
      <w:r>
        <w:rPr>
          <w:rFonts w:ascii="Times New Roman" w:eastAsia="Times New Roman" w:hAnsi="Times New Roman"/>
          <w:color w:val="002060"/>
          <w:sz w:val="24"/>
          <w:szCs w:val="24"/>
        </w:rPr>
        <w:t xml:space="preserve"> and explore the production stages to make brocade.</w:t>
      </w:r>
    </w:p>
    <w:p w14:paraId="5099E7CA" w14:textId="77777777" w:rsidR="002E01D3"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 w:line="240" w:lineRule="auto"/>
        <w:rPr>
          <w:rFonts w:ascii="Times New Roman" w:eastAsia="Times New Roman" w:hAnsi="Times New Roman"/>
          <w:color w:val="002060"/>
          <w:sz w:val="24"/>
          <w:szCs w:val="24"/>
        </w:rPr>
      </w:pPr>
      <w:r>
        <w:rPr>
          <w:rFonts w:ascii="Times New Roman" w:eastAsia="Times New Roman" w:hAnsi="Times New Roman"/>
          <w:color w:val="CC00CC"/>
          <w:sz w:val="24"/>
          <w:szCs w:val="24"/>
        </w:rPr>
        <w:t>17.30:</w:t>
      </w:r>
      <w:r>
        <w:rPr>
          <w:rFonts w:ascii="Times New Roman" w:eastAsia="Times New Roman" w:hAnsi="Times New Roman"/>
          <w:color w:val="002060"/>
          <w:sz w:val="24"/>
          <w:szCs w:val="24"/>
        </w:rPr>
        <w:t xml:space="preserve"> Arrive Ha Giang. Have dinner at the restaurant. Depending on your booked option, the car and tour guide will:</w:t>
      </w:r>
    </w:p>
    <w:p w14:paraId="3B5E0E0B" w14:textId="77777777" w:rsidR="002E01D3" w:rsidRDefault="00000000">
      <w:pPr>
        <w:pBdr>
          <w:top w:val="nil"/>
          <w:left w:val="nil"/>
          <w:bottom w:val="nil"/>
          <w:right w:val="nil"/>
          <w:between w:val="nil"/>
        </w:pBdr>
        <w:shd w:val="clear" w:color="auto" w:fill="FFFFFF"/>
        <w:spacing w:after="40" w:line="240" w:lineRule="auto"/>
        <w:ind w:left="426"/>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 With the option of </w:t>
      </w:r>
      <w:r>
        <w:rPr>
          <w:rFonts w:ascii="Times New Roman" w:eastAsia="Times New Roman" w:hAnsi="Times New Roman"/>
          <w:b/>
          <w:color w:val="002060"/>
          <w:sz w:val="24"/>
          <w:szCs w:val="24"/>
        </w:rPr>
        <w:t>returning to Hanoi by Limousine (seat)</w:t>
      </w:r>
      <w:r>
        <w:rPr>
          <w:rFonts w:ascii="Times New Roman" w:eastAsia="Times New Roman" w:hAnsi="Times New Roman"/>
          <w:color w:val="002060"/>
          <w:sz w:val="24"/>
          <w:szCs w:val="24"/>
        </w:rPr>
        <w:t>: The car will take you to the Limousine, check in and rest. You self-sufficient dinner on the way back. Arrived in Hanoi around 00:30am the next day. Tour ends. See you again!</w:t>
      </w:r>
    </w:p>
    <w:p w14:paraId="224D97C9" w14:textId="77777777" w:rsidR="002E01D3" w:rsidRDefault="00000000">
      <w:pPr>
        <w:pBdr>
          <w:top w:val="nil"/>
          <w:left w:val="nil"/>
          <w:bottom w:val="nil"/>
          <w:right w:val="nil"/>
          <w:between w:val="nil"/>
        </w:pBdr>
        <w:shd w:val="clear" w:color="auto" w:fill="FFFFFF"/>
        <w:spacing w:after="40" w:line="240" w:lineRule="auto"/>
        <w:ind w:left="426"/>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 With the option of </w:t>
      </w:r>
      <w:r>
        <w:rPr>
          <w:rFonts w:ascii="Times New Roman" w:eastAsia="Times New Roman" w:hAnsi="Times New Roman"/>
          <w:b/>
          <w:color w:val="002060"/>
          <w:sz w:val="24"/>
          <w:szCs w:val="24"/>
        </w:rPr>
        <w:t>returning to Hanoi by Sleeping bus</w:t>
      </w:r>
      <w:r>
        <w:rPr>
          <w:rFonts w:ascii="Times New Roman" w:eastAsia="Times New Roman" w:hAnsi="Times New Roman"/>
          <w:color w:val="002060"/>
          <w:sz w:val="24"/>
          <w:szCs w:val="24"/>
        </w:rPr>
        <w:t>: The car will take you to the Homestay for rest and eat dinner. After the dinner, get on the Sleeping bus and go back to Hanoi. Arrived in Hanoi around 04:00am the next day. Tour ends. See you again!</w:t>
      </w:r>
    </w:p>
    <w:p w14:paraId="15C4C10E" w14:textId="77777777" w:rsidR="002E01D3" w:rsidRDefault="00000000">
      <w:pPr>
        <w:spacing w:after="40"/>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Inclusions</w:t>
      </w:r>
    </w:p>
    <w:p w14:paraId="382EF10E" w14:textId="77777777" w:rsidR="002E01D3" w:rsidRDefault="00000000">
      <w:pPr>
        <w:numPr>
          <w:ilvl w:val="0"/>
          <w:numId w:val="6"/>
        </w:numPr>
        <w:spacing w:after="40"/>
        <w:ind w:left="714"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Sleeping bus or Dcar Limousine transfer Hanoi - Ha Giang city - Hanoi as your require</w:t>
      </w:r>
    </w:p>
    <w:p w14:paraId="7BE27E0C" w14:textId="77777777" w:rsidR="002E01D3" w:rsidRDefault="00000000">
      <w:pPr>
        <w:numPr>
          <w:ilvl w:val="0"/>
          <w:numId w:val="6"/>
        </w:numPr>
        <w:spacing w:after="40"/>
        <w:ind w:left="714"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Transport by 4 to 29-seat AC Car transfer from Ha Giang to Karst Plateau</w:t>
      </w:r>
    </w:p>
    <w:p w14:paraId="3B0A9C01" w14:textId="77777777" w:rsidR="002E01D3" w:rsidRDefault="00000000">
      <w:pPr>
        <w:numPr>
          <w:ilvl w:val="0"/>
          <w:numId w:val="6"/>
        </w:numPr>
        <w:spacing w:after="40"/>
        <w:ind w:left="714"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01 night in the </w:t>
      </w:r>
      <w:r>
        <w:rPr>
          <w:rFonts w:ascii="Times New Roman" w:eastAsia="Times New Roman" w:hAnsi="Times New Roman"/>
          <w:b/>
          <w:color w:val="002060"/>
          <w:sz w:val="24"/>
          <w:szCs w:val="24"/>
        </w:rPr>
        <w:t>hotel</w:t>
      </w:r>
      <w:r>
        <w:rPr>
          <w:rFonts w:ascii="Times New Roman" w:eastAsia="Times New Roman" w:hAnsi="Times New Roman"/>
          <w:color w:val="002060"/>
          <w:sz w:val="24"/>
          <w:szCs w:val="24"/>
        </w:rPr>
        <w:t xml:space="preserve">, 2 persons in a room. In case there are an odd number of tourists, there will be a room having 3 persons if accepted. If not, an additional fee of 50% of the price of a hotel room will be charged. Or </w:t>
      </w:r>
      <w:r>
        <w:rPr>
          <w:rFonts w:ascii="Times New Roman" w:eastAsia="Times New Roman" w:hAnsi="Times New Roman"/>
          <w:b/>
          <w:color w:val="002060"/>
          <w:sz w:val="24"/>
          <w:szCs w:val="24"/>
        </w:rPr>
        <w:t>Homestay of H'mong or Dao people</w:t>
      </w:r>
      <w:r>
        <w:rPr>
          <w:rFonts w:ascii="Times New Roman" w:eastAsia="Times New Roman" w:hAnsi="Times New Roman"/>
          <w:color w:val="002060"/>
          <w:sz w:val="24"/>
          <w:szCs w:val="24"/>
        </w:rPr>
        <w:t>.</w:t>
      </w:r>
    </w:p>
    <w:p w14:paraId="210F9FC4" w14:textId="77777777" w:rsidR="002E01D3" w:rsidRDefault="00000000">
      <w:pPr>
        <w:numPr>
          <w:ilvl w:val="0"/>
          <w:numId w:val="6"/>
        </w:numPr>
        <w:spacing w:after="40"/>
        <w:ind w:left="714"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Meals (2 breakfasts, 2 lunches and 2 dinners) or only 1 dinner if you chose Dcar Limousine for going back to Hanoi.</w:t>
      </w:r>
    </w:p>
    <w:p w14:paraId="6F70EE07" w14:textId="77777777" w:rsidR="002E01D3" w:rsidRDefault="00000000">
      <w:pPr>
        <w:numPr>
          <w:ilvl w:val="0"/>
          <w:numId w:val="6"/>
        </w:numPr>
        <w:spacing w:after="40"/>
        <w:ind w:left="714"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Entrance ticket fee</w:t>
      </w:r>
    </w:p>
    <w:p w14:paraId="5A687BDA" w14:textId="77777777" w:rsidR="002E01D3" w:rsidRDefault="00000000">
      <w:pPr>
        <w:numPr>
          <w:ilvl w:val="0"/>
          <w:numId w:val="6"/>
        </w:numPr>
        <w:spacing w:after="40"/>
        <w:ind w:left="714"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English speaking tour guide (only local guide in Ha Giang)</w:t>
      </w:r>
    </w:p>
    <w:p w14:paraId="75643707" w14:textId="77777777" w:rsidR="002E01D3" w:rsidRDefault="00000000">
      <w:pPr>
        <w:numPr>
          <w:ilvl w:val="0"/>
          <w:numId w:val="6"/>
        </w:numPr>
        <w:spacing w:after="40"/>
        <w:ind w:left="714"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01 bottle of water is served everyday during the time traveling by car (not including on sleeping bus)</w:t>
      </w:r>
    </w:p>
    <w:p w14:paraId="20A009C5" w14:textId="77777777" w:rsidR="002E01D3" w:rsidRDefault="00000000">
      <w:pPr>
        <w:spacing w:after="40"/>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Exclusions</w:t>
      </w:r>
    </w:p>
    <w:p w14:paraId="36A398B8" w14:textId="77777777" w:rsidR="002E01D3" w:rsidRDefault="00000000">
      <w:pPr>
        <w:numPr>
          <w:ilvl w:val="0"/>
          <w:numId w:val="6"/>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VAT invoice, travel insurance</w:t>
      </w:r>
    </w:p>
    <w:p w14:paraId="3D268FA1" w14:textId="77777777" w:rsidR="002E01D3" w:rsidRDefault="00000000">
      <w:pPr>
        <w:numPr>
          <w:ilvl w:val="0"/>
          <w:numId w:val="6"/>
        </w:numPr>
        <w:spacing w:after="60"/>
        <w:ind w:left="714"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Expenses for boat trip on Nho Que river: 15$/person</w:t>
      </w:r>
    </w:p>
    <w:p w14:paraId="0B60E397" w14:textId="77777777" w:rsidR="002E01D3" w:rsidRDefault="00000000">
      <w:pPr>
        <w:numPr>
          <w:ilvl w:val="0"/>
          <w:numId w:val="6"/>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Additional fee if there is any change in ticket prices</w:t>
      </w:r>
    </w:p>
    <w:p w14:paraId="1F07D201" w14:textId="77777777" w:rsidR="002E01D3" w:rsidRDefault="00000000">
      <w:pPr>
        <w:numPr>
          <w:ilvl w:val="0"/>
          <w:numId w:val="6"/>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Beverages for meals and other personal expenses.</w:t>
      </w:r>
    </w:p>
    <w:p w14:paraId="0A10220B" w14:textId="77777777" w:rsidR="002E01D3" w:rsidRDefault="00000000">
      <w:pPr>
        <w:numPr>
          <w:ilvl w:val="0"/>
          <w:numId w:val="6"/>
        </w:numPr>
        <w:spacing w:after="40"/>
        <w:jc w:val="both"/>
        <w:rPr>
          <w:rFonts w:ascii="Times New Roman" w:eastAsia="Times New Roman" w:hAnsi="Times New Roman"/>
          <w:b/>
          <w:color w:val="002060"/>
          <w:sz w:val="24"/>
          <w:szCs w:val="24"/>
        </w:rPr>
      </w:pPr>
      <w:r>
        <w:rPr>
          <w:rFonts w:ascii="Times New Roman" w:eastAsia="Times New Roman" w:hAnsi="Times New Roman"/>
          <w:b/>
          <w:color w:val="002060"/>
          <w:sz w:val="24"/>
          <w:szCs w:val="24"/>
        </w:rPr>
        <w:lastRenderedPageBreak/>
        <w:t>Tips for driver and tour guide, at least $3/person per day</w:t>
      </w:r>
    </w:p>
    <w:p w14:paraId="27F6C3E2" w14:textId="77777777" w:rsidR="002E01D3" w:rsidRDefault="00000000">
      <w:pPr>
        <w:spacing w:after="40"/>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Price Policy for Children</w:t>
      </w:r>
    </w:p>
    <w:p w14:paraId="40C57E4F" w14:textId="77777777" w:rsidR="002E01D3" w:rsidRDefault="00000000">
      <w:pPr>
        <w:numPr>
          <w:ilvl w:val="0"/>
          <w:numId w:val="6"/>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Free for children with ages from 1 to 4 (their parents must pay for all their other expense and 1 to 4 year-old children do not have their own seats in the car)</w:t>
      </w:r>
    </w:p>
    <w:p w14:paraId="738B61EE" w14:textId="77777777" w:rsidR="002E01D3" w:rsidRDefault="00000000">
      <w:pPr>
        <w:numPr>
          <w:ilvl w:val="0"/>
          <w:numId w:val="6"/>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5 to 9 year-old children will be charged 75% of the tour fee (they will have their own seats in our car and their own meals, but they have to share the hotel room with their parents)</w:t>
      </w:r>
    </w:p>
    <w:p w14:paraId="4538E15F" w14:textId="77777777" w:rsidR="002E01D3" w:rsidRDefault="00000000">
      <w:pPr>
        <w:numPr>
          <w:ilvl w:val="0"/>
          <w:numId w:val="6"/>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From 10-year-old children are considered as adults</w:t>
      </w:r>
    </w:p>
    <w:p w14:paraId="322AC15E" w14:textId="77777777" w:rsidR="002E01D3" w:rsidRDefault="00000000">
      <w:pPr>
        <w:spacing w:after="40"/>
        <w:jc w:val="both"/>
        <w:rPr>
          <w:rFonts w:ascii="Times New Roman" w:eastAsia="Times New Roman" w:hAnsi="Times New Roman"/>
          <w:b/>
          <w:color w:val="FF0000"/>
          <w:sz w:val="24"/>
          <w:szCs w:val="24"/>
        </w:rPr>
      </w:pPr>
      <w:bookmarkStart w:id="3" w:name="_heading=h.1fob9te" w:colFirst="0" w:colLast="0"/>
      <w:bookmarkEnd w:id="3"/>
      <w:r>
        <w:rPr>
          <w:rFonts w:ascii="Times New Roman" w:eastAsia="Times New Roman" w:hAnsi="Times New Roman"/>
          <w:b/>
          <w:color w:val="FF0000"/>
          <w:sz w:val="24"/>
          <w:szCs w:val="24"/>
        </w:rPr>
        <w:t>Required Additional Fees</w:t>
      </w:r>
    </w:p>
    <w:p w14:paraId="2D491468" w14:textId="77777777" w:rsidR="002E01D3" w:rsidRDefault="00000000">
      <w:pPr>
        <w:numPr>
          <w:ilvl w:val="0"/>
          <w:numId w:val="6"/>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Single hotel room rental: 10$/person/01nights</w:t>
      </w:r>
    </w:p>
    <w:p w14:paraId="67A0AAC7" w14:textId="77777777" w:rsidR="002E01D3" w:rsidRDefault="00000000">
      <w:pPr>
        <w:numPr>
          <w:ilvl w:val="0"/>
          <w:numId w:val="6"/>
        </w:numPr>
        <w:pBdr>
          <w:top w:val="nil"/>
          <w:left w:val="nil"/>
          <w:bottom w:val="nil"/>
          <w:right w:val="nil"/>
          <w:between w:val="nil"/>
        </w:pBd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Foreigners will be charged: 32$/person</w:t>
      </w:r>
    </w:p>
    <w:p w14:paraId="19C47BB2" w14:textId="77777777" w:rsidR="002E01D3" w:rsidRDefault="00000000">
      <w:pPr>
        <w:spacing w:after="40"/>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Notice </w:t>
      </w:r>
    </w:p>
    <w:p w14:paraId="21CA289E" w14:textId="77777777" w:rsidR="002E01D3" w:rsidRDefault="00000000">
      <w:pPr>
        <w:numPr>
          <w:ilvl w:val="0"/>
          <w:numId w:val="6"/>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You have to bring your Passport</w:t>
      </w:r>
    </w:p>
    <w:p w14:paraId="6384FDC7" w14:textId="77777777" w:rsidR="002E01D3" w:rsidRDefault="00000000">
      <w:pPr>
        <w:numPr>
          <w:ilvl w:val="0"/>
          <w:numId w:val="6"/>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On peak occasions when tourists go to Ha Giang, the order of schedules and sleeping locations may change depending on the actual situation but still ensures all the sightseeing spots on the schedule.</w:t>
      </w:r>
    </w:p>
    <w:p w14:paraId="0008A6F8" w14:textId="77777777" w:rsidR="002E01D3" w:rsidRDefault="00000000">
      <w:pPr>
        <w:numPr>
          <w:ilvl w:val="0"/>
          <w:numId w:val="6"/>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Any service in the tour that you do not use, not due to the subjective fault of the tour organizer, will not be refunded.</w:t>
      </w:r>
    </w:p>
    <w:p w14:paraId="66FA2C3E" w14:textId="77777777" w:rsidR="002E01D3" w:rsidRDefault="00000000">
      <w:pPr>
        <w:numPr>
          <w:ilvl w:val="0"/>
          <w:numId w:val="6"/>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You should bring any type of medicine for preventing insects and common diseases; bring your toothbrush, toothpaste and towel (if necessary)</w:t>
      </w:r>
    </w:p>
    <w:p w14:paraId="2680308D" w14:textId="77777777" w:rsidR="002E01D3" w:rsidRDefault="00000000">
      <w:pPr>
        <w:numPr>
          <w:ilvl w:val="0"/>
          <w:numId w:val="6"/>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Tour guide can rearrange the schedule, but all places stay the same</w:t>
      </w:r>
    </w:p>
    <w:p w14:paraId="1ED35329" w14:textId="77777777" w:rsidR="002E01D3" w:rsidRDefault="00000000">
      <w:pPr>
        <w:numPr>
          <w:ilvl w:val="0"/>
          <w:numId w:val="6"/>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If you are a vegetarian, please bring along your suitable food</w:t>
      </w:r>
    </w:p>
    <w:p w14:paraId="2C2A1FBE" w14:textId="77777777" w:rsidR="002E01D3" w:rsidRDefault="00000000">
      <w:pPr>
        <w:numPr>
          <w:ilvl w:val="0"/>
          <w:numId w:val="6"/>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Do not bring a too big suitcase with you</w:t>
      </w:r>
    </w:p>
    <w:p w14:paraId="67107950" w14:textId="77777777" w:rsidR="002E01D3" w:rsidRDefault="00000000">
      <w:pPr>
        <w:spacing w:after="40"/>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 Customer responsibilities:</w:t>
      </w:r>
    </w:p>
    <w:p w14:paraId="7E0AE23A" w14:textId="77777777" w:rsidR="002E01D3" w:rsidRDefault="00000000">
      <w:pPr>
        <w:numPr>
          <w:ilvl w:val="0"/>
          <w:numId w:val="6"/>
        </w:numPr>
        <w:spacing w:after="40"/>
        <w:ind w:left="714"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Customers are responsible by yourselves for your illness and chronic diseases (cardiovascular disease, blood pressure, diabetes, osteoarthritis ...), congenital diseases, latent diseases, HIV AIDS, mental and neurological disorders , pregnant women ... When necessary, you must write your own commitment to your health when participating in the tour. </w:t>
      </w:r>
    </w:p>
    <w:p w14:paraId="0295C80E" w14:textId="77777777" w:rsidR="002E01D3" w:rsidRDefault="00000000">
      <w:pPr>
        <w:numPr>
          <w:ilvl w:val="0"/>
          <w:numId w:val="6"/>
        </w:numPr>
        <w:spacing w:after="40"/>
        <w:ind w:left="714"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Customers must preserve their property in all circumstances and at all locations during the trip. The tour organizer is not responsible for any lost money, identification, airline tickets, personal belongings and other property of the customer during the trip.</w:t>
      </w:r>
    </w:p>
    <w:p w14:paraId="472873AA" w14:textId="77777777" w:rsidR="002E01D3" w:rsidRDefault="00000000">
      <w:pPr>
        <w:spacing w:after="60"/>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Additional Information</w:t>
      </w:r>
    </w:p>
    <w:p w14:paraId="75EA0B89" w14:textId="77777777" w:rsidR="002E01D3" w:rsidRDefault="00000000">
      <w:pPr>
        <w:numPr>
          <w:ilvl w:val="0"/>
          <w:numId w:val="6"/>
        </w:numPr>
        <w:spacing w:after="40"/>
        <w:ind w:left="714"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Buckwheat Flowers bloom from September to December every year</w:t>
      </w:r>
    </w:p>
    <w:p w14:paraId="2EC98241" w14:textId="77777777" w:rsidR="002E01D3" w:rsidRDefault="00000000">
      <w:pPr>
        <w:numPr>
          <w:ilvl w:val="0"/>
          <w:numId w:val="6"/>
        </w:numPr>
        <w:spacing w:after="40"/>
        <w:ind w:left="714"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Peach Flowers and Prunus Salicina Flowers appear at before and after Tet holiday</w:t>
      </w:r>
    </w:p>
    <w:p w14:paraId="0396B848" w14:textId="77777777" w:rsidR="002E01D3" w:rsidRDefault="00000000">
      <w:pPr>
        <w:numPr>
          <w:ilvl w:val="0"/>
          <w:numId w:val="6"/>
        </w:numPr>
        <w:spacing w:after="40"/>
        <w:ind w:left="714"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Market(s) on Sunday morning: Quản Bạ market, Yên Minh market, Đồng Văn and Mèo Vạc market</w:t>
      </w:r>
    </w:p>
    <w:p w14:paraId="48284C44" w14:textId="77777777" w:rsidR="002E01D3" w:rsidRDefault="00000000">
      <w:pPr>
        <w:numPr>
          <w:ilvl w:val="0"/>
          <w:numId w:val="6"/>
        </w:numPr>
        <w:spacing w:after="40"/>
        <w:ind w:left="714"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Market(s) on Saturday morning: Quyết Tiến market</w:t>
      </w:r>
    </w:p>
    <w:p w14:paraId="4D02A9B0" w14:textId="77777777" w:rsidR="002E01D3" w:rsidRDefault="00000000">
      <w:pPr>
        <w:numPr>
          <w:ilvl w:val="0"/>
          <w:numId w:val="6"/>
        </w:numPr>
        <w:spacing w:after="40"/>
        <w:ind w:left="714"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Market(s) on Day of the Snake and Day of the Pig: Sà Phìn market </w:t>
      </w:r>
    </w:p>
    <w:p w14:paraId="7A34AEBC" w14:textId="77777777" w:rsidR="002E01D3" w:rsidRDefault="00000000">
      <w:pPr>
        <w:numPr>
          <w:ilvl w:val="0"/>
          <w:numId w:val="6"/>
        </w:numPr>
        <w:spacing w:after="40"/>
        <w:ind w:left="714"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Market(s) on Day of the Tiger and Day of the Monkey: Lũng Phìn market</w:t>
      </w:r>
    </w:p>
    <w:p w14:paraId="52204E6B" w14:textId="77777777" w:rsidR="002E01D3" w:rsidRDefault="00000000">
      <w:pPr>
        <w:numPr>
          <w:ilvl w:val="0"/>
          <w:numId w:val="6"/>
        </w:numPr>
        <w:spacing w:after="40"/>
        <w:ind w:left="714"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Market(s) on Day of the Dog and Day of the Dragon: Phố Cáo market</w:t>
      </w:r>
    </w:p>
    <w:p w14:paraId="3C6D3CE8" w14:textId="77777777" w:rsidR="002E01D3" w:rsidRDefault="002E01D3">
      <w:pPr>
        <w:spacing w:after="40"/>
        <w:jc w:val="center"/>
      </w:pPr>
    </w:p>
    <w:sectPr w:rsidR="002E01D3">
      <w:headerReference w:type="even" r:id="rId15"/>
      <w:headerReference w:type="default" r:id="rId16"/>
      <w:footerReference w:type="even" r:id="rId17"/>
      <w:footerReference w:type="default" r:id="rId18"/>
      <w:headerReference w:type="first" r:id="rId19"/>
      <w:footerReference w:type="first" r:id="rId20"/>
      <w:pgSz w:w="11906" w:h="16838"/>
      <w:pgMar w:top="851" w:right="567" w:bottom="851" w:left="851" w:header="284" w:footer="27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09C92C" w14:textId="77777777" w:rsidR="00652FB3" w:rsidRDefault="00652FB3">
      <w:pPr>
        <w:spacing w:after="0" w:line="240" w:lineRule="auto"/>
      </w:pPr>
      <w:r>
        <w:separator/>
      </w:r>
    </w:p>
  </w:endnote>
  <w:endnote w:type="continuationSeparator" w:id="0">
    <w:p w14:paraId="365D519E" w14:textId="77777777" w:rsidR="00652FB3" w:rsidRDefault="00652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panose1 w:val="020B0502040504020204"/>
    <w:charset w:val="00"/>
    <w:family w:val="swiss"/>
    <w:pitch w:val="variable"/>
    <w:sig w:usb0="E00082FF" w:usb1="400078FF" w:usb2="00000021" w:usb3="00000000" w:csb0="0000019F" w:csb1="00000000"/>
    <w:embedRegular r:id="rId1" w:fontKey="{20F985F3-DFC2-426D-8607-EB8FA96205B9}"/>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2" w:fontKey="{8CA7B0B0-2FB8-4F7F-8BF0-C91EE1F3C60C}"/>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F3F8F37B-3AF9-4545-80AD-42AE19D7ED89}"/>
  </w:font>
  <w:font w:name="Georgia">
    <w:panose1 w:val="02040502050405020303"/>
    <w:charset w:val="00"/>
    <w:family w:val="roman"/>
    <w:pitch w:val="variable"/>
    <w:sig w:usb0="00000287" w:usb1="00000000" w:usb2="00000000" w:usb3="00000000" w:csb0="0000009F" w:csb1="00000000"/>
    <w:embedRegular r:id="rId4" w:fontKey="{121ACC6C-C2CD-40C9-B871-768FBFB458FC}"/>
    <w:embedItalic r:id="rId5" w:fontKey="{5CB554E7-36F2-4A8F-BD9A-03DA52968A55}"/>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6" w:fontKey="{53B14E4F-F8DA-4C36-935C-F9CB6A425316}"/>
  </w:font>
  <w:font w:name="DokChampa">
    <w:panose1 w:val="020B0604020202020204"/>
    <w:charset w:val="00"/>
    <w:family w:val="swiss"/>
    <w:pitch w:val="variable"/>
    <w:sig w:usb0="83000003" w:usb1="00000000" w:usb2="00000000" w:usb3="00000000" w:csb0="00010001" w:csb1="00000000"/>
    <w:embedRegular r:id="rId7" w:fontKey="{B9939535-91F9-4E89-9079-B073C41A35C1}"/>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embedRegular r:id="rId8" w:fontKey="{36F74C5E-89E9-45B7-B3BA-F5E121065D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82B84" w14:textId="77777777" w:rsidR="002E01D3" w:rsidRDefault="002E01D3">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79DAD" w14:textId="77777777" w:rsidR="002E01D3" w:rsidRDefault="002E01D3">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E274B" w14:textId="77777777" w:rsidR="002E01D3" w:rsidRDefault="002E01D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B37887" w14:textId="77777777" w:rsidR="00652FB3" w:rsidRDefault="00652FB3">
      <w:pPr>
        <w:spacing w:after="0" w:line="240" w:lineRule="auto"/>
      </w:pPr>
      <w:r>
        <w:separator/>
      </w:r>
    </w:p>
  </w:footnote>
  <w:footnote w:type="continuationSeparator" w:id="0">
    <w:p w14:paraId="5A83ED95" w14:textId="77777777" w:rsidR="00652FB3" w:rsidRDefault="00652F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8AFDA" w14:textId="77777777" w:rsidR="002E01D3" w:rsidRDefault="002E01D3">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DC1B9" w14:textId="77777777" w:rsidR="002E01D3" w:rsidRDefault="002E01D3">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B9357" w14:textId="77777777" w:rsidR="002E01D3" w:rsidRDefault="002E01D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24187"/>
    <w:multiLevelType w:val="multilevel"/>
    <w:tmpl w:val="12BE48E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07B13DEB"/>
    <w:multiLevelType w:val="multilevel"/>
    <w:tmpl w:val="3F7CE22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0B590B1F"/>
    <w:multiLevelType w:val="multilevel"/>
    <w:tmpl w:val="A0A6690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0C665C24"/>
    <w:multiLevelType w:val="multilevel"/>
    <w:tmpl w:val="3F761A46"/>
    <w:lvl w:ilvl="0">
      <w:start w:val="1"/>
      <w:numFmt w:val="bullet"/>
      <w:lvlText w:val="●"/>
      <w:lvlJc w:val="left"/>
      <w:pPr>
        <w:ind w:left="1353" w:hanging="359"/>
      </w:pPr>
      <w:rPr>
        <w:rFonts w:ascii="Noto Sans Symbols" w:eastAsia="Noto Sans Symbols" w:hAnsi="Noto Sans Symbols" w:cs="Noto Sans Symbols"/>
      </w:rPr>
    </w:lvl>
    <w:lvl w:ilvl="1">
      <w:start w:val="1"/>
      <w:numFmt w:val="bullet"/>
      <w:lvlText w:val="o"/>
      <w:lvlJc w:val="left"/>
      <w:pPr>
        <w:ind w:left="2073" w:hanging="360"/>
      </w:pPr>
      <w:rPr>
        <w:rFonts w:ascii="Courier New" w:eastAsia="Courier New" w:hAnsi="Courier New" w:cs="Courier New"/>
      </w:rPr>
    </w:lvl>
    <w:lvl w:ilvl="2">
      <w:start w:val="1"/>
      <w:numFmt w:val="bullet"/>
      <w:lvlText w:val="▪"/>
      <w:lvlJc w:val="left"/>
      <w:pPr>
        <w:ind w:left="2793" w:hanging="360"/>
      </w:pPr>
      <w:rPr>
        <w:rFonts w:ascii="Noto Sans Symbols" w:eastAsia="Noto Sans Symbols" w:hAnsi="Noto Sans Symbols" w:cs="Noto Sans Symbols"/>
      </w:rPr>
    </w:lvl>
    <w:lvl w:ilvl="3">
      <w:start w:val="1"/>
      <w:numFmt w:val="bullet"/>
      <w:lvlText w:val="●"/>
      <w:lvlJc w:val="left"/>
      <w:pPr>
        <w:ind w:left="3513" w:hanging="360"/>
      </w:pPr>
      <w:rPr>
        <w:rFonts w:ascii="Noto Sans Symbols" w:eastAsia="Noto Sans Symbols" w:hAnsi="Noto Sans Symbols" w:cs="Noto Sans Symbols"/>
      </w:rPr>
    </w:lvl>
    <w:lvl w:ilvl="4">
      <w:start w:val="1"/>
      <w:numFmt w:val="bullet"/>
      <w:lvlText w:val="o"/>
      <w:lvlJc w:val="left"/>
      <w:pPr>
        <w:ind w:left="4233" w:hanging="360"/>
      </w:pPr>
      <w:rPr>
        <w:rFonts w:ascii="Courier New" w:eastAsia="Courier New" w:hAnsi="Courier New" w:cs="Courier New"/>
      </w:rPr>
    </w:lvl>
    <w:lvl w:ilvl="5">
      <w:start w:val="1"/>
      <w:numFmt w:val="bullet"/>
      <w:lvlText w:val="▪"/>
      <w:lvlJc w:val="left"/>
      <w:pPr>
        <w:ind w:left="4953" w:hanging="360"/>
      </w:pPr>
      <w:rPr>
        <w:rFonts w:ascii="Noto Sans Symbols" w:eastAsia="Noto Sans Symbols" w:hAnsi="Noto Sans Symbols" w:cs="Noto Sans Symbols"/>
      </w:rPr>
    </w:lvl>
    <w:lvl w:ilvl="6">
      <w:start w:val="1"/>
      <w:numFmt w:val="bullet"/>
      <w:lvlText w:val="●"/>
      <w:lvlJc w:val="left"/>
      <w:pPr>
        <w:ind w:left="5673" w:hanging="360"/>
      </w:pPr>
      <w:rPr>
        <w:rFonts w:ascii="Noto Sans Symbols" w:eastAsia="Noto Sans Symbols" w:hAnsi="Noto Sans Symbols" w:cs="Noto Sans Symbols"/>
      </w:rPr>
    </w:lvl>
    <w:lvl w:ilvl="7">
      <w:start w:val="1"/>
      <w:numFmt w:val="bullet"/>
      <w:lvlText w:val="o"/>
      <w:lvlJc w:val="left"/>
      <w:pPr>
        <w:ind w:left="6393" w:hanging="360"/>
      </w:pPr>
      <w:rPr>
        <w:rFonts w:ascii="Courier New" w:eastAsia="Courier New" w:hAnsi="Courier New" w:cs="Courier New"/>
      </w:rPr>
    </w:lvl>
    <w:lvl w:ilvl="8">
      <w:start w:val="1"/>
      <w:numFmt w:val="bullet"/>
      <w:lvlText w:val="▪"/>
      <w:lvlJc w:val="left"/>
      <w:pPr>
        <w:ind w:left="7113" w:hanging="360"/>
      </w:pPr>
      <w:rPr>
        <w:rFonts w:ascii="Noto Sans Symbols" w:eastAsia="Noto Sans Symbols" w:hAnsi="Noto Sans Symbols" w:cs="Noto Sans Symbols"/>
      </w:rPr>
    </w:lvl>
  </w:abstractNum>
  <w:abstractNum w:abstractNumId="4" w15:restartNumberingAfterBreak="0">
    <w:nsid w:val="0F1C5C55"/>
    <w:multiLevelType w:val="multilevel"/>
    <w:tmpl w:val="D08897F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149831CE"/>
    <w:multiLevelType w:val="multilevel"/>
    <w:tmpl w:val="C0225A7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14B212F0"/>
    <w:multiLevelType w:val="multilevel"/>
    <w:tmpl w:val="4A74949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225840E5"/>
    <w:multiLevelType w:val="multilevel"/>
    <w:tmpl w:val="8A52FB30"/>
    <w:lvl w:ilvl="0">
      <w:start w:val="1"/>
      <w:numFmt w:val="bullet"/>
      <w:lvlText w:val="●"/>
      <w:lvlJc w:val="left"/>
      <w:pPr>
        <w:ind w:left="720" w:hanging="360"/>
      </w:pPr>
      <w:rPr>
        <w:rFonts w:ascii="Noto Sans" w:eastAsia="Noto Sans" w:hAnsi="Noto Sans" w:cs="Noto Sans"/>
        <w:color w:val="07376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 w15:restartNumberingAfterBreak="0">
    <w:nsid w:val="259F083C"/>
    <w:multiLevelType w:val="multilevel"/>
    <w:tmpl w:val="4DBC98F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263A354D"/>
    <w:multiLevelType w:val="multilevel"/>
    <w:tmpl w:val="3052338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15:restartNumberingAfterBreak="0">
    <w:nsid w:val="2C5202CB"/>
    <w:multiLevelType w:val="multilevel"/>
    <w:tmpl w:val="B75CB80C"/>
    <w:lvl w:ilvl="0">
      <w:start w:val="1"/>
      <w:numFmt w:val="bullet"/>
      <w:lvlText w:val="●"/>
      <w:lvlJc w:val="left"/>
      <w:pPr>
        <w:ind w:left="1353" w:hanging="359"/>
      </w:pPr>
      <w:rPr>
        <w:rFonts w:ascii="Noto Sans Symbols" w:eastAsia="Noto Sans Symbols" w:hAnsi="Noto Sans Symbols" w:cs="Noto Sans Symbols"/>
      </w:rPr>
    </w:lvl>
    <w:lvl w:ilvl="1">
      <w:start w:val="1"/>
      <w:numFmt w:val="bullet"/>
      <w:lvlText w:val="o"/>
      <w:lvlJc w:val="left"/>
      <w:pPr>
        <w:ind w:left="2073" w:hanging="360"/>
      </w:pPr>
      <w:rPr>
        <w:rFonts w:ascii="Courier New" w:eastAsia="Courier New" w:hAnsi="Courier New" w:cs="Courier New"/>
      </w:rPr>
    </w:lvl>
    <w:lvl w:ilvl="2">
      <w:start w:val="1"/>
      <w:numFmt w:val="bullet"/>
      <w:lvlText w:val="▪"/>
      <w:lvlJc w:val="left"/>
      <w:pPr>
        <w:ind w:left="2793" w:hanging="360"/>
      </w:pPr>
      <w:rPr>
        <w:rFonts w:ascii="Noto Sans Symbols" w:eastAsia="Noto Sans Symbols" w:hAnsi="Noto Sans Symbols" w:cs="Noto Sans Symbols"/>
      </w:rPr>
    </w:lvl>
    <w:lvl w:ilvl="3">
      <w:start w:val="1"/>
      <w:numFmt w:val="bullet"/>
      <w:lvlText w:val="●"/>
      <w:lvlJc w:val="left"/>
      <w:pPr>
        <w:ind w:left="3513" w:hanging="360"/>
      </w:pPr>
      <w:rPr>
        <w:rFonts w:ascii="Noto Sans Symbols" w:eastAsia="Noto Sans Symbols" w:hAnsi="Noto Sans Symbols" w:cs="Noto Sans Symbols"/>
      </w:rPr>
    </w:lvl>
    <w:lvl w:ilvl="4">
      <w:start w:val="1"/>
      <w:numFmt w:val="bullet"/>
      <w:lvlText w:val="o"/>
      <w:lvlJc w:val="left"/>
      <w:pPr>
        <w:ind w:left="4233" w:hanging="360"/>
      </w:pPr>
      <w:rPr>
        <w:rFonts w:ascii="Courier New" w:eastAsia="Courier New" w:hAnsi="Courier New" w:cs="Courier New"/>
      </w:rPr>
    </w:lvl>
    <w:lvl w:ilvl="5">
      <w:start w:val="1"/>
      <w:numFmt w:val="bullet"/>
      <w:lvlText w:val="▪"/>
      <w:lvlJc w:val="left"/>
      <w:pPr>
        <w:ind w:left="4953" w:hanging="360"/>
      </w:pPr>
      <w:rPr>
        <w:rFonts w:ascii="Noto Sans Symbols" w:eastAsia="Noto Sans Symbols" w:hAnsi="Noto Sans Symbols" w:cs="Noto Sans Symbols"/>
      </w:rPr>
    </w:lvl>
    <w:lvl w:ilvl="6">
      <w:start w:val="1"/>
      <w:numFmt w:val="bullet"/>
      <w:lvlText w:val="●"/>
      <w:lvlJc w:val="left"/>
      <w:pPr>
        <w:ind w:left="5673" w:hanging="360"/>
      </w:pPr>
      <w:rPr>
        <w:rFonts w:ascii="Noto Sans Symbols" w:eastAsia="Noto Sans Symbols" w:hAnsi="Noto Sans Symbols" w:cs="Noto Sans Symbols"/>
      </w:rPr>
    </w:lvl>
    <w:lvl w:ilvl="7">
      <w:start w:val="1"/>
      <w:numFmt w:val="bullet"/>
      <w:lvlText w:val="o"/>
      <w:lvlJc w:val="left"/>
      <w:pPr>
        <w:ind w:left="6393" w:hanging="360"/>
      </w:pPr>
      <w:rPr>
        <w:rFonts w:ascii="Courier New" w:eastAsia="Courier New" w:hAnsi="Courier New" w:cs="Courier New"/>
      </w:rPr>
    </w:lvl>
    <w:lvl w:ilvl="8">
      <w:start w:val="1"/>
      <w:numFmt w:val="bullet"/>
      <w:lvlText w:val="▪"/>
      <w:lvlJc w:val="left"/>
      <w:pPr>
        <w:ind w:left="7113" w:hanging="360"/>
      </w:pPr>
      <w:rPr>
        <w:rFonts w:ascii="Noto Sans Symbols" w:eastAsia="Noto Sans Symbols" w:hAnsi="Noto Sans Symbols" w:cs="Noto Sans Symbols"/>
      </w:rPr>
    </w:lvl>
  </w:abstractNum>
  <w:abstractNum w:abstractNumId="11" w15:restartNumberingAfterBreak="0">
    <w:nsid w:val="2D4D2EFD"/>
    <w:multiLevelType w:val="multilevel"/>
    <w:tmpl w:val="D2B04D56"/>
    <w:lvl w:ilvl="0">
      <w:start w:val="1"/>
      <w:numFmt w:val="bullet"/>
      <w:lvlText w:val="●"/>
      <w:lvlJc w:val="left"/>
      <w:pPr>
        <w:ind w:left="720" w:hanging="360"/>
      </w:pPr>
      <w:rPr>
        <w:rFonts w:ascii="Noto Sans" w:eastAsia="Noto Sans" w:hAnsi="Noto Sans" w:cs="Noto San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2" w15:restartNumberingAfterBreak="0">
    <w:nsid w:val="2F325935"/>
    <w:multiLevelType w:val="multilevel"/>
    <w:tmpl w:val="2EBC2E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3" w15:restartNumberingAfterBreak="0">
    <w:nsid w:val="31CC0DB7"/>
    <w:multiLevelType w:val="multilevel"/>
    <w:tmpl w:val="C34A60A0"/>
    <w:lvl w:ilvl="0">
      <w:start w:val="1"/>
      <w:numFmt w:val="bullet"/>
      <w:lvlText w:val="●"/>
      <w:lvlJc w:val="left"/>
      <w:pPr>
        <w:ind w:left="720" w:hanging="360"/>
      </w:pPr>
      <w:rPr>
        <w:rFonts w:ascii="Noto Sans" w:eastAsia="Noto Sans" w:hAnsi="Noto Sans" w:cs="Noto San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4" w15:restartNumberingAfterBreak="0">
    <w:nsid w:val="40220DF7"/>
    <w:multiLevelType w:val="multilevel"/>
    <w:tmpl w:val="C6F076D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5" w15:restartNumberingAfterBreak="0">
    <w:nsid w:val="45B56ABD"/>
    <w:multiLevelType w:val="multilevel"/>
    <w:tmpl w:val="6300831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6" w15:restartNumberingAfterBreak="0">
    <w:nsid w:val="50603006"/>
    <w:multiLevelType w:val="multilevel"/>
    <w:tmpl w:val="3DEE30D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611A5B33"/>
    <w:multiLevelType w:val="multilevel"/>
    <w:tmpl w:val="E482D5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8" w15:restartNumberingAfterBreak="0">
    <w:nsid w:val="64EB6558"/>
    <w:multiLevelType w:val="multilevel"/>
    <w:tmpl w:val="68C6E31E"/>
    <w:lvl w:ilvl="0">
      <w:start w:val="1"/>
      <w:numFmt w:val="bullet"/>
      <w:lvlText w:val="●"/>
      <w:lvlJc w:val="left"/>
      <w:pPr>
        <w:ind w:left="720" w:hanging="360"/>
      </w:pPr>
      <w:rPr>
        <w:rFonts w:ascii="Noto Sans" w:eastAsia="Noto Sans" w:hAnsi="Noto Sans" w:cs="Noto San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9" w15:restartNumberingAfterBreak="0">
    <w:nsid w:val="6A3A06BF"/>
    <w:multiLevelType w:val="multilevel"/>
    <w:tmpl w:val="D90419AA"/>
    <w:lvl w:ilvl="0">
      <w:start w:val="1"/>
      <w:numFmt w:val="bullet"/>
      <w:lvlText w:val="✔"/>
      <w:lvlJc w:val="left"/>
      <w:pPr>
        <w:ind w:left="720" w:hanging="360"/>
      </w:pPr>
      <w:rPr>
        <w:rFonts w:ascii="Noto Sans" w:eastAsia="Noto Sans" w:hAnsi="Noto Sans" w:cs="Noto San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0" w15:restartNumberingAfterBreak="0">
    <w:nsid w:val="78424DBC"/>
    <w:multiLevelType w:val="multilevel"/>
    <w:tmpl w:val="E5384162"/>
    <w:lvl w:ilvl="0">
      <w:start w:val="1"/>
      <w:numFmt w:val="bullet"/>
      <w:lvlText w:val="●"/>
      <w:lvlJc w:val="left"/>
      <w:pPr>
        <w:ind w:left="720" w:hanging="360"/>
      </w:pPr>
      <w:rPr>
        <w:rFonts w:ascii="Noto Sans Symbols" w:eastAsia="Noto Sans Symbols" w:hAnsi="Noto Sans Symbols" w:cs="Noto Sans Symbol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1" w15:restartNumberingAfterBreak="0">
    <w:nsid w:val="7ACE72D5"/>
    <w:multiLevelType w:val="multilevel"/>
    <w:tmpl w:val="497C904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195777952">
    <w:abstractNumId w:val="18"/>
  </w:num>
  <w:num w:numId="2" w16cid:durableId="818693166">
    <w:abstractNumId w:val="3"/>
  </w:num>
  <w:num w:numId="3" w16cid:durableId="865413820">
    <w:abstractNumId w:val="6"/>
  </w:num>
  <w:num w:numId="4" w16cid:durableId="1826237382">
    <w:abstractNumId w:val="20"/>
  </w:num>
  <w:num w:numId="5" w16cid:durableId="1577326455">
    <w:abstractNumId w:val="5"/>
  </w:num>
  <w:num w:numId="6" w16cid:durableId="2013530164">
    <w:abstractNumId w:val="15"/>
  </w:num>
  <w:num w:numId="7" w16cid:durableId="1799179859">
    <w:abstractNumId w:val="14"/>
  </w:num>
  <w:num w:numId="8" w16cid:durableId="325591039">
    <w:abstractNumId w:val="16"/>
  </w:num>
  <w:num w:numId="9" w16cid:durableId="2112967114">
    <w:abstractNumId w:val="4"/>
  </w:num>
  <w:num w:numId="10" w16cid:durableId="2057314823">
    <w:abstractNumId w:val="0"/>
  </w:num>
  <w:num w:numId="11" w16cid:durableId="1603758406">
    <w:abstractNumId w:val="9"/>
  </w:num>
  <w:num w:numId="12" w16cid:durableId="1730573328">
    <w:abstractNumId w:val="11"/>
  </w:num>
  <w:num w:numId="13" w16cid:durableId="656685388">
    <w:abstractNumId w:val="17"/>
  </w:num>
  <w:num w:numId="14" w16cid:durableId="702091854">
    <w:abstractNumId w:val="12"/>
  </w:num>
  <w:num w:numId="15" w16cid:durableId="1176114919">
    <w:abstractNumId w:val="7"/>
  </w:num>
  <w:num w:numId="16" w16cid:durableId="639188124">
    <w:abstractNumId w:val="1"/>
  </w:num>
  <w:num w:numId="17" w16cid:durableId="1843735995">
    <w:abstractNumId w:val="21"/>
  </w:num>
  <w:num w:numId="18" w16cid:durableId="1177497382">
    <w:abstractNumId w:val="13"/>
  </w:num>
  <w:num w:numId="19" w16cid:durableId="167142524">
    <w:abstractNumId w:val="2"/>
  </w:num>
  <w:num w:numId="20" w16cid:durableId="1132677777">
    <w:abstractNumId w:val="8"/>
  </w:num>
  <w:num w:numId="21" w16cid:durableId="809591137">
    <w:abstractNumId w:val="10"/>
  </w:num>
  <w:num w:numId="22" w16cid:durableId="200770970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1D3"/>
    <w:rsid w:val="00165C07"/>
    <w:rsid w:val="002E01D3"/>
    <w:rsid w:val="00652FB3"/>
    <w:rsid w:val="008056E2"/>
  </w:rsids>
  <m:mathPr>
    <m:mathFont m:val="Cambria Math"/>
    <m:brkBin m:val="before"/>
    <m:brkBinSub m:val="--"/>
    <m:smallFrac m:val="0"/>
    <m:dispDef/>
    <m:lMargin m:val="0"/>
    <m:rMargin m:val="0"/>
    <m:defJc m:val="centerGroup"/>
    <m:wrapIndent m:val="1440"/>
    <m:intLim m:val="subSup"/>
    <m:naryLim m:val="undOvr"/>
  </m:mathPr>
  <w:themeFontLang w:val="en-US" w:eastAsia="zh-CN"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0015E"/>
  <w15:docId w15:val="{E152A4FD-6EB1-4EC1-97F1-1F2B8B7DC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VN" w:eastAsia="zh-CN" w:bidi="lo-L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68D5"/>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413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3EB"/>
  </w:style>
  <w:style w:type="paragraph" w:styleId="Footer">
    <w:name w:val="footer"/>
    <w:basedOn w:val="Normal"/>
    <w:link w:val="FooterChar"/>
    <w:uiPriority w:val="99"/>
    <w:unhideWhenUsed/>
    <w:rsid w:val="004413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3EB"/>
  </w:style>
  <w:style w:type="paragraph" w:styleId="NormalWeb">
    <w:name w:val="Normal (Web)"/>
    <w:basedOn w:val="Normal"/>
    <w:uiPriority w:val="99"/>
    <w:rsid w:val="00D368D5"/>
    <w:pPr>
      <w:spacing w:before="240" w:after="240" w:line="240" w:lineRule="auto"/>
    </w:pPr>
    <w:rPr>
      <w:rFonts w:ascii="Times New Roman" w:eastAsia="Times New Roman" w:hAnsi="Times New Roman"/>
      <w:sz w:val="24"/>
      <w:szCs w:val="24"/>
      <w:lang w:val="en-US"/>
    </w:rPr>
  </w:style>
  <w:style w:type="character" w:styleId="Strong">
    <w:name w:val="Strong"/>
    <w:uiPriority w:val="22"/>
    <w:qFormat/>
    <w:rsid w:val="00D368D5"/>
    <w:rPr>
      <w:b/>
      <w:bCs/>
    </w:rPr>
  </w:style>
  <w:style w:type="paragraph" w:styleId="BalloonText">
    <w:name w:val="Balloon Text"/>
    <w:basedOn w:val="Normal"/>
    <w:link w:val="BalloonTextChar"/>
    <w:uiPriority w:val="99"/>
    <w:semiHidden/>
    <w:unhideWhenUsed/>
    <w:rsid w:val="00000F52"/>
    <w:pPr>
      <w:spacing w:after="0" w:line="240" w:lineRule="auto"/>
    </w:pPr>
    <w:rPr>
      <w:rFonts w:ascii="Tahoma" w:hAnsi="Tahoma"/>
      <w:sz w:val="16"/>
      <w:szCs w:val="16"/>
      <w:lang w:val="x-none"/>
    </w:rPr>
  </w:style>
  <w:style w:type="character" w:customStyle="1" w:styleId="BalloonTextChar">
    <w:name w:val="Balloon Text Char"/>
    <w:basedOn w:val="DefaultParagraphFont"/>
    <w:link w:val="BalloonText"/>
    <w:uiPriority w:val="99"/>
    <w:semiHidden/>
    <w:rsid w:val="00000F52"/>
    <w:rPr>
      <w:rFonts w:ascii="Tahoma" w:eastAsia="Arial" w:hAnsi="Tahoma" w:cs="Times New Roman"/>
      <w:sz w:val="16"/>
      <w:szCs w:val="16"/>
      <w:lang w:val="x-none"/>
    </w:rPr>
  </w:style>
  <w:style w:type="paragraph" w:styleId="ListParagraph">
    <w:name w:val="List Paragraph"/>
    <w:basedOn w:val="Normal"/>
    <w:uiPriority w:val="34"/>
    <w:qFormat/>
    <w:rsid w:val="00797FA5"/>
    <w:pPr>
      <w:ind w:left="720"/>
      <w:contextualSpacing/>
    </w:pPr>
  </w:style>
  <w:style w:type="character" w:customStyle="1" w:styleId="apple-converted-space">
    <w:name w:val="apple-converted-space"/>
    <w:rsid w:val="00797ACE"/>
  </w:style>
  <w:style w:type="character" w:styleId="Emphasis">
    <w:name w:val="Emphasis"/>
    <w:uiPriority w:val="20"/>
    <w:qFormat/>
    <w:rsid w:val="00775F4D"/>
    <w:rPr>
      <w:i/>
      <w:iCs/>
    </w:rPr>
  </w:style>
  <w:style w:type="paragraph" w:styleId="HTMLPreformatted">
    <w:name w:val="HTML Preformatted"/>
    <w:basedOn w:val="Normal"/>
    <w:link w:val="HTMLPreformattedChar"/>
    <w:uiPriority w:val="99"/>
    <w:semiHidden/>
    <w:unhideWhenUsed/>
    <w:rsid w:val="009C0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9C07DC"/>
    <w:rPr>
      <w:rFonts w:ascii="Courier New" w:eastAsia="Times New Roman" w:hAnsi="Courier New" w:cs="Courier New"/>
      <w:sz w:val="20"/>
      <w:szCs w:val="20"/>
      <w:lang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I+QZgxLn/u3UMKOzVmWesNPvXQ==">CgMxLjAyCGguZ2pkZ3hzMhBraXgudjNqcjZ3Y29qOHdvMgloLjMwajB6bGwyCWguMWZvYjl0ZTgAciExWlBQa0stTFRsZXdJaTk1QlFzRU9DbExhMzZUU19HdXI=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2737</Words>
  <Characters>15606</Characters>
  <Application>Microsoft Office Word</Application>
  <DocSecurity>0</DocSecurity>
  <Lines>130</Lines>
  <Paragraphs>36</Paragraphs>
  <ScaleCrop>false</ScaleCrop>
  <Company/>
  <LinksUpToDate>false</LinksUpToDate>
  <CharactersWithSpaces>18307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39.Nguyễn Hoàng Hải Sơn</dc:creator>
  <cp:lastModifiedBy>Hieummi</cp:lastModifiedBy>
  <cp:revision>2</cp:revision>
  <dcterms:created xsi:type="dcterms:W3CDTF">2020-09-11T03:38:00Z</dcterms:created>
  <dcterms:modified xsi:type="dcterms:W3CDTF">2025-05-01T07:09:00Z</dcterms:modified>
</cp:coreProperties>
</file>