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342860" w14:paraId="4E4B1F30" w14:textId="77777777" w:rsidTr="00B5063E">
        <w:tc>
          <w:tcPr>
            <w:tcW w:w="11850" w:type="dxa"/>
            <w:gridSpan w:val="4"/>
          </w:tcPr>
          <w:p w14:paraId="7FBE9AF1" w14:textId="77777777" w:rsidR="00342860" w:rsidRDefault="00342860" w:rsidP="00B5063E">
            <w:r>
              <w:rPr>
                <w:rFonts w:cs="Arial"/>
                <w:noProof/>
                <w:color w:val="000000"/>
              </w:rPr>
              <w:drawing>
                <wp:inline distT="0" distB="0" distL="0" distR="0" wp14:anchorId="2E35CF49" wp14:editId="615DE8E7">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noProof/>
                <w:color w:val="FF0000"/>
                <w:sz w:val="72"/>
                <w:szCs w:val="72"/>
              </w:rPr>
              <w:drawing>
                <wp:inline distT="0" distB="0" distL="0" distR="0" wp14:anchorId="6ABCC766" wp14:editId="673A79F5">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342860" w14:paraId="7C107DC1" w14:textId="77777777" w:rsidTr="00B5063E">
        <w:trPr>
          <w:trHeight w:val="278"/>
        </w:trPr>
        <w:tc>
          <w:tcPr>
            <w:tcW w:w="11850" w:type="dxa"/>
            <w:gridSpan w:val="4"/>
          </w:tcPr>
          <w:p w14:paraId="32F85638" w14:textId="77777777" w:rsidR="00342860" w:rsidRDefault="00342860" w:rsidP="00B5063E">
            <w:pPr>
              <w:jc w:val="center"/>
            </w:pPr>
            <w:r w:rsidRPr="00FB38E5">
              <w:rPr>
                <w:b/>
                <w:color w:val="0070C0"/>
                <w:sz w:val="28"/>
                <w:szCs w:val="28"/>
              </w:rPr>
              <w:t>CÔNG TY TNHH GIAO THÔNG VẬN TẢI VÀ DU LỊCH SÀI GÒN</w:t>
            </w:r>
          </w:p>
        </w:tc>
      </w:tr>
      <w:tr w:rsidR="00342860" w14:paraId="234E53F7" w14:textId="77777777" w:rsidTr="00B5063E">
        <w:trPr>
          <w:gridAfter w:val="1"/>
          <w:wAfter w:w="6" w:type="dxa"/>
        </w:trPr>
        <w:tc>
          <w:tcPr>
            <w:tcW w:w="5040" w:type="dxa"/>
          </w:tcPr>
          <w:p w14:paraId="1FB54608" w14:textId="77777777" w:rsidR="00342860" w:rsidRPr="00ED5310" w:rsidRDefault="00342860" w:rsidP="00B5063E">
            <w:pPr>
              <w:tabs>
                <w:tab w:val="center" w:pos="4680"/>
                <w:tab w:val="right" w:pos="9360"/>
              </w:tabs>
              <w:jc w:val="right"/>
              <w:rPr>
                <w:b/>
                <w:bCs/>
                <w:color w:val="000000"/>
                <w:sz w:val="18"/>
                <w:szCs w:val="18"/>
              </w:rPr>
            </w:pPr>
            <w:r w:rsidRPr="00ED5310">
              <w:rPr>
                <w:b/>
                <w:bCs/>
                <w:color w:val="000000"/>
                <w:sz w:val="18"/>
                <w:szCs w:val="18"/>
              </w:rPr>
              <w:t>Văn phòng Hồ Chí Minh</w:t>
            </w:r>
          </w:p>
          <w:p w14:paraId="084C708F" w14:textId="77777777" w:rsidR="00342860" w:rsidRPr="00ED5310" w:rsidRDefault="00342860" w:rsidP="00B5063E">
            <w:pPr>
              <w:tabs>
                <w:tab w:val="center" w:pos="4680"/>
                <w:tab w:val="right" w:pos="9360"/>
              </w:tabs>
              <w:jc w:val="right"/>
              <w:rPr>
                <w:color w:val="000000"/>
                <w:sz w:val="18"/>
                <w:szCs w:val="18"/>
              </w:rPr>
            </w:pPr>
            <w:r w:rsidRPr="00FB38E5">
              <w:rPr>
                <w:color w:val="000000"/>
                <w:sz w:val="18"/>
                <w:szCs w:val="18"/>
              </w:rPr>
              <w:t xml:space="preserve">  </w:t>
            </w:r>
            <w:r w:rsidRPr="00ED5310">
              <w:rPr>
                <w:color w:val="000000"/>
                <w:sz w:val="18"/>
                <w:szCs w:val="18"/>
                <w:u w:val="single"/>
              </w:rPr>
              <w:t>VP1:</w:t>
            </w:r>
            <w:r w:rsidRPr="00ED5310">
              <w:rPr>
                <w:color w:val="000000"/>
                <w:sz w:val="18"/>
                <w:szCs w:val="18"/>
              </w:rPr>
              <w:t xml:space="preserve"> 219 Võ Văn Tần, Phường </w:t>
            </w:r>
            <w:r>
              <w:rPr>
                <w:color w:val="000000"/>
                <w:sz w:val="18"/>
                <w:szCs w:val="18"/>
              </w:rPr>
              <w:t>Bàn Cờ</w:t>
            </w:r>
          </w:p>
          <w:p w14:paraId="7786D4A5" w14:textId="77777777" w:rsidR="00342860" w:rsidRPr="00ED5310" w:rsidRDefault="00342860" w:rsidP="00B5063E">
            <w:pPr>
              <w:tabs>
                <w:tab w:val="center" w:pos="4680"/>
                <w:tab w:val="right" w:pos="9360"/>
              </w:tabs>
              <w:jc w:val="right"/>
              <w:rPr>
                <w:color w:val="000000"/>
                <w:sz w:val="18"/>
                <w:szCs w:val="18"/>
              </w:rPr>
            </w:pPr>
            <w:r w:rsidRPr="00FB38E5">
              <w:rPr>
                <w:color w:val="000000"/>
                <w:sz w:val="18"/>
                <w:szCs w:val="18"/>
              </w:rPr>
              <w:t xml:space="preserve">  </w:t>
            </w:r>
            <w:r w:rsidRPr="00ED5310">
              <w:rPr>
                <w:color w:val="000000"/>
                <w:sz w:val="18"/>
                <w:szCs w:val="18"/>
                <w:u w:val="single"/>
              </w:rPr>
              <w:t>VP2:</w:t>
            </w:r>
            <w:r w:rsidRPr="00ED5310">
              <w:rPr>
                <w:color w:val="000000"/>
                <w:sz w:val="18"/>
                <w:szCs w:val="18"/>
              </w:rPr>
              <w:t xml:space="preserve"> 89 Đường 14, KDT Vạn Phúc 1, Thủ Đức</w:t>
            </w:r>
          </w:p>
          <w:p w14:paraId="0A98AEB6" w14:textId="77777777" w:rsidR="00342860" w:rsidRDefault="00342860" w:rsidP="00B5063E">
            <w:pPr>
              <w:tabs>
                <w:tab w:val="center" w:pos="4680"/>
                <w:tab w:val="right" w:pos="9360"/>
              </w:tabs>
              <w:jc w:val="right"/>
              <w:rPr>
                <w:color w:val="000000"/>
                <w:sz w:val="18"/>
                <w:szCs w:val="18"/>
              </w:rPr>
            </w:pPr>
            <w:r w:rsidRPr="00ED5310">
              <w:rPr>
                <w:b/>
                <w:bCs/>
                <w:color w:val="000000"/>
                <w:sz w:val="18"/>
                <w:szCs w:val="18"/>
              </w:rPr>
              <w:t>Văn phòng Hà Nội</w:t>
            </w:r>
            <w:r w:rsidRPr="00ED5310">
              <w:rPr>
                <w:color w:val="000000"/>
                <w:sz w:val="18"/>
                <w:szCs w:val="18"/>
              </w:rPr>
              <w:t xml:space="preserve">: Tầng 6, 12 Khuất Duy Tiến, </w:t>
            </w:r>
            <w:r>
              <w:rPr>
                <w:color w:val="000000"/>
                <w:sz w:val="18"/>
                <w:szCs w:val="18"/>
              </w:rPr>
              <w:t>P</w:t>
            </w:r>
            <w:r w:rsidRPr="00ED5310">
              <w:rPr>
                <w:color w:val="000000"/>
                <w:sz w:val="18"/>
                <w:szCs w:val="18"/>
              </w:rPr>
              <w:t>.Thanh Xuân</w:t>
            </w:r>
          </w:p>
          <w:p w14:paraId="1E733DD5" w14:textId="77777777" w:rsidR="00342860" w:rsidRDefault="00342860" w:rsidP="00B5063E">
            <w:pPr>
              <w:jc w:val="right"/>
              <w:rPr>
                <w:color w:val="000000"/>
                <w:sz w:val="18"/>
                <w:szCs w:val="18"/>
              </w:rPr>
            </w:pPr>
            <w:r>
              <w:rPr>
                <w:color w:val="000000"/>
                <w:sz w:val="18"/>
                <w:szCs w:val="18"/>
              </w:rPr>
              <w:t xml:space="preserve">Mã số thuế: </w:t>
            </w:r>
            <w:r w:rsidRPr="00ED5310">
              <w:rPr>
                <w:color w:val="000000"/>
                <w:sz w:val="18"/>
                <w:szCs w:val="18"/>
              </w:rPr>
              <w:t>0107720755</w:t>
            </w:r>
          </w:p>
          <w:p w14:paraId="4617D352" w14:textId="77777777" w:rsidR="00342860" w:rsidRPr="00FB38E5" w:rsidRDefault="00342860" w:rsidP="00B5063E">
            <w:pPr>
              <w:tabs>
                <w:tab w:val="center" w:pos="4680"/>
                <w:tab w:val="right" w:pos="9360"/>
              </w:tabs>
              <w:jc w:val="right"/>
              <w:rPr>
                <w:color w:val="000000"/>
                <w:sz w:val="18"/>
                <w:szCs w:val="18"/>
              </w:rPr>
            </w:pPr>
            <w:r>
              <w:rPr>
                <w:color w:val="000000"/>
                <w:sz w:val="18"/>
                <w:szCs w:val="18"/>
              </w:rPr>
              <w:t>GPLH QT</w:t>
            </w:r>
            <w:r w:rsidRPr="00ED5310">
              <w:rPr>
                <w:color w:val="000000"/>
                <w:sz w:val="18"/>
                <w:szCs w:val="18"/>
              </w:rPr>
              <w:t xml:space="preserve"> số: 01-1135/2018/TCDL-GP LHQT</w:t>
            </w:r>
          </w:p>
        </w:tc>
        <w:tc>
          <w:tcPr>
            <w:tcW w:w="5170" w:type="dxa"/>
          </w:tcPr>
          <w:p w14:paraId="1B12BA72" w14:textId="77777777" w:rsidR="00342860" w:rsidRDefault="00342860" w:rsidP="00B5063E">
            <w:pPr>
              <w:tabs>
                <w:tab w:val="center" w:pos="4680"/>
                <w:tab w:val="right" w:pos="9360"/>
              </w:tabs>
              <w:jc w:val="both"/>
              <w:rPr>
                <w:b/>
                <w:bCs/>
                <w:color w:val="000000"/>
                <w:sz w:val="18"/>
                <w:szCs w:val="18"/>
              </w:rPr>
            </w:pPr>
            <w:r>
              <w:rPr>
                <w:color w:val="000000"/>
                <w:sz w:val="18"/>
                <w:szCs w:val="18"/>
              </w:rPr>
              <w:t xml:space="preserve">Tổng Đài: </w:t>
            </w:r>
            <w:r w:rsidRPr="00ED5310">
              <w:rPr>
                <w:b/>
                <w:bCs/>
                <w:color w:val="000000"/>
                <w:sz w:val="18"/>
                <w:szCs w:val="18"/>
              </w:rPr>
              <w:t>1900 2258</w:t>
            </w:r>
          </w:p>
          <w:p w14:paraId="38877018" w14:textId="77777777" w:rsidR="00342860" w:rsidRPr="00FB38E5" w:rsidRDefault="00342860" w:rsidP="00B5063E">
            <w:pPr>
              <w:tabs>
                <w:tab w:val="center" w:pos="4680"/>
                <w:tab w:val="right" w:pos="9360"/>
              </w:tabs>
              <w:jc w:val="both"/>
              <w:rPr>
                <w:color w:val="000000"/>
                <w:sz w:val="18"/>
                <w:szCs w:val="18"/>
              </w:rPr>
            </w:pPr>
            <w:r>
              <w:rPr>
                <w:color w:val="000000"/>
                <w:sz w:val="18"/>
                <w:szCs w:val="18"/>
              </w:rPr>
              <w:t>Hotlines Zalo/Viber: 0945504848 -  Whatapp: 0942134848</w:t>
            </w:r>
          </w:p>
          <w:p w14:paraId="3EE429E7" w14:textId="77777777" w:rsidR="00342860" w:rsidRPr="00FB38E5" w:rsidRDefault="00342860" w:rsidP="00B5063E">
            <w:pPr>
              <w:tabs>
                <w:tab w:val="center" w:pos="4680"/>
                <w:tab w:val="right" w:pos="9360"/>
              </w:tabs>
              <w:jc w:val="both"/>
              <w:rPr>
                <w:color w:val="000000"/>
                <w:sz w:val="18"/>
                <w:szCs w:val="18"/>
              </w:rPr>
            </w:pPr>
            <w:r>
              <w:rPr>
                <w:color w:val="000000"/>
                <w:sz w:val="18"/>
                <w:szCs w:val="18"/>
              </w:rPr>
              <w:t xml:space="preserve">Website: </w:t>
            </w:r>
            <w:r w:rsidRPr="00FB38E5">
              <w:rPr>
                <w:color w:val="000000"/>
                <w:sz w:val="18"/>
                <w:szCs w:val="18"/>
              </w:rPr>
              <w:t>www.saigontours.asia</w:t>
            </w:r>
            <w:r>
              <w:rPr>
                <w:color w:val="000000"/>
                <w:sz w:val="18"/>
                <w:szCs w:val="18"/>
              </w:rPr>
              <w:t xml:space="preserve"> - www.</w:t>
            </w:r>
            <w:r w:rsidRPr="00FB38E5">
              <w:rPr>
                <w:color w:val="000000"/>
                <w:sz w:val="18"/>
                <w:szCs w:val="18"/>
              </w:rPr>
              <w:t>saigontourstravel.com</w:t>
            </w:r>
          </w:p>
          <w:p w14:paraId="52284CF2" w14:textId="77777777" w:rsidR="00342860" w:rsidRDefault="00342860" w:rsidP="00B5063E">
            <w:pPr>
              <w:tabs>
                <w:tab w:val="center" w:pos="4680"/>
                <w:tab w:val="right" w:pos="9360"/>
              </w:tabs>
              <w:jc w:val="both"/>
              <w:rPr>
                <w:color w:val="000000"/>
                <w:sz w:val="18"/>
                <w:szCs w:val="18"/>
              </w:rPr>
            </w:pPr>
            <w:r>
              <w:rPr>
                <w:color w:val="000000"/>
                <w:sz w:val="18"/>
                <w:szCs w:val="18"/>
              </w:rPr>
              <w:t xml:space="preserve">Fanpape: </w:t>
            </w:r>
            <w:r w:rsidRPr="00ED5310">
              <w:rPr>
                <w:color w:val="000000"/>
                <w:sz w:val="18"/>
                <w:szCs w:val="18"/>
              </w:rPr>
              <w:t>facebook.com/saigontours.tourdulich.noidiaquocte</w:t>
            </w:r>
          </w:p>
          <w:p w14:paraId="6F1CCB6F" w14:textId="77777777" w:rsidR="00342860" w:rsidRDefault="00342860" w:rsidP="00B5063E">
            <w:pPr>
              <w:tabs>
                <w:tab w:val="center" w:pos="4680"/>
                <w:tab w:val="right" w:pos="9360"/>
              </w:tabs>
              <w:jc w:val="both"/>
              <w:rPr>
                <w:color w:val="000000"/>
                <w:sz w:val="18"/>
                <w:szCs w:val="18"/>
              </w:rPr>
            </w:pPr>
            <w:r>
              <w:rPr>
                <w:color w:val="000000"/>
                <w:sz w:val="18"/>
                <w:szCs w:val="18"/>
              </w:rPr>
              <w:t xml:space="preserve">                </w:t>
            </w:r>
            <w:r w:rsidRPr="00FB38E5">
              <w:rPr>
                <w:color w:val="000000"/>
                <w:sz w:val="18"/>
                <w:szCs w:val="18"/>
              </w:rPr>
              <w:t>facebook.com/SaigontoursVPThuDuc</w:t>
            </w:r>
          </w:p>
          <w:p w14:paraId="3EB55444" w14:textId="77777777" w:rsidR="00342860" w:rsidRDefault="00342860" w:rsidP="00B5063E">
            <w:pPr>
              <w:jc w:val="both"/>
            </w:pPr>
            <w:r>
              <w:rPr>
                <w:color w:val="000000"/>
                <w:sz w:val="18"/>
                <w:szCs w:val="18"/>
              </w:rPr>
              <w:t xml:space="preserve">Email: </w:t>
            </w:r>
            <w:r w:rsidRPr="00ED5310">
              <w:rPr>
                <w:color w:val="000000"/>
                <w:sz w:val="16"/>
                <w:szCs w:val="16"/>
              </w:rPr>
              <w:t xml:space="preserve">hcm@saigontours.asia </w:t>
            </w:r>
            <w:r>
              <w:rPr>
                <w:color w:val="000000"/>
                <w:sz w:val="16"/>
                <w:szCs w:val="16"/>
              </w:rPr>
              <w:t xml:space="preserve">- </w:t>
            </w:r>
            <w:r w:rsidRPr="00497787">
              <w:rPr>
                <w:color w:val="000000"/>
                <w:sz w:val="16"/>
                <w:szCs w:val="16"/>
              </w:rPr>
              <w:t>hanoi@saigontours.asia</w:t>
            </w:r>
          </w:p>
        </w:tc>
        <w:tc>
          <w:tcPr>
            <w:tcW w:w="1634" w:type="dxa"/>
          </w:tcPr>
          <w:p w14:paraId="4D6E80C1" w14:textId="77777777" w:rsidR="00342860" w:rsidRDefault="00342860" w:rsidP="00B5063E">
            <w:r>
              <w:rPr>
                <w:b/>
                <w:noProof/>
                <w:color w:val="000000"/>
                <w:sz w:val="18"/>
                <w:szCs w:val="18"/>
              </w:rPr>
              <w:drawing>
                <wp:inline distT="0" distB="0" distL="0" distR="0" wp14:anchorId="4965870B" wp14:editId="56FA7F12">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342860" w14:paraId="5A69F701" w14:textId="77777777" w:rsidTr="00B5063E">
        <w:trPr>
          <w:gridAfter w:val="1"/>
          <w:wAfter w:w="6" w:type="dxa"/>
        </w:trPr>
        <w:tc>
          <w:tcPr>
            <w:tcW w:w="11844" w:type="dxa"/>
            <w:gridSpan w:val="3"/>
          </w:tcPr>
          <w:p w14:paraId="0EF7FB22" w14:textId="77777777" w:rsidR="00342860" w:rsidRDefault="00342860" w:rsidP="00B5063E">
            <w:pPr>
              <w:rPr>
                <w:b/>
                <w:noProof/>
                <w:color w:val="000000"/>
                <w:sz w:val="18"/>
                <w:szCs w:val="18"/>
              </w:rPr>
            </w:pPr>
            <w:r>
              <w:rPr>
                <w:noProof/>
                <w:color w:val="000000"/>
                <w:sz w:val="20"/>
                <w:szCs w:val="20"/>
              </w:rPr>
              <w:drawing>
                <wp:inline distT="0" distB="0" distL="0" distR="0" wp14:anchorId="62E9B9B7" wp14:editId="3B869C10">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64C56667" w14:textId="534F4799" w:rsidR="005A6B3A" w:rsidRPr="00342860" w:rsidRDefault="00902071" w:rsidP="00342860">
      <w:pPr>
        <w:spacing w:line="360" w:lineRule="auto"/>
        <w:rPr>
          <w:rFonts w:ascii="Arial" w:hAnsi="Arial" w:cs="Arial"/>
          <w:b/>
          <w:bCs/>
          <w:noProof/>
          <w:color w:val="0000FF"/>
          <w:sz w:val="32"/>
          <w:szCs w:val="32"/>
          <w:lang w:val="vi-VN"/>
        </w:rPr>
      </w:pPr>
      <w:r w:rsidRPr="00342860">
        <w:rPr>
          <w:rFonts w:asciiTheme="majorHAnsi" w:eastAsia="Arial" w:hAnsiTheme="majorHAnsi" w:cstheme="majorHAnsi"/>
          <w:b/>
          <w:bCs/>
          <w:color w:val="0000FF"/>
          <w:sz w:val="32"/>
          <w:szCs w:val="32"/>
          <w:lang w:val="vi-VN" w:eastAsia="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342860">
        <w:rPr>
          <w:rFonts w:ascii="Arial" w:hAnsi="Arial" w:cs="Arial"/>
          <w:b/>
          <w:bCs/>
          <w:noProof/>
          <w:color w:val="0000FF"/>
          <w:sz w:val="32"/>
          <w:szCs w:val="32"/>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HÀNH TRÌNH TRẢI NGHIỆM XUYÊN VƯƠNG QUỐC ANH</w:t>
      </w:r>
    </w:p>
    <w:p w14:paraId="03F67CCD" w14:textId="5CEEE923" w:rsidR="005A6B3A" w:rsidRDefault="00902071">
      <w:pPr>
        <w:spacing w:line="360" w:lineRule="auto"/>
        <w:jc w:val="center"/>
        <w:rPr>
          <w:rFonts w:ascii="Arial" w:hAnsi="Arial" w:cs="Arial"/>
          <w:b/>
          <w:bCs/>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bCs/>
          <w:noProof/>
          <w:color w:val="FF0000"/>
          <w:sz w:val="52"/>
          <w:szCs w:val="52"/>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ANH – SCOTLAND – XỨ WALES</w:t>
      </w:r>
    </w:p>
    <w:p w14:paraId="1D349241" w14:textId="7C11ABE6" w:rsidR="00F64F19" w:rsidRPr="00342860" w:rsidRDefault="00F15B2F" w:rsidP="00C81AD2">
      <w:pPr>
        <w:spacing w:line="360" w:lineRule="auto"/>
        <w:jc w:val="center"/>
        <w:rPr>
          <w:rFonts w:ascii="Arial" w:hAnsi="Arial" w:cs="Arial"/>
          <w:b/>
          <w:bCs/>
          <w:color w:val="0070C0"/>
          <w:sz w:val="30"/>
          <w:szCs w:val="30"/>
          <w:lang w:val="vi-VN"/>
        </w:rPr>
      </w:pPr>
      <w:r>
        <w:rPr>
          <w:rFonts w:ascii="Arial" w:hAnsi="Arial" w:cs="Arial"/>
          <w:b/>
          <w:bCs/>
          <w:noProof/>
          <w:color w:val="FF0000"/>
          <w:sz w:val="44"/>
          <w:szCs w:val="44"/>
        </w:rPr>
        <w:drawing>
          <wp:anchor distT="0" distB="0" distL="114300" distR="114300" simplePos="0" relativeHeight="251817984" behindDoc="0" locked="0" layoutInCell="1" allowOverlap="1" wp14:anchorId="75012A37" wp14:editId="18189393">
            <wp:simplePos x="0" y="0"/>
            <wp:positionH relativeFrom="margin">
              <wp:posOffset>-379198</wp:posOffset>
            </wp:positionH>
            <wp:positionV relativeFrom="margin">
              <wp:posOffset>3320149</wp:posOffset>
            </wp:positionV>
            <wp:extent cx="7578090" cy="3967480"/>
            <wp:effectExtent l="19050" t="0" r="22860" b="547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7578090" cy="396748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902071">
        <w:rPr>
          <w:rFonts w:ascii="Arial" w:hAnsi="Arial" w:cs="Arial"/>
          <w:b/>
          <w:color w:val="0070C0"/>
          <w:sz w:val="28"/>
          <w:szCs w:val="28"/>
          <w14:textOutline w14:w="9525" w14:cap="rnd" w14:cmpd="sng" w14:algn="ctr">
            <w14:noFill/>
            <w14:prstDash w14:val="solid"/>
            <w14:bevel/>
          </w14:textOutline>
        </w:rPr>
        <w:sym w:font="Wingdings" w:char="F0B7"/>
      </w:r>
      <w:r w:rsidR="00902071">
        <w:rPr>
          <w:rFonts w:ascii="Arial" w:hAnsi="Arial" w:cs="Arial"/>
          <w:b/>
          <w:color w:val="0070C0"/>
          <w:sz w:val="28"/>
          <w:szCs w:val="28"/>
          <w14:textOutline w14:w="9525" w14:cap="rnd" w14:cmpd="sng" w14:algn="ctr">
            <w14:noFill/>
            <w14:prstDash w14:val="solid"/>
            <w14:bevel/>
          </w14:textOutline>
        </w:rPr>
        <w:t xml:space="preserve"> 10 Ngày 9 Đêm | </w:t>
      </w:r>
      <w:r w:rsidR="00902071">
        <w:rPr>
          <w:rFonts w:ascii="Arial" w:hAnsi="Arial" w:cs="Arial"/>
          <w:b/>
          <w:color w:val="0070C0"/>
          <w:sz w:val="28"/>
          <w:szCs w:val="28"/>
          <w14:textOutline w14:w="9525" w14:cap="rnd" w14:cmpd="sng" w14:algn="ctr">
            <w14:noFill/>
            <w14:prstDash w14:val="solid"/>
            <w14:bevel/>
          </w14:textOutline>
        </w:rPr>
        <w:sym w:font="Wingdings" w:char="F051"/>
      </w:r>
      <w:r w:rsidR="00902071">
        <w:rPr>
          <w:rFonts w:ascii="Arial" w:hAnsi="Arial" w:cs="Arial"/>
          <w:b/>
          <w:color w:val="0070C0"/>
          <w:sz w:val="28"/>
          <w:szCs w:val="28"/>
          <w14:textOutline w14:w="9525" w14:cap="rnd" w14:cmpd="sng" w14:algn="ctr">
            <w14:noFill/>
            <w14:prstDash w14:val="solid"/>
            <w14:bevel/>
          </w14:textOutline>
        </w:rPr>
        <w:t xml:space="preserve"> </w:t>
      </w:r>
      <w:r w:rsidR="005E0485">
        <w:rPr>
          <w:rFonts w:ascii="Arial" w:hAnsi="Arial" w:cs="Arial"/>
          <w:b/>
          <w:color w:val="0070C0"/>
          <w:sz w:val="28"/>
          <w:szCs w:val="28"/>
          <w14:textOutline w14:w="9525" w14:cap="rnd" w14:cmpd="sng" w14:algn="ctr">
            <w14:noFill/>
            <w14:prstDash w14:val="solid"/>
            <w14:bevel/>
          </w14:textOutline>
        </w:rPr>
        <w:t>Turkish</w:t>
      </w:r>
      <w:r w:rsidR="00902071">
        <w:rPr>
          <w:rFonts w:ascii="Arial" w:hAnsi="Arial" w:cs="Arial"/>
          <w:b/>
          <w:color w:val="0070C0"/>
          <w:sz w:val="28"/>
          <w:szCs w:val="28"/>
          <w:lang w:val="vi-VN"/>
          <w14:textOutline w14:w="9525" w14:cap="rnd" w14:cmpd="sng" w14:algn="ctr">
            <w14:noFill/>
            <w14:prstDash w14:val="solid"/>
            <w14:bevel/>
          </w14:textOutline>
        </w:rPr>
        <w:t xml:space="preserve"> Airlines</w:t>
      </w:r>
    </w:p>
    <w:p w14:paraId="04B604EC" w14:textId="4723B426" w:rsidR="005A6B3A" w:rsidRPr="00342860" w:rsidRDefault="00902071">
      <w:pPr>
        <w:pBdr>
          <w:top w:val="nil"/>
          <w:left w:val="nil"/>
          <w:bottom w:val="nil"/>
          <w:right w:val="nil"/>
          <w:between w:val="nil"/>
        </w:pBdr>
        <w:tabs>
          <w:tab w:val="center" w:pos="630"/>
          <w:tab w:val="right" w:pos="9360"/>
        </w:tabs>
        <w:spacing w:afterLines="20" w:after="48" w:line="360" w:lineRule="auto"/>
        <w:jc w:val="both"/>
        <w:rPr>
          <w:rFonts w:ascii="Arial" w:eastAsia="SimSun" w:hAnsi="Arial" w:cs="Arial"/>
          <w:b/>
          <w:color w:val="FF0000"/>
          <w:lang w:val="vi-VN"/>
        </w:rPr>
      </w:pPr>
      <w:r w:rsidRPr="00342860">
        <w:rPr>
          <w:rFonts w:ascii="Arial" w:eastAsia="SimSun" w:hAnsi="Arial" w:cs="Arial"/>
          <w:b/>
          <w:color w:val="FF0000"/>
          <w:lang w:val="vi-VN"/>
        </w:rPr>
        <w:t>ĐIỂM NỔI BẬT CHƯƠNG TRÌNH</w:t>
      </w:r>
    </w:p>
    <w:p w14:paraId="55E77579" w14:textId="5B3648E7" w:rsidR="005A6B3A" w:rsidRDefault="00902071">
      <w:pPr>
        <w:pStyle w:val="ListParagraph"/>
        <w:numPr>
          <w:ilvl w:val="0"/>
          <w:numId w:val="4"/>
        </w:numPr>
        <w:pBdr>
          <w:top w:val="nil"/>
          <w:left w:val="nil"/>
          <w:bottom w:val="nil"/>
          <w:right w:val="nil"/>
          <w:between w:val="nil"/>
        </w:pBdr>
        <w:tabs>
          <w:tab w:val="center" w:pos="630"/>
          <w:tab w:val="right" w:pos="9360"/>
        </w:tabs>
        <w:spacing w:afterLines="20" w:after="48" w:line="360" w:lineRule="auto"/>
        <w:jc w:val="both"/>
        <w:rPr>
          <w:rFonts w:ascii="Arial" w:eastAsia="SimSun" w:hAnsi="Arial" w:cs="Arial"/>
          <w:bCs/>
          <w:i/>
          <w:iCs/>
          <w:color w:val="0070C0"/>
        </w:rPr>
      </w:pPr>
      <w:r>
        <w:rPr>
          <w:rFonts w:ascii="Arial" w:eastAsia="SimSun" w:hAnsi="Arial" w:cs="Arial"/>
          <w:bCs/>
          <w:i/>
          <w:iCs/>
          <w:color w:val="0070C0"/>
        </w:rPr>
        <w:t>Hành trình bay chọn lọc tiết kiệm thời gian ngồi xe (Bay vào Scotland và về từ London)</w:t>
      </w:r>
    </w:p>
    <w:p w14:paraId="2B929573" w14:textId="153B672D" w:rsidR="005A6B3A" w:rsidRDefault="00902071">
      <w:pPr>
        <w:pStyle w:val="ListParagraph"/>
        <w:numPr>
          <w:ilvl w:val="0"/>
          <w:numId w:val="4"/>
        </w:numPr>
        <w:pBdr>
          <w:top w:val="nil"/>
          <w:left w:val="nil"/>
          <w:bottom w:val="nil"/>
          <w:right w:val="nil"/>
          <w:between w:val="nil"/>
        </w:pBdr>
        <w:tabs>
          <w:tab w:val="center" w:pos="630"/>
          <w:tab w:val="right" w:pos="9360"/>
        </w:tabs>
        <w:spacing w:afterLines="20" w:after="48" w:line="360" w:lineRule="auto"/>
        <w:jc w:val="both"/>
        <w:rPr>
          <w:rFonts w:ascii="Arial" w:eastAsia="SimSun" w:hAnsi="Arial" w:cs="Arial"/>
          <w:bCs/>
          <w:i/>
          <w:iCs/>
          <w:color w:val="FF0000"/>
        </w:rPr>
      </w:pPr>
      <w:r>
        <w:rPr>
          <w:rFonts w:ascii="Arial" w:eastAsia="SimSun" w:hAnsi="Arial" w:cs="Arial"/>
          <w:bCs/>
          <w:i/>
          <w:iCs/>
          <w:color w:val="FF0000"/>
        </w:rPr>
        <w:t>Đã bao gồm vé: Lâu đài Edinburgh, thử rượu Whisky, sân vận động Manchester City, di sản văn hóa Stonehenge, du thuyền trên sông Thames, lâu đài Windsor</w:t>
      </w:r>
    </w:p>
    <w:p w14:paraId="317C253C" w14:textId="67D77CFF" w:rsidR="005A6B3A" w:rsidRDefault="00902071">
      <w:pPr>
        <w:pStyle w:val="ListParagraph"/>
        <w:numPr>
          <w:ilvl w:val="0"/>
          <w:numId w:val="4"/>
        </w:numPr>
        <w:pBdr>
          <w:top w:val="nil"/>
          <w:left w:val="nil"/>
          <w:bottom w:val="nil"/>
          <w:right w:val="nil"/>
          <w:between w:val="nil"/>
        </w:pBdr>
        <w:tabs>
          <w:tab w:val="center" w:pos="630"/>
          <w:tab w:val="right" w:pos="9360"/>
        </w:tabs>
        <w:spacing w:afterLines="20" w:after="48" w:line="360" w:lineRule="auto"/>
        <w:jc w:val="both"/>
        <w:rPr>
          <w:rFonts w:ascii="Arial" w:eastAsia="SimSun" w:hAnsi="Arial" w:cs="Arial"/>
          <w:bCs/>
          <w:i/>
          <w:iCs/>
          <w:color w:val="0070C0"/>
        </w:rPr>
      </w:pPr>
      <w:r>
        <w:rPr>
          <w:rFonts w:ascii="Arial" w:eastAsia="SimSun" w:hAnsi="Arial" w:cs="Arial"/>
          <w:bCs/>
          <w:i/>
          <w:iCs/>
          <w:color w:val="0070C0"/>
        </w:rPr>
        <w:t xml:space="preserve">Tham quan làng đại học nổi tiếng Oxford và Làng cổ Bibury </w:t>
      </w:r>
    </w:p>
    <w:p w14:paraId="02AD3B14" w14:textId="41A4DA26" w:rsidR="005A6B3A" w:rsidRDefault="00902071">
      <w:pPr>
        <w:pStyle w:val="ListParagraph"/>
        <w:numPr>
          <w:ilvl w:val="0"/>
          <w:numId w:val="4"/>
        </w:numPr>
        <w:pBdr>
          <w:top w:val="nil"/>
          <w:left w:val="nil"/>
          <w:bottom w:val="nil"/>
          <w:right w:val="nil"/>
          <w:between w:val="nil"/>
        </w:pBdr>
        <w:tabs>
          <w:tab w:val="center" w:pos="630"/>
          <w:tab w:val="right" w:pos="9360"/>
        </w:tabs>
        <w:spacing w:afterLines="20" w:after="48" w:line="360" w:lineRule="auto"/>
        <w:jc w:val="both"/>
        <w:rPr>
          <w:rFonts w:ascii="Arial" w:eastAsia="SimSun" w:hAnsi="Arial" w:cs="Arial"/>
          <w:bCs/>
          <w:i/>
          <w:iCs/>
          <w:color w:val="FF0000"/>
        </w:rPr>
      </w:pPr>
      <w:r>
        <w:rPr>
          <w:rFonts w:ascii="Arial" w:eastAsia="SimSun" w:hAnsi="Arial" w:cs="Arial"/>
          <w:bCs/>
          <w:i/>
          <w:iCs/>
          <w:color w:val="FF0000"/>
        </w:rPr>
        <w:t>Khách sạn tiêu chuẩn 4*</w:t>
      </w:r>
    </w:p>
    <w:p w14:paraId="4AC01E4B" w14:textId="139B743E" w:rsidR="005A6B3A" w:rsidRDefault="00902071">
      <w:pPr>
        <w:pStyle w:val="ListParagraph"/>
        <w:numPr>
          <w:ilvl w:val="0"/>
          <w:numId w:val="4"/>
        </w:numPr>
        <w:pBdr>
          <w:top w:val="nil"/>
          <w:left w:val="nil"/>
          <w:bottom w:val="nil"/>
          <w:right w:val="nil"/>
          <w:between w:val="nil"/>
        </w:pBdr>
        <w:tabs>
          <w:tab w:val="center" w:pos="630"/>
          <w:tab w:val="right" w:pos="9360"/>
        </w:tabs>
        <w:spacing w:afterLines="20" w:after="48" w:line="360" w:lineRule="auto"/>
        <w:jc w:val="both"/>
        <w:rPr>
          <w:rFonts w:ascii="Arial" w:eastAsia="SimSun" w:hAnsi="Arial" w:cs="Arial"/>
          <w:bCs/>
          <w:i/>
          <w:iCs/>
          <w:color w:val="0070C0"/>
        </w:rPr>
      </w:pPr>
      <w:r>
        <w:rPr>
          <w:rFonts w:ascii="Arial" w:eastAsia="SimSun" w:hAnsi="Arial" w:cs="Arial"/>
          <w:bCs/>
          <w:i/>
          <w:iCs/>
          <w:color w:val="0070C0"/>
        </w:rPr>
        <w:t>Trải nghiệm ẩm thực Âu, Á, Việt…</w:t>
      </w:r>
    </w:p>
    <w:p w14:paraId="47570DA6" w14:textId="775AD4A0" w:rsidR="005A6B3A" w:rsidRDefault="00902071">
      <w:pPr>
        <w:pStyle w:val="ListParagraph"/>
        <w:numPr>
          <w:ilvl w:val="0"/>
          <w:numId w:val="4"/>
        </w:numPr>
        <w:pBdr>
          <w:top w:val="nil"/>
          <w:left w:val="nil"/>
          <w:bottom w:val="nil"/>
          <w:right w:val="nil"/>
          <w:between w:val="nil"/>
        </w:pBdr>
        <w:tabs>
          <w:tab w:val="center" w:pos="630"/>
          <w:tab w:val="right" w:pos="9360"/>
        </w:tabs>
        <w:spacing w:afterLines="20" w:after="48" w:line="360" w:lineRule="auto"/>
        <w:jc w:val="both"/>
        <w:rPr>
          <w:rFonts w:ascii="Arial" w:eastAsia="SimSun" w:hAnsi="Arial" w:cs="Arial"/>
          <w:bCs/>
          <w:i/>
          <w:iCs/>
          <w:color w:val="FF0000"/>
        </w:rPr>
      </w:pPr>
      <w:r>
        <w:rPr>
          <w:rFonts w:ascii="Arial" w:eastAsia="SimSun" w:hAnsi="Arial" w:cs="Arial"/>
          <w:bCs/>
          <w:i/>
          <w:iCs/>
          <w:color w:val="FF0000"/>
        </w:rPr>
        <w:t>HDV chuyên nghiệp suốt hành trình</w:t>
      </w:r>
    </w:p>
    <w:p w14:paraId="71B36115" w14:textId="7497C8DE" w:rsidR="005A6B3A" w:rsidRDefault="00902071">
      <w:pPr>
        <w:pStyle w:val="ListParagraph"/>
        <w:numPr>
          <w:ilvl w:val="0"/>
          <w:numId w:val="4"/>
        </w:numPr>
        <w:pBdr>
          <w:top w:val="nil"/>
          <w:left w:val="nil"/>
          <w:bottom w:val="nil"/>
          <w:right w:val="nil"/>
          <w:between w:val="nil"/>
        </w:pBdr>
        <w:tabs>
          <w:tab w:val="center" w:pos="630"/>
          <w:tab w:val="right" w:pos="9360"/>
        </w:tabs>
        <w:spacing w:afterLines="20" w:after="48" w:line="360" w:lineRule="auto"/>
        <w:jc w:val="both"/>
        <w:rPr>
          <w:rFonts w:ascii="Arial" w:eastAsia="SimSun" w:hAnsi="Arial" w:cs="Arial"/>
          <w:bCs/>
          <w:i/>
          <w:iCs/>
          <w:color w:val="0070C0"/>
        </w:rPr>
      </w:pPr>
      <w:r>
        <w:rPr>
          <w:rFonts w:ascii="Arial" w:eastAsia="SimSun" w:hAnsi="Arial" w:cs="Arial"/>
          <w:bCs/>
          <w:i/>
          <w:iCs/>
          <w:color w:val="0070C0"/>
        </w:rPr>
        <w:t>2 đêm ngủ tại Manchester và 2 đêm lại London</w:t>
      </w:r>
    </w:p>
    <w:p w14:paraId="09A06349" w14:textId="5B714C9D" w:rsidR="005A6B3A" w:rsidRDefault="00902071">
      <w:pPr>
        <w:pStyle w:val="ListParagraph"/>
        <w:numPr>
          <w:ilvl w:val="0"/>
          <w:numId w:val="4"/>
        </w:numPr>
        <w:pBdr>
          <w:top w:val="nil"/>
          <w:left w:val="nil"/>
          <w:bottom w:val="nil"/>
          <w:right w:val="nil"/>
          <w:between w:val="nil"/>
        </w:pBdr>
        <w:tabs>
          <w:tab w:val="center" w:pos="630"/>
          <w:tab w:val="right" w:pos="9360"/>
        </w:tabs>
        <w:spacing w:afterLines="20" w:after="48" w:line="360" w:lineRule="auto"/>
        <w:jc w:val="both"/>
        <w:rPr>
          <w:rFonts w:ascii="Arial" w:hAnsi="Arial" w:cs="Arial"/>
          <w:b/>
          <w:bCs/>
          <w:i/>
          <w:iCs/>
          <w:color w:val="FF0000"/>
          <w:sz w:val="30"/>
          <w:szCs w:val="3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SimSun" w:hAnsi="Arial" w:cs="Arial"/>
          <w:bCs/>
          <w:i/>
          <w:iCs/>
          <w:color w:val="FF0000"/>
        </w:rPr>
        <w:t>ĐÃ BAO GỒM VISA</w:t>
      </w:r>
    </w:p>
    <w:p w14:paraId="690D9659" w14:textId="6279EAD8" w:rsidR="005A6B3A" w:rsidRDefault="00902071">
      <w:pPr>
        <w:spacing w:line="360" w:lineRule="auto"/>
        <w:jc w:val="center"/>
        <w:rPr>
          <w:rFonts w:ascii="Arial" w:hAnsi="Arial" w:cs="Arial"/>
          <w:b/>
          <w:bCs/>
          <w:color w:val="FF0000"/>
          <w:sz w:val="30"/>
          <w:szCs w:val="3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FF0000"/>
          <w:sz w:val="30"/>
          <w:szCs w:val="3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0985"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440"/>
        <w:gridCol w:w="9545"/>
      </w:tblGrid>
      <w:tr w:rsidR="005A6B3A" w14:paraId="6C3A0E02" w14:textId="77777777">
        <w:trPr>
          <w:trHeight w:val="327"/>
        </w:trPr>
        <w:tc>
          <w:tcPr>
            <w:tcW w:w="1440" w:type="dxa"/>
            <w:shd w:val="clear" w:color="auto" w:fill="0070C0"/>
            <w:vAlign w:val="center"/>
          </w:tcPr>
          <w:p w14:paraId="494DC254" w14:textId="77777777" w:rsidR="005A6B3A" w:rsidRDefault="00902071">
            <w:pPr>
              <w:ind w:leftChars="-54" w:left="-130" w:right="-9"/>
              <w:jc w:val="center"/>
              <w:rPr>
                <w:rFonts w:ascii="Arial" w:hAnsi="Arial" w:cs="Arial"/>
                <w:b/>
                <w:color w:val="FFFFFF"/>
              </w:rPr>
            </w:pPr>
            <w:r>
              <w:rPr>
                <w:rFonts w:ascii="Arial" w:hAnsi="Arial" w:cs="Arial"/>
                <w:b/>
                <w:color w:val="FFFFFF"/>
              </w:rPr>
              <w:t>NGÀY 1</w:t>
            </w:r>
          </w:p>
        </w:tc>
        <w:tc>
          <w:tcPr>
            <w:tcW w:w="9545" w:type="dxa"/>
            <w:shd w:val="clear" w:color="auto" w:fill="0070C0"/>
            <w:vAlign w:val="center"/>
          </w:tcPr>
          <w:p w14:paraId="4724DCDE" w14:textId="515CD3C0" w:rsidR="005A6B3A" w:rsidRDefault="00902071">
            <w:pPr>
              <w:ind w:right="34"/>
              <w:jc w:val="both"/>
              <w:rPr>
                <w:rFonts w:ascii="Arial" w:hAnsi="Arial" w:cs="Arial"/>
                <w:b/>
                <w:color w:val="F2F2F2"/>
              </w:rPr>
            </w:pPr>
            <w:r>
              <w:rPr>
                <w:rFonts w:ascii="Arial" w:hAnsi="Arial" w:cs="Arial"/>
                <w:b/>
                <w:bCs/>
                <w:color w:val="FFFFFF"/>
              </w:rPr>
              <w:t xml:space="preserve">TP. HỒ CHÍ MINH </w:t>
            </w:r>
            <w:r>
              <w:rPr>
                <w:rFonts w:ascii="Arial" w:hAnsi="Arial" w:cs="Arial"/>
                <w:b/>
                <w:bCs/>
                <w:color w:val="FFFFFF" w:themeColor="background1"/>
              </w:rPr>
              <w:sym w:font="Wingdings" w:char="F051"/>
            </w:r>
            <w:r>
              <w:rPr>
                <w:rFonts w:ascii="Arial" w:hAnsi="Arial" w:cs="Arial"/>
                <w:b/>
                <w:bCs/>
                <w:color w:val="FFFFFF" w:themeColor="background1"/>
              </w:rPr>
              <w:t xml:space="preserve"> </w:t>
            </w:r>
            <w:r w:rsidR="005E0485">
              <w:rPr>
                <w:rFonts w:ascii="Arial" w:hAnsi="Arial" w:cs="Arial"/>
                <w:b/>
                <w:bCs/>
                <w:color w:val="FFFFFF" w:themeColor="background1"/>
              </w:rPr>
              <w:t>ISTANBUL</w:t>
            </w:r>
            <w:r>
              <w:rPr>
                <w:rFonts w:ascii="Arial" w:hAnsi="Arial" w:cs="Arial"/>
                <w:b/>
                <w:color w:val="F2F2F2"/>
              </w:rPr>
              <w:t xml:space="preserve">                                                           </w:t>
            </w:r>
          </w:p>
        </w:tc>
      </w:tr>
    </w:tbl>
    <w:p w14:paraId="0A384902" w14:textId="5BE0539A" w:rsidR="005A6B3A" w:rsidRDefault="00902071">
      <w:pPr>
        <w:spacing w:line="360" w:lineRule="auto"/>
        <w:jc w:val="both"/>
        <w:rPr>
          <w:rFonts w:ascii="Arial" w:hAnsi="Arial" w:cs="Arial"/>
          <w:sz w:val="22"/>
          <w:szCs w:val="22"/>
          <w:lang w:val="pt-BR"/>
        </w:rPr>
      </w:pPr>
      <w:r>
        <w:rPr>
          <w:rFonts w:ascii="Arial" w:eastAsia="VNI-Times" w:hAnsi="Arial" w:cs="Arial"/>
          <w:b/>
          <w:bCs/>
          <w:sz w:val="22"/>
          <w:szCs w:val="22"/>
        </w:rPr>
        <w:t>Tối :</w:t>
      </w:r>
      <w:r>
        <w:rPr>
          <w:rFonts w:ascii="Arial" w:eastAsia="VNI-Times" w:hAnsi="Arial" w:cs="Arial"/>
          <w:sz w:val="22"/>
          <w:szCs w:val="22"/>
        </w:rPr>
        <w:t xml:space="preserve"> </w:t>
      </w:r>
      <w:r>
        <w:rPr>
          <w:rFonts w:ascii="Arial" w:eastAsia="VNI-Times" w:hAnsi="Arial" w:cs="Arial"/>
          <w:sz w:val="22"/>
          <w:szCs w:val="22"/>
          <w:lang w:val="pt-BR"/>
        </w:rPr>
        <w:t xml:space="preserve">Quý khách tập trung tại </w:t>
      </w:r>
      <w:r>
        <w:rPr>
          <w:rFonts w:ascii="Arial" w:eastAsia="VNI-Times" w:hAnsi="Arial" w:cs="Arial"/>
          <w:b/>
          <w:bCs/>
          <w:color w:val="0070C0"/>
          <w:sz w:val="22"/>
          <w:szCs w:val="22"/>
          <w:lang w:val="pt-BR"/>
        </w:rPr>
        <w:t xml:space="preserve">sân bay Tân Sơn Nhất </w:t>
      </w:r>
      <w:r>
        <w:rPr>
          <w:rFonts w:ascii="Arial" w:eastAsia="VNI-Times" w:hAnsi="Arial" w:cs="Arial"/>
          <w:sz w:val="22"/>
          <w:szCs w:val="22"/>
          <w:lang w:val="pt-BR"/>
        </w:rPr>
        <w:t>làm thủ tục xuất cảnh.</w:t>
      </w:r>
    </w:p>
    <w:p w14:paraId="2C5582F5" w14:textId="229FF739" w:rsidR="005A6B3A" w:rsidRDefault="00902071">
      <w:pPr>
        <w:tabs>
          <w:tab w:val="right" w:pos="1512"/>
          <w:tab w:val="left" w:pos="2160"/>
        </w:tabs>
        <w:spacing w:line="360" w:lineRule="auto"/>
        <w:jc w:val="both"/>
        <w:rPr>
          <w:rFonts w:ascii="Arial" w:eastAsia="VNI-Times" w:hAnsi="Arial" w:cs="Arial"/>
          <w:sz w:val="22"/>
          <w:szCs w:val="22"/>
          <w:lang w:val="pt-BR"/>
        </w:rPr>
      </w:pPr>
      <w:r>
        <w:rPr>
          <w:rFonts w:ascii="Arial" w:eastAsia="VNI-Times" w:hAnsi="Arial" w:cs="Arial"/>
          <w:sz w:val="22"/>
          <w:szCs w:val="22"/>
          <w:lang w:val="pt-BR"/>
        </w:rPr>
        <w:t xml:space="preserve">Đoàn khởi hành đi </w:t>
      </w:r>
      <w:r>
        <w:rPr>
          <w:rFonts w:ascii="Arial" w:eastAsia="VNI-Times" w:hAnsi="Arial" w:cs="Arial"/>
          <w:b/>
          <w:bCs/>
          <w:color w:val="0070C0"/>
          <w:sz w:val="22"/>
          <w:szCs w:val="22"/>
          <w:lang w:val="pt-BR"/>
        </w:rPr>
        <w:t>Istanbul.</w:t>
      </w:r>
      <w:r>
        <w:rPr>
          <w:rFonts w:ascii="Arial" w:eastAsia="VNI-Times" w:hAnsi="Arial" w:cs="Arial"/>
          <w:color w:val="0070C0"/>
          <w:sz w:val="22"/>
          <w:szCs w:val="22"/>
          <w:lang w:val="pt-BR"/>
        </w:rPr>
        <w:t xml:space="preserve"> </w:t>
      </w:r>
      <w:r>
        <w:rPr>
          <w:rFonts w:ascii="Arial" w:eastAsia="VNI-Times" w:hAnsi="Arial" w:cs="Arial"/>
          <w:sz w:val="22"/>
          <w:szCs w:val="22"/>
          <w:lang w:val="pt-BR"/>
        </w:rPr>
        <w:t xml:space="preserve">Đến </w:t>
      </w:r>
      <w:r>
        <w:rPr>
          <w:rFonts w:ascii="Arial" w:eastAsia="VNI-Times" w:hAnsi="Arial" w:cs="Arial"/>
          <w:b/>
          <w:bCs/>
          <w:color w:val="0070C0"/>
          <w:sz w:val="22"/>
          <w:szCs w:val="22"/>
          <w:lang w:val="pt-BR"/>
        </w:rPr>
        <w:t>Istanbul,</w:t>
      </w:r>
      <w:r>
        <w:rPr>
          <w:rFonts w:ascii="Arial" w:eastAsia="VNI-Times" w:hAnsi="Arial" w:cs="Arial"/>
          <w:color w:val="0070C0"/>
          <w:sz w:val="22"/>
          <w:szCs w:val="22"/>
          <w:lang w:val="pt-BR"/>
        </w:rPr>
        <w:t xml:space="preserve"> </w:t>
      </w:r>
      <w:r>
        <w:rPr>
          <w:rFonts w:ascii="Arial" w:eastAsia="VNI-Times" w:hAnsi="Arial" w:cs="Arial"/>
          <w:sz w:val="22"/>
          <w:szCs w:val="22"/>
          <w:lang w:val="pt-BR"/>
        </w:rPr>
        <w:t>dừng quá cảnh.</w:t>
      </w:r>
    </w:p>
    <w:p w14:paraId="41DD1DFB" w14:textId="664764D0" w:rsidR="005A6B3A" w:rsidRDefault="005E0485">
      <w:pPr>
        <w:pStyle w:val="TableParagraph"/>
        <w:spacing w:line="360" w:lineRule="auto"/>
        <w:ind w:left="0" w:right="158"/>
        <w:contextualSpacing/>
        <w:jc w:val="both"/>
        <w:rPr>
          <w:rFonts w:ascii="Arial" w:hAnsi="Arial" w:cs="Arial"/>
          <w:b/>
          <w:bCs/>
          <w:color w:val="FF0000"/>
          <w:lang w:val="en-GB"/>
        </w:rPr>
      </w:pPr>
      <w:bookmarkStart w:id="0" w:name="_Hlk207966035"/>
      <w:r>
        <w:rPr>
          <w:rFonts w:ascii="Arial" w:hAnsi="Arial" w:cs="Arial"/>
          <w:b/>
          <w:bCs/>
          <w:color w:val="FF0000"/>
          <w:lang w:val="en-GB"/>
        </w:rPr>
        <w:t>TK163 SGNIST 2205 0435 +</w:t>
      </w:r>
    </w:p>
    <w:p w14:paraId="072BC860" w14:textId="679C3158" w:rsidR="005E0485" w:rsidRDefault="005E0485">
      <w:pPr>
        <w:pStyle w:val="TableParagraph"/>
        <w:spacing w:line="360" w:lineRule="auto"/>
        <w:ind w:left="0" w:right="158"/>
        <w:contextualSpacing/>
        <w:jc w:val="both"/>
        <w:rPr>
          <w:rFonts w:ascii="Arial" w:hAnsi="Arial" w:cs="Arial"/>
          <w:b/>
          <w:bCs/>
          <w:color w:val="FF0000"/>
          <w:lang w:val="en-GB"/>
        </w:rPr>
      </w:pPr>
      <w:r>
        <w:rPr>
          <w:rFonts w:ascii="Arial" w:hAnsi="Arial" w:cs="Arial"/>
          <w:b/>
          <w:bCs/>
          <w:color w:val="FF0000"/>
          <w:lang w:val="en-GB"/>
        </w:rPr>
        <w:t>TK1343 ISTEDI 0710 0935</w:t>
      </w:r>
      <w:bookmarkEnd w:id="0"/>
    </w:p>
    <w:tbl>
      <w:tblPr>
        <w:tblW w:w="10985"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440"/>
        <w:gridCol w:w="9545"/>
      </w:tblGrid>
      <w:tr w:rsidR="005A6B3A" w14:paraId="77B69EF3" w14:textId="77777777">
        <w:trPr>
          <w:trHeight w:val="327"/>
        </w:trPr>
        <w:tc>
          <w:tcPr>
            <w:tcW w:w="1440" w:type="dxa"/>
            <w:shd w:val="clear" w:color="auto" w:fill="0070C0"/>
            <w:vAlign w:val="center"/>
          </w:tcPr>
          <w:p w14:paraId="5AD40F88" w14:textId="77777777" w:rsidR="005A6B3A" w:rsidRDefault="00902071">
            <w:pPr>
              <w:ind w:leftChars="-54" w:left="-130" w:right="-9"/>
              <w:jc w:val="center"/>
              <w:rPr>
                <w:rFonts w:ascii="Arial" w:hAnsi="Arial" w:cs="Arial"/>
                <w:b/>
                <w:color w:val="FFFFFF"/>
              </w:rPr>
            </w:pPr>
            <w:r>
              <w:rPr>
                <w:rFonts w:ascii="Arial" w:hAnsi="Arial" w:cs="Arial"/>
                <w:b/>
                <w:color w:val="FFFFFF"/>
              </w:rPr>
              <w:t>NGÀY 2</w:t>
            </w:r>
          </w:p>
        </w:tc>
        <w:tc>
          <w:tcPr>
            <w:tcW w:w="9545" w:type="dxa"/>
            <w:shd w:val="clear" w:color="auto" w:fill="0070C0"/>
            <w:vAlign w:val="center"/>
          </w:tcPr>
          <w:p w14:paraId="1464BD16" w14:textId="60C9E480" w:rsidR="005A6B3A" w:rsidRPr="005E0485" w:rsidRDefault="005E0485">
            <w:pPr>
              <w:ind w:right="34"/>
              <w:jc w:val="both"/>
              <w:rPr>
                <w:rFonts w:ascii="Arial" w:hAnsi="Arial" w:cs="Arial"/>
                <w:b/>
                <w:bCs/>
                <w:color w:val="FFFFFF"/>
              </w:rPr>
            </w:pPr>
            <w:r>
              <w:rPr>
                <w:rFonts w:ascii="Arial" w:hAnsi="Arial" w:cs="Arial"/>
                <w:b/>
                <w:bCs/>
                <w:color w:val="FFFFFF" w:themeColor="background1"/>
              </w:rPr>
              <w:t xml:space="preserve">ISTANBUL </w:t>
            </w:r>
            <w:r w:rsidR="00902071">
              <w:rPr>
                <w:rFonts w:ascii="Arial" w:hAnsi="Arial" w:cs="Arial"/>
                <w:b/>
                <w:bCs/>
                <w:color w:val="FFFFFF" w:themeColor="background1"/>
              </w:rPr>
              <w:sym w:font="Wingdings" w:char="F051"/>
            </w:r>
            <w:r w:rsidR="00902071">
              <w:rPr>
                <w:rFonts w:ascii="Arial" w:hAnsi="Arial" w:cs="Arial"/>
                <w:b/>
                <w:bCs/>
                <w:color w:val="FFFFFF"/>
              </w:rPr>
              <w:t xml:space="preserve"> </w:t>
            </w:r>
            <w:r>
              <w:rPr>
                <w:rFonts w:ascii="Arial" w:hAnsi="Arial" w:cs="Arial"/>
                <w:b/>
                <w:bCs/>
                <w:color w:val="FFFFFF"/>
              </w:rPr>
              <w:t xml:space="preserve">EDINBURGH  - GLASGOW ( 75km)                                </w:t>
            </w:r>
            <w:r w:rsidR="00902071">
              <w:rPr>
                <w:rFonts w:ascii="Arial" w:hAnsi="Arial" w:cs="Arial"/>
                <w:b/>
                <w:bCs/>
                <w:color w:val="FFFFFF"/>
              </w:rPr>
              <w:t xml:space="preserve"> (Ăn trưa, tối)</w:t>
            </w:r>
            <w:r w:rsidR="00902071">
              <w:rPr>
                <w:rFonts w:ascii="Arial" w:hAnsi="Arial" w:cs="Arial"/>
                <w:b/>
                <w:color w:val="F2F2F2"/>
              </w:rPr>
              <w:t xml:space="preserve"> </w:t>
            </w:r>
          </w:p>
        </w:tc>
      </w:tr>
    </w:tbl>
    <w:p w14:paraId="33FCC5B1" w14:textId="53DEB3D0" w:rsidR="005A6B3A" w:rsidRDefault="00902071">
      <w:pPr>
        <w:tabs>
          <w:tab w:val="left" w:pos="2160"/>
        </w:tabs>
        <w:spacing w:line="360" w:lineRule="auto"/>
        <w:jc w:val="both"/>
        <w:rPr>
          <w:rFonts w:ascii="Arial" w:hAnsi="Arial" w:cs="Arial"/>
          <w:sz w:val="22"/>
          <w:szCs w:val="22"/>
        </w:rPr>
      </w:pPr>
      <w:bookmarkStart w:id="1" w:name="_Hlk207966083"/>
      <w:r>
        <w:rPr>
          <w:rFonts w:ascii="Arial" w:hAnsi="Arial" w:cs="Arial"/>
          <w:sz w:val="22"/>
          <w:szCs w:val="22"/>
        </w:rPr>
        <w:t xml:space="preserve">Quý khách nối chuyến bay đi </w:t>
      </w:r>
      <w:r w:rsidR="005E0485">
        <w:rPr>
          <w:rFonts w:ascii="Arial" w:hAnsi="Arial" w:cs="Arial"/>
          <w:b/>
          <w:bCs/>
          <w:color w:val="0070C0"/>
          <w:sz w:val="22"/>
          <w:szCs w:val="22"/>
        </w:rPr>
        <w:t xml:space="preserve">Edinburgh </w:t>
      </w:r>
    </w:p>
    <w:p w14:paraId="0338E30F" w14:textId="3ACFE4CA" w:rsidR="005A6B3A" w:rsidRDefault="005E0485">
      <w:pPr>
        <w:tabs>
          <w:tab w:val="left" w:pos="2160"/>
        </w:tabs>
        <w:spacing w:line="360" w:lineRule="auto"/>
        <w:jc w:val="both"/>
        <w:rPr>
          <w:rFonts w:ascii="Arial" w:hAnsi="Arial" w:cs="Arial"/>
          <w:sz w:val="22"/>
          <w:szCs w:val="22"/>
        </w:rPr>
      </w:pPr>
      <w:r>
        <w:rPr>
          <w:rFonts w:ascii="Arial" w:hAnsi="Arial" w:cs="Arial"/>
          <w:b/>
          <w:bCs/>
          <w:sz w:val="22"/>
          <w:szCs w:val="22"/>
        </w:rPr>
        <w:t>09</w:t>
      </w:r>
      <w:r w:rsidR="00902071">
        <w:rPr>
          <w:rFonts w:ascii="Arial" w:hAnsi="Arial" w:cs="Arial"/>
          <w:b/>
          <w:bCs/>
          <w:sz w:val="22"/>
          <w:szCs w:val="22"/>
        </w:rPr>
        <w:t>h3</w:t>
      </w:r>
      <w:r>
        <w:rPr>
          <w:rFonts w:ascii="Arial" w:hAnsi="Arial" w:cs="Arial"/>
          <w:b/>
          <w:bCs/>
          <w:sz w:val="22"/>
          <w:szCs w:val="22"/>
        </w:rPr>
        <w:t>5</w:t>
      </w:r>
      <w:r w:rsidR="00902071">
        <w:rPr>
          <w:rFonts w:ascii="Arial" w:hAnsi="Arial" w:cs="Arial"/>
          <w:b/>
          <w:bCs/>
          <w:sz w:val="22"/>
          <w:szCs w:val="22"/>
        </w:rPr>
        <w:t>:</w:t>
      </w:r>
      <w:r w:rsidR="00902071">
        <w:rPr>
          <w:rFonts w:ascii="Arial" w:hAnsi="Arial" w:cs="Arial"/>
          <w:sz w:val="22"/>
          <w:szCs w:val="22"/>
        </w:rPr>
        <w:t xml:space="preserve"> Đến sân bay </w:t>
      </w:r>
      <w:r>
        <w:rPr>
          <w:rFonts w:ascii="Arial" w:hAnsi="Arial" w:cs="Arial"/>
          <w:b/>
          <w:bCs/>
          <w:color w:val="0070C0"/>
          <w:sz w:val="22"/>
          <w:szCs w:val="22"/>
        </w:rPr>
        <w:t>Edinburgh</w:t>
      </w:r>
      <w:r w:rsidR="00902071">
        <w:rPr>
          <w:rFonts w:ascii="Arial" w:hAnsi="Arial" w:cs="Arial"/>
          <w:b/>
          <w:bCs/>
          <w:color w:val="0070C0"/>
          <w:sz w:val="22"/>
          <w:szCs w:val="22"/>
        </w:rPr>
        <w:t>,</w:t>
      </w:r>
      <w:r w:rsidR="00902071">
        <w:rPr>
          <w:rFonts w:ascii="Arial" w:hAnsi="Arial" w:cs="Arial"/>
          <w:color w:val="0070C0"/>
          <w:sz w:val="22"/>
          <w:szCs w:val="22"/>
        </w:rPr>
        <w:t xml:space="preserve"> </w:t>
      </w:r>
      <w:r w:rsidR="00902071">
        <w:rPr>
          <w:rFonts w:ascii="Arial" w:hAnsi="Arial" w:cs="Arial"/>
          <w:sz w:val="22"/>
          <w:szCs w:val="22"/>
        </w:rPr>
        <w:t>đoàn làm thủ tục nhập cảnh.</w:t>
      </w:r>
    </w:p>
    <w:p w14:paraId="1A9A2095" w14:textId="77777777" w:rsidR="00255F51" w:rsidRDefault="00255F51" w:rsidP="00255F51">
      <w:pPr>
        <w:spacing w:line="360" w:lineRule="auto"/>
        <w:jc w:val="both"/>
        <w:rPr>
          <w:rFonts w:ascii="Arial" w:hAnsi="Arial" w:cs="Arial"/>
          <w:sz w:val="22"/>
          <w:szCs w:val="22"/>
        </w:rPr>
      </w:pPr>
      <w:r>
        <w:rPr>
          <w:rFonts w:ascii="Arial" w:hAnsi="Arial" w:cs="Arial"/>
          <w:sz w:val="22"/>
          <w:szCs w:val="22"/>
        </w:rPr>
        <w:t xml:space="preserve">Xe đón đoàn đi tham quan </w:t>
      </w:r>
      <w:r>
        <w:rPr>
          <w:rFonts w:ascii="Arial" w:hAnsi="Arial" w:cs="Arial"/>
          <w:b/>
          <w:bCs/>
          <w:color w:val="0070C0"/>
          <w:sz w:val="22"/>
          <w:szCs w:val="22"/>
        </w:rPr>
        <w:t>Edinburgh</w:t>
      </w:r>
      <w:r>
        <w:rPr>
          <w:rFonts w:ascii="Arial" w:hAnsi="Arial" w:cs="Arial"/>
          <w:sz w:val="22"/>
          <w:szCs w:val="22"/>
        </w:rPr>
        <w:t xml:space="preserve"> - xứ sở “những người đàn ông mặc váy”. Tham quan:</w:t>
      </w:r>
    </w:p>
    <w:p w14:paraId="4AA10B21" w14:textId="77777777" w:rsidR="00255F51" w:rsidRDefault="00255F51" w:rsidP="00255F51">
      <w:pPr>
        <w:pStyle w:val="ListParagraph"/>
        <w:numPr>
          <w:ilvl w:val="0"/>
          <w:numId w:val="6"/>
        </w:numPr>
        <w:spacing w:after="0" w:line="360" w:lineRule="auto"/>
        <w:ind w:right="-28"/>
        <w:jc w:val="both"/>
        <w:rPr>
          <w:rFonts w:ascii="Arial" w:hAnsi="Arial" w:cs="Arial"/>
        </w:rPr>
      </w:pPr>
      <w:r>
        <w:rPr>
          <w:rFonts w:ascii="Arial" w:hAnsi="Arial" w:cs="Arial"/>
          <w:b/>
          <w:bCs/>
          <w:noProof/>
          <w:color w:val="0070C0"/>
        </w:rPr>
        <w:drawing>
          <wp:anchor distT="0" distB="0" distL="114300" distR="114300" simplePos="0" relativeHeight="251820032" behindDoc="0" locked="0" layoutInCell="1" allowOverlap="1" wp14:anchorId="1D2394DB" wp14:editId="791254F2">
            <wp:simplePos x="0" y="0"/>
            <wp:positionH relativeFrom="margin">
              <wp:align>right</wp:align>
            </wp:positionH>
            <wp:positionV relativeFrom="paragraph">
              <wp:posOffset>10199</wp:posOffset>
            </wp:positionV>
            <wp:extent cx="2743200" cy="1706065"/>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email">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a:ext>
                      </a:extLst>
                    </a:blip>
                    <a:stretch>
                      <a:fillRect/>
                    </a:stretch>
                  </pic:blipFill>
                  <pic:spPr>
                    <a:xfrm>
                      <a:off x="0" y="0"/>
                      <a:ext cx="2743200" cy="170606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rPr>
        <w:t>Phố Royal Mile</w:t>
      </w:r>
      <w:r>
        <w:rPr>
          <w:rFonts w:ascii="Arial" w:hAnsi="Arial" w:cs="Arial"/>
        </w:rPr>
        <w:t>: khu phố trung tâm của khu phố cố Edinburgh với Lâu đài Edinburgh ở một đầu và Cung điện Holyrood ở phía kia. nơi này có đầy đủ lịch sử và di sản; và những con đường rải sỏi làm cho nó trở nên thú vị và huyền diệu hơn.</w:t>
      </w:r>
    </w:p>
    <w:p w14:paraId="05B9FC95" w14:textId="035555F0" w:rsidR="00255F51" w:rsidRPr="00255F51" w:rsidRDefault="00255F51" w:rsidP="00255F51">
      <w:pPr>
        <w:spacing w:line="360" w:lineRule="auto"/>
        <w:ind w:left="360" w:right="-4"/>
        <w:jc w:val="both"/>
        <w:rPr>
          <w:rFonts w:ascii="Arial" w:hAnsi="Arial" w:cs="Arial"/>
        </w:rPr>
      </w:pPr>
      <w:r w:rsidRPr="00255F51">
        <w:rPr>
          <w:rFonts w:ascii="Arial" w:hAnsi="Arial" w:cs="Arial"/>
          <w:b/>
          <w:bCs/>
        </w:rPr>
        <w:t>Trưa:</w:t>
      </w:r>
      <w:r w:rsidRPr="00255F51">
        <w:rPr>
          <w:rFonts w:ascii="Arial" w:hAnsi="Arial" w:cs="Arial"/>
        </w:rPr>
        <w:t xml:space="preserve"> Ăn trưa</w:t>
      </w:r>
      <w:r>
        <w:rPr>
          <w:rFonts w:ascii="Arial" w:hAnsi="Arial" w:cs="Arial"/>
        </w:rPr>
        <w:t xml:space="preserve"> tại nhà hang địa phương. Sau đó tiếp tuc tham quan : </w:t>
      </w:r>
    </w:p>
    <w:p w14:paraId="1F34C031" w14:textId="77777777" w:rsidR="00255F51" w:rsidRDefault="00255F51" w:rsidP="00255F51">
      <w:pPr>
        <w:pStyle w:val="ListParagraph"/>
        <w:numPr>
          <w:ilvl w:val="0"/>
          <w:numId w:val="6"/>
        </w:numPr>
        <w:spacing w:after="0" w:line="360" w:lineRule="auto"/>
        <w:ind w:right="-28"/>
        <w:jc w:val="both"/>
        <w:rPr>
          <w:rFonts w:ascii="Arial" w:hAnsi="Arial" w:cs="Arial"/>
        </w:rPr>
      </w:pPr>
      <w:r>
        <w:rPr>
          <w:rFonts w:ascii="Arial" w:hAnsi="Arial" w:cs="Arial"/>
        </w:rPr>
        <w:t xml:space="preserve">Tìm hiểu </w:t>
      </w:r>
      <w:r>
        <w:rPr>
          <w:rFonts w:ascii="Arial" w:hAnsi="Arial" w:cs="Arial"/>
          <w:b/>
          <w:bCs/>
          <w:color w:val="0070C0"/>
        </w:rPr>
        <w:t xml:space="preserve">quá trình sản xuất và thưởng thức rượu Whisky </w:t>
      </w:r>
      <w:r>
        <w:rPr>
          <w:rFonts w:ascii="Arial" w:hAnsi="Arial" w:cs="Arial"/>
        </w:rPr>
        <w:t>của người Scotland.</w:t>
      </w:r>
    </w:p>
    <w:p w14:paraId="4FB3C7BA" w14:textId="662619C6" w:rsidR="00255F51" w:rsidRPr="00255F51" w:rsidRDefault="00255F51" w:rsidP="00255F51">
      <w:pPr>
        <w:pStyle w:val="ListParagraph"/>
        <w:numPr>
          <w:ilvl w:val="0"/>
          <w:numId w:val="6"/>
        </w:numPr>
        <w:spacing w:after="0" w:line="360" w:lineRule="auto"/>
        <w:ind w:right="-28"/>
        <w:jc w:val="both"/>
        <w:rPr>
          <w:rFonts w:ascii="Arial" w:hAnsi="Arial" w:cs="Arial"/>
        </w:rPr>
      </w:pPr>
      <w:r>
        <w:rPr>
          <w:rFonts w:ascii="Arial" w:hAnsi="Arial" w:cs="Arial"/>
          <w:b/>
          <w:bCs/>
          <w:color w:val="0070C0"/>
        </w:rPr>
        <w:t>Thăm lâu đài Edinburgh</w:t>
      </w:r>
      <w:r>
        <w:rPr>
          <w:rFonts w:ascii="Arial" w:hAnsi="Arial" w:cs="Arial"/>
        </w:rPr>
        <w:t>, cung điện mùa hè – Nơi nghỉ mát của hoàng gia Anh trong những ngày nắng hạ (tham quan)</w:t>
      </w:r>
      <w:r>
        <w:rPr>
          <w:rFonts w:ascii="Arial" w:hAnsi="Arial" w:cs="Arial"/>
          <w:b/>
          <w:bCs/>
          <w:noProof/>
          <w:color w:val="0070C0"/>
        </w:rPr>
        <w:t xml:space="preserve"> </w:t>
      </w:r>
    </w:p>
    <w:p w14:paraId="0D465747" w14:textId="1A0EAFDE" w:rsidR="00255F51" w:rsidRPr="00255F51" w:rsidRDefault="00255F51" w:rsidP="00255F51">
      <w:pPr>
        <w:pStyle w:val="ListParagraph"/>
        <w:numPr>
          <w:ilvl w:val="0"/>
          <w:numId w:val="6"/>
        </w:numPr>
        <w:spacing w:after="0" w:line="360" w:lineRule="auto"/>
        <w:jc w:val="both"/>
        <w:rPr>
          <w:rFonts w:ascii="Arial" w:hAnsi="Arial" w:cs="Arial"/>
        </w:rPr>
      </w:pPr>
      <w:r>
        <w:rPr>
          <w:rFonts w:ascii="Arial" w:hAnsi="Arial" w:cs="Arial"/>
          <w:b/>
          <w:bCs/>
          <w:color w:val="0070C0"/>
        </w:rPr>
        <w:t>Ngắm toàn cảnh thành phố Edinburgh</w:t>
      </w:r>
      <w:r>
        <w:rPr>
          <w:rFonts w:ascii="Arial" w:hAnsi="Arial" w:cs="Arial"/>
          <w:color w:val="0070C0"/>
        </w:rPr>
        <w:t xml:space="preserve"> </w:t>
      </w:r>
      <w:r>
        <w:rPr>
          <w:rFonts w:ascii="Arial" w:hAnsi="Arial" w:cs="Arial"/>
        </w:rPr>
        <w:t>từ đỉnh đồi Calton.</w:t>
      </w:r>
    </w:p>
    <w:p w14:paraId="59655A19" w14:textId="01843656" w:rsidR="005A6B3A" w:rsidRDefault="00902071" w:rsidP="00255F51">
      <w:pPr>
        <w:spacing w:line="360" w:lineRule="auto"/>
        <w:jc w:val="both"/>
        <w:rPr>
          <w:rFonts w:ascii="Arial" w:hAnsi="Arial" w:cs="Arial"/>
        </w:rPr>
      </w:pPr>
      <w:r>
        <w:rPr>
          <w:rFonts w:ascii="Arial" w:hAnsi="Arial" w:cs="Arial"/>
          <w:sz w:val="22"/>
          <w:szCs w:val="22"/>
        </w:rPr>
        <w:t xml:space="preserve">Khởi hành </w:t>
      </w:r>
      <w:r w:rsidR="00255F51">
        <w:rPr>
          <w:rFonts w:ascii="Arial" w:hAnsi="Arial" w:cs="Arial"/>
          <w:sz w:val="22"/>
          <w:szCs w:val="22"/>
        </w:rPr>
        <w:t xml:space="preserve">đi Glasgow ( 75km) </w:t>
      </w:r>
    </w:p>
    <w:p w14:paraId="203E465A" w14:textId="26611069" w:rsidR="005A6B3A" w:rsidRDefault="00902071">
      <w:pPr>
        <w:spacing w:line="360" w:lineRule="auto"/>
        <w:jc w:val="both"/>
        <w:rPr>
          <w:rFonts w:ascii="Arial" w:hAnsi="Arial" w:cs="Arial"/>
          <w:sz w:val="22"/>
          <w:szCs w:val="22"/>
        </w:rPr>
      </w:pPr>
      <w:r>
        <w:rPr>
          <w:rFonts w:ascii="Arial" w:hAnsi="Arial" w:cs="Arial"/>
          <w:b/>
          <w:bCs/>
          <w:sz w:val="22"/>
          <w:szCs w:val="22"/>
        </w:rPr>
        <w:t>Tối:</w:t>
      </w:r>
      <w:r>
        <w:rPr>
          <w:rFonts w:ascii="Arial" w:hAnsi="Arial" w:cs="Arial"/>
          <w:sz w:val="22"/>
          <w:szCs w:val="22"/>
        </w:rPr>
        <w:t xml:space="preserve"> Ăn tối. Về khách sạn nhận phòng, nghỉ đêm tại </w:t>
      </w:r>
      <w:r w:rsidR="00255F51">
        <w:rPr>
          <w:rFonts w:ascii="Arial" w:hAnsi="Arial" w:cs="Arial"/>
          <w:b/>
          <w:bCs/>
          <w:color w:val="0070C0"/>
          <w:sz w:val="22"/>
          <w:szCs w:val="22"/>
        </w:rPr>
        <w:t xml:space="preserve">Glasgow </w:t>
      </w:r>
      <w:r>
        <w:rPr>
          <w:rFonts w:ascii="Arial" w:hAnsi="Arial" w:cs="Arial"/>
          <w:b/>
          <w:bCs/>
          <w:color w:val="0070C0"/>
          <w:sz w:val="22"/>
          <w:szCs w:val="22"/>
        </w:rPr>
        <w:t>.</w:t>
      </w:r>
    </w:p>
    <w:tbl>
      <w:tblPr>
        <w:tblW w:w="10985"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424"/>
      </w:tblGrid>
      <w:tr w:rsidR="005A6B3A" w14:paraId="2941F5D8" w14:textId="77777777">
        <w:trPr>
          <w:trHeight w:val="327"/>
        </w:trPr>
        <w:tc>
          <w:tcPr>
            <w:tcW w:w="1561" w:type="dxa"/>
            <w:shd w:val="clear" w:color="auto" w:fill="0070C0"/>
            <w:vAlign w:val="center"/>
          </w:tcPr>
          <w:bookmarkEnd w:id="1"/>
          <w:p w14:paraId="101DB94C" w14:textId="77777777" w:rsidR="005A6B3A" w:rsidRDefault="00902071">
            <w:pPr>
              <w:ind w:leftChars="-54" w:left="-130" w:right="-9"/>
              <w:jc w:val="center"/>
              <w:rPr>
                <w:rFonts w:ascii="Arial" w:hAnsi="Arial" w:cs="Arial"/>
                <w:b/>
                <w:color w:val="FFFFFF"/>
                <w:sz w:val="22"/>
                <w:szCs w:val="22"/>
              </w:rPr>
            </w:pPr>
            <w:r>
              <w:rPr>
                <w:rFonts w:ascii="Arial" w:hAnsi="Arial" w:cs="Arial"/>
                <w:b/>
                <w:color w:val="FFFFFF"/>
                <w:sz w:val="22"/>
                <w:szCs w:val="22"/>
              </w:rPr>
              <w:t>NGÀY 3</w:t>
            </w:r>
          </w:p>
        </w:tc>
        <w:tc>
          <w:tcPr>
            <w:tcW w:w="9424" w:type="dxa"/>
            <w:shd w:val="clear" w:color="auto" w:fill="0070C0"/>
            <w:vAlign w:val="center"/>
          </w:tcPr>
          <w:p w14:paraId="5F5A60D7" w14:textId="54E3B7D2" w:rsidR="005A6B3A" w:rsidRDefault="00255F51">
            <w:pPr>
              <w:ind w:right="34"/>
              <w:jc w:val="both"/>
              <w:rPr>
                <w:rFonts w:ascii="Arial" w:hAnsi="Arial" w:cs="Arial"/>
                <w:b/>
                <w:color w:val="F2F2F2"/>
                <w:sz w:val="22"/>
                <w:szCs w:val="22"/>
              </w:rPr>
            </w:pPr>
            <w:r>
              <w:rPr>
                <w:rFonts w:ascii="Arial" w:hAnsi="Arial" w:cs="Arial"/>
                <w:b/>
                <w:bCs/>
                <w:color w:val="FFFFFF" w:themeColor="background1"/>
                <w:lang w:val="pt-BR"/>
              </w:rPr>
              <w:t>GLASGOW</w:t>
            </w:r>
            <w:r w:rsidR="00902071">
              <w:rPr>
                <w:rFonts w:ascii="Arial" w:hAnsi="Arial" w:cs="Arial"/>
                <w:b/>
                <w:bCs/>
                <w:color w:val="FFFFFF"/>
                <w:sz w:val="22"/>
                <w:szCs w:val="22"/>
              </w:rPr>
              <w:t xml:space="preserve"> (</w:t>
            </w:r>
            <w:r w:rsidR="00902071">
              <w:rPr>
                <w:rFonts w:ascii="Arial" w:hAnsi="Arial" w:cs="Arial"/>
                <w:b/>
                <w:bCs/>
                <w:color w:val="FFFFFF"/>
                <w:sz w:val="22"/>
                <w:szCs w:val="22"/>
                <w:lang w:val="vi-VN"/>
              </w:rPr>
              <w:t>24</w:t>
            </w:r>
            <w:r w:rsidR="00902071">
              <w:rPr>
                <w:rFonts w:ascii="Arial" w:hAnsi="Arial" w:cs="Arial"/>
                <w:b/>
                <w:bCs/>
                <w:color w:val="FFFFFF"/>
                <w:sz w:val="22"/>
                <w:szCs w:val="22"/>
              </w:rPr>
              <w:t xml:space="preserve">0km) </w:t>
            </w:r>
            <w:r w:rsidR="00902071">
              <w:rPr>
                <w:rFonts w:ascii="Arial" w:hAnsi="Arial" w:cs="Arial"/>
                <w:b/>
                <w:color w:val="FFFFFF" w:themeColor="background1"/>
                <w:sz w:val="22"/>
                <w:szCs w:val="22"/>
              </w:rPr>
              <w:sym w:font="Webdings" w:char="F076"/>
            </w:r>
            <w:r w:rsidR="00902071">
              <w:rPr>
                <w:rFonts w:ascii="Arial" w:hAnsi="Arial" w:cs="Arial"/>
                <w:b/>
                <w:bCs/>
                <w:color w:val="FFFFFF"/>
                <w:sz w:val="22"/>
                <w:szCs w:val="22"/>
                <w:lang w:val="vi-VN"/>
              </w:rPr>
              <w:t xml:space="preserve"> </w:t>
            </w:r>
            <w:r w:rsidR="00902071">
              <w:rPr>
                <w:rFonts w:ascii="Arial" w:hAnsi="Arial" w:cs="Arial"/>
                <w:b/>
                <w:bCs/>
                <w:color w:val="FFFFFF"/>
                <w:sz w:val="22"/>
                <w:szCs w:val="22"/>
              </w:rPr>
              <w:t xml:space="preserve">MANCHESTER </w:t>
            </w:r>
            <w:r w:rsidR="00902071">
              <w:rPr>
                <w:rFonts w:ascii="Arial" w:hAnsi="Arial" w:cs="Arial"/>
                <w:b/>
                <w:color w:val="FFFFFF" w:themeColor="background1"/>
                <w:sz w:val="22"/>
                <w:szCs w:val="22"/>
              </w:rPr>
              <w:t xml:space="preserve">  (Ăn sáng, trưa, tối</w:t>
            </w:r>
            <w:r w:rsidR="00902071">
              <w:rPr>
                <w:rFonts w:ascii="Arial" w:hAnsi="Arial" w:cs="Arial"/>
                <w:b/>
                <w:bCs/>
                <w:color w:val="FFFFFF"/>
                <w:sz w:val="22"/>
                <w:szCs w:val="22"/>
              </w:rPr>
              <w:t>)</w:t>
            </w:r>
            <w:r w:rsidR="00902071">
              <w:rPr>
                <w:rFonts w:ascii="Arial" w:hAnsi="Arial" w:cs="Arial"/>
                <w:b/>
                <w:color w:val="F2F2F2"/>
                <w:sz w:val="22"/>
                <w:szCs w:val="22"/>
              </w:rPr>
              <w:t xml:space="preserve"> </w:t>
            </w:r>
          </w:p>
        </w:tc>
      </w:tr>
    </w:tbl>
    <w:p w14:paraId="176EF275" w14:textId="67DDD640" w:rsidR="005A6B3A" w:rsidRDefault="00902071" w:rsidP="00255F51">
      <w:pPr>
        <w:spacing w:line="360" w:lineRule="auto"/>
        <w:ind w:right="-28"/>
        <w:jc w:val="both"/>
        <w:rPr>
          <w:rFonts w:ascii="Arial" w:hAnsi="Arial" w:cs="Arial"/>
          <w:sz w:val="22"/>
          <w:szCs w:val="22"/>
        </w:rPr>
      </w:pPr>
      <w:bookmarkStart w:id="2" w:name="_Hlk207966109"/>
      <w:r>
        <w:rPr>
          <w:rFonts w:ascii="Arial" w:hAnsi="Arial" w:cs="Arial"/>
          <w:b/>
          <w:bCs/>
          <w:sz w:val="22"/>
          <w:szCs w:val="22"/>
        </w:rPr>
        <w:t xml:space="preserve">Sáng: </w:t>
      </w:r>
      <w:r>
        <w:rPr>
          <w:rFonts w:ascii="Arial" w:hAnsi="Arial" w:cs="Arial"/>
          <w:sz w:val="22"/>
          <w:szCs w:val="22"/>
        </w:rPr>
        <w:t xml:space="preserve">Ăn sáng. Trả phòng. </w:t>
      </w:r>
    </w:p>
    <w:p w14:paraId="1047DF97" w14:textId="77777777" w:rsidR="00255F51" w:rsidRDefault="00255F51" w:rsidP="00255F51">
      <w:pPr>
        <w:pStyle w:val="ListParagraph"/>
        <w:numPr>
          <w:ilvl w:val="0"/>
          <w:numId w:val="5"/>
        </w:numPr>
        <w:spacing w:after="0" w:line="360" w:lineRule="auto"/>
        <w:jc w:val="both"/>
        <w:rPr>
          <w:rFonts w:ascii="Arial" w:hAnsi="Arial" w:cs="Arial"/>
        </w:rPr>
      </w:pPr>
      <w:r>
        <w:rPr>
          <w:rFonts w:ascii="Arial" w:hAnsi="Arial" w:cs="Arial"/>
          <w:b/>
          <w:bCs/>
          <w:noProof/>
          <w:color w:val="0070C0"/>
        </w:rPr>
        <w:drawing>
          <wp:anchor distT="0" distB="0" distL="114300" distR="114300" simplePos="0" relativeHeight="251822080" behindDoc="0" locked="0" layoutInCell="1" allowOverlap="1" wp14:anchorId="2E3C5AD4" wp14:editId="5C75301C">
            <wp:simplePos x="0" y="0"/>
            <wp:positionH relativeFrom="margin">
              <wp:align>right</wp:align>
            </wp:positionH>
            <wp:positionV relativeFrom="paragraph">
              <wp:posOffset>7037</wp:posOffset>
            </wp:positionV>
            <wp:extent cx="2743200" cy="17056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email">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a:ext>
                      </a:extLst>
                    </a:blip>
                    <a:srcRect/>
                    <a:stretch>
                      <a:fillRect/>
                    </a:stretch>
                  </pic:blipFill>
                  <pic:spPr>
                    <a:xfrm>
                      <a:off x="0" y="0"/>
                      <a:ext cx="2743200" cy="170606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Tham quan </w:t>
      </w:r>
      <w:r>
        <w:rPr>
          <w:rFonts w:ascii="Arial" w:hAnsi="Arial" w:cs="Arial"/>
          <w:b/>
          <w:bCs/>
          <w:color w:val="0070C0"/>
        </w:rPr>
        <w:t>thành phố Glasgow</w:t>
      </w:r>
      <w:r>
        <w:rPr>
          <w:rFonts w:ascii="Arial" w:hAnsi="Arial" w:cs="Arial"/>
          <w:color w:val="0070C0"/>
        </w:rPr>
        <w:t xml:space="preserve"> </w:t>
      </w:r>
      <w:r>
        <w:rPr>
          <w:rFonts w:ascii="Arial" w:hAnsi="Arial" w:cs="Arial"/>
        </w:rPr>
        <w:t>- thành phố lớn nhất Scotland nằm bên bờ sông Clyde thơ mộng:</w:t>
      </w:r>
    </w:p>
    <w:p w14:paraId="30595250" w14:textId="77777777" w:rsidR="00255F51" w:rsidRDefault="00255F51" w:rsidP="00255F51">
      <w:pPr>
        <w:pStyle w:val="ListParagraph"/>
        <w:numPr>
          <w:ilvl w:val="0"/>
          <w:numId w:val="5"/>
        </w:numPr>
        <w:spacing w:after="0" w:line="360" w:lineRule="auto"/>
        <w:jc w:val="both"/>
        <w:rPr>
          <w:rFonts w:ascii="Arial" w:hAnsi="Arial" w:cs="Arial"/>
          <w:b/>
          <w:bCs/>
          <w:color w:val="0070C0"/>
        </w:rPr>
      </w:pPr>
      <w:r>
        <w:rPr>
          <w:rFonts w:ascii="Arial" w:hAnsi="Arial" w:cs="Arial"/>
          <w:b/>
          <w:bCs/>
          <w:color w:val="0070C0"/>
        </w:rPr>
        <w:t>Quảng trường George</w:t>
      </w:r>
    </w:p>
    <w:p w14:paraId="6DB79237" w14:textId="77777777" w:rsidR="00255F51" w:rsidRDefault="00255F51" w:rsidP="00255F51">
      <w:pPr>
        <w:pStyle w:val="ListParagraph"/>
        <w:numPr>
          <w:ilvl w:val="0"/>
          <w:numId w:val="5"/>
        </w:numPr>
        <w:spacing w:after="0" w:line="360" w:lineRule="auto"/>
        <w:jc w:val="both"/>
        <w:rPr>
          <w:rFonts w:ascii="Arial" w:hAnsi="Arial" w:cs="Arial"/>
          <w:b/>
          <w:bCs/>
          <w:color w:val="0070C0"/>
        </w:rPr>
      </w:pPr>
      <w:r>
        <w:rPr>
          <w:rFonts w:ascii="Arial" w:hAnsi="Arial" w:cs="Arial"/>
          <w:b/>
          <w:bCs/>
          <w:color w:val="0070C0"/>
        </w:rPr>
        <w:t>Nhà thờ Glasgow</w:t>
      </w:r>
    </w:p>
    <w:p w14:paraId="6432EA00" w14:textId="4E265F4B" w:rsidR="00255F51" w:rsidRPr="00FE5BEC" w:rsidRDefault="00255F51" w:rsidP="00FE5BEC">
      <w:pPr>
        <w:pStyle w:val="ListParagraph"/>
        <w:numPr>
          <w:ilvl w:val="0"/>
          <w:numId w:val="5"/>
        </w:numPr>
        <w:spacing w:after="0" w:line="360" w:lineRule="auto"/>
        <w:jc w:val="both"/>
        <w:rPr>
          <w:rFonts w:ascii="Arial" w:hAnsi="Arial" w:cs="Arial"/>
          <w:b/>
          <w:bCs/>
          <w:color w:val="0070C0"/>
        </w:rPr>
      </w:pPr>
      <w:r>
        <w:rPr>
          <w:rFonts w:ascii="Arial" w:hAnsi="Arial" w:cs="Arial"/>
          <w:b/>
          <w:bCs/>
          <w:color w:val="0070C0"/>
        </w:rPr>
        <w:t>Trường Đại học Glasgow</w:t>
      </w:r>
    </w:p>
    <w:p w14:paraId="1658412E" w14:textId="77777777" w:rsidR="005A6B3A" w:rsidRDefault="00902071">
      <w:pPr>
        <w:spacing w:line="360" w:lineRule="auto"/>
        <w:ind w:right="-28"/>
        <w:jc w:val="both"/>
        <w:rPr>
          <w:rFonts w:ascii="Arial" w:hAnsi="Arial" w:cs="Arial"/>
          <w:sz w:val="22"/>
          <w:szCs w:val="22"/>
        </w:rPr>
      </w:pPr>
      <w:r>
        <w:rPr>
          <w:rFonts w:ascii="Arial" w:hAnsi="Arial" w:cs="Arial"/>
          <w:b/>
          <w:bCs/>
          <w:sz w:val="22"/>
          <w:szCs w:val="22"/>
        </w:rPr>
        <w:t xml:space="preserve">Trưa: </w:t>
      </w:r>
      <w:r>
        <w:rPr>
          <w:rFonts w:ascii="Arial" w:hAnsi="Arial" w:cs="Arial"/>
          <w:sz w:val="22"/>
          <w:szCs w:val="22"/>
        </w:rPr>
        <w:t xml:space="preserve">Ăn trưa. Đoàn khởi hành đi </w:t>
      </w:r>
      <w:r>
        <w:rPr>
          <w:rFonts w:ascii="Arial" w:hAnsi="Arial" w:cs="Arial"/>
          <w:b/>
          <w:bCs/>
          <w:color w:val="0070C0"/>
          <w:sz w:val="22"/>
          <w:szCs w:val="22"/>
        </w:rPr>
        <w:t>Manchester.</w:t>
      </w:r>
    </w:p>
    <w:p w14:paraId="52C950E9" w14:textId="77777777" w:rsidR="005A6B3A" w:rsidRDefault="00902071">
      <w:pPr>
        <w:spacing w:line="360" w:lineRule="auto"/>
        <w:ind w:right="-28"/>
        <w:jc w:val="both"/>
        <w:rPr>
          <w:rFonts w:ascii="Arial" w:hAnsi="Arial" w:cs="Arial"/>
          <w:b/>
          <w:color w:val="0070C0"/>
          <w:sz w:val="22"/>
          <w:szCs w:val="22"/>
          <w:lang w:val="pt-BR"/>
        </w:rPr>
      </w:pPr>
      <w:r>
        <w:rPr>
          <w:rFonts w:ascii="Arial" w:hAnsi="Arial" w:cs="Arial"/>
          <w:b/>
          <w:bCs/>
          <w:sz w:val="22"/>
          <w:szCs w:val="22"/>
        </w:rPr>
        <w:t xml:space="preserve">Tối: </w:t>
      </w:r>
      <w:r>
        <w:rPr>
          <w:rFonts w:ascii="Arial" w:hAnsi="Arial" w:cs="Arial"/>
          <w:sz w:val="22"/>
          <w:szCs w:val="22"/>
        </w:rPr>
        <w:t xml:space="preserve">Ăn tối. Nhận phòng. Nghỉ đêm tại </w:t>
      </w:r>
      <w:r>
        <w:rPr>
          <w:rFonts w:ascii="Arial" w:hAnsi="Arial" w:cs="Arial"/>
          <w:b/>
          <w:bCs/>
          <w:color w:val="0070C0"/>
          <w:sz w:val="22"/>
          <w:szCs w:val="22"/>
        </w:rPr>
        <w:t>Manchester</w:t>
      </w:r>
      <w:r>
        <w:rPr>
          <w:rFonts w:ascii="Arial" w:hAnsi="Arial" w:cs="Arial"/>
          <w:b/>
          <w:bCs/>
          <w:sz w:val="22"/>
          <w:szCs w:val="22"/>
        </w:rPr>
        <w:t xml:space="preserve">.  </w:t>
      </w:r>
    </w:p>
    <w:tbl>
      <w:tblPr>
        <w:tblpPr w:leftFromText="180" w:rightFromText="180" w:vertAnchor="text" w:horzAnchor="margin" w:tblpY="156"/>
        <w:tblW w:w="10975"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414"/>
      </w:tblGrid>
      <w:tr w:rsidR="005A6B3A" w14:paraId="0084B091" w14:textId="77777777">
        <w:trPr>
          <w:trHeight w:val="327"/>
        </w:trPr>
        <w:tc>
          <w:tcPr>
            <w:tcW w:w="1561" w:type="dxa"/>
            <w:shd w:val="clear" w:color="auto" w:fill="0070C0"/>
            <w:vAlign w:val="center"/>
          </w:tcPr>
          <w:bookmarkEnd w:id="2"/>
          <w:p w14:paraId="1031D443" w14:textId="77777777" w:rsidR="005A6B3A" w:rsidRDefault="00902071">
            <w:pPr>
              <w:ind w:leftChars="-54" w:left="-130" w:right="-9"/>
              <w:jc w:val="both"/>
              <w:rPr>
                <w:rFonts w:ascii="Arial" w:hAnsi="Arial" w:cs="Arial"/>
                <w:b/>
                <w:color w:val="FFFFFF"/>
                <w:sz w:val="22"/>
                <w:szCs w:val="22"/>
              </w:rPr>
            </w:pPr>
            <w:r>
              <w:rPr>
                <w:rFonts w:ascii="Arial" w:hAnsi="Arial" w:cs="Arial"/>
                <w:b/>
                <w:color w:val="FFFFFF"/>
                <w:sz w:val="22"/>
                <w:szCs w:val="22"/>
                <w:lang w:val="de-DE"/>
              </w:rPr>
              <w:t xml:space="preserve">  </w:t>
            </w:r>
            <w:r>
              <w:rPr>
                <w:rFonts w:ascii="Arial" w:hAnsi="Arial" w:cs="Arial"/>
                <w:b/>
                <w:color w:val="FFFFFF"/>
                <w:sz w:val="22"/>
                <w:szCs w:val="22"/>
              </w:rPr>
              <w:t>NGÀY 4</w:t>
            </w:r>
          </w:p>
        </w:tc>
        <w:tc>
          <w:tcPr>
            <w:tcW w:w="9414" w:type="dxa"/>
            <w:shd w:val="clear" w:color="auto" w:fill="0070C0"/>
            <w:vAlign w:val="center"/>
          </w:tcPr>
          <w:p w14:paraId="62A8CB1B" w14:textId="77777777" w:rsidR="005A6B3A" w:rsidRDefault="00902071">
            <w:pPr>
              <w:ind w:right="34"/>
              <w:jc w:val="both"/>
              <w:rPr>
                <w:rFonts w:ascii="Arial" w:hAnsi="Arial" w:cs="Arial"/>
                <w:b/>
                <w:bCs/>
                <w:color w:val="FFFFFF" w:themeColor="background1"/>
              </w:rPr>
            </w:pPr>
            <w:r>
              <w:rPr>
                <w:rFonts w:ascii="Arial" w:hAnsi="Arial" w:cs="Arial"/>
                <w:b/>
                <w:bCs/>
                <w:color w:val="FFFFFF"/>
                <w:sz w:val="22"/>
                <w:szCs w:val="22"/>
              </w:rPr>
              <w:t>MANCHESTER</w:t>
            </w:r>
            <w:r>
              <w:rPr>
                <w:rFonts w:ascii="Arial" w:hAnsi="Arial" w:cs="Arial"/>
                <w:b/>
                <w:color w:val="FFFFFF" w:themeColor="background1"/>
                <w:sz w:val="22"/>
                <w:szCs w:val="22"/>
              </w:rPr>
              <w:t xml:space="preserve"> (50m)</w:t>
            </w:r>
            <w:r>
              <w:rPr>
                <w:rFonts w:ascii="Arial" w:hAnsi="Arial" w:cs="Arial"/>
                <w:b/>
                <w:color w:val="FFFFFF" w:themeColor="background1"/>
                <w:sz w:val="22"/>
                <w:szCs w:val="22"/>
              </w:rPr>
              <w:sym w:font="Webdings" w:char="F076"/>
            </w:r>
            <w:r>
              <w:rPr>
                <w:rFonts w:ascii="Arial" w:hAnsi="Arial" w:cs="Arial"/>
                <w:b/>
                <w:color w:val="FFFFFF" w:themeColor="background1"/>
                <w:sz w:val="22"/>
                <w:szCs w:val="22"/>
              </w:rPr>
              <w:t xml:space="preserve"> LIVERPOOL</w:t>
            </w:r>
            <w:r>
              <w:rPr>
                <w:rFonts w:ascii="Arial" w:hAnsi="Arial" w:cs="Arial"/>
                <w:b/>
                <w:bCs/>
                <w:color w:val="FFFFFF" w:themeColor="background1"/>
                <w:sz w:val="22"/>
                <w:szCs w:val="22"/>
              </w:rPr>
              <w:t xml:space="preserve"> </w:t>
            </w:r>
            <w:r>
              <w:rPr>
                <w:rFonts w:ascii="Arial" w:hAnsi="Arial" w:cs="Arial"/>
                <w:b/>
                <w:color w:val="FFFFFF" w:themeColor="background1"/>
                <w:sz w:val="22"/>
                <w:szCs w:val="22"/>
              </w:rPr>
              <w:sym w:font="Webdings" w:char="F076"/>
            </w:r>
            <w:r>
              <w:rPr>
                <w:b/>
              </w:rPr>
              <w:t xml:space="preserve"> </w:t>
            </w:r>
            <w:r>
              <w:rPr>
                <w:rFonts w:ascii="Arial" w:hAnsi="Arial" w:cs="Arial"/>
                <w:b/>
                <w:bCs/>
                <w:color w:val="FFFFFF"/>
                <w:sz w:val="22"/>
                <w:szCs w:val="22"/>
              </w:rPr>
              <w:t xml:space="preserve"> MANCHESTER</w:t>
            </w:r>
            <w:r>
              <w:rPr>
                <w:rFonts w:ascii="Arial" w:hAnsi="Arial" w:cs="Arial"/>
                <w:b/>
                <w:color w:val="F2F2F2"/>
                <w:sz w:val="22"/>
                <w:szCs w:val="22"/>
              </w:rPr>
              <w:t xml:space="preserve">  </w:t>
            </w:r>
            <w:r>
              <w:rPr>
                <w:rFonts w:ascii="Arial" w:hAnsi="Arial" w:cs="Arial"/>
                <w:b/>
                <w:color w:val="FFFFFF" w:themeColor="background1"/>
                <w:sz w:val="22"/>
                <w:szCs w:val="22"/>
              </w:rPr>
              <w:t xml:space="preserve">   (Ăn sáng, trưa, tối</w:t>
            </w:r>
            <w:r>
              <w:rPr>
                <w:rFonts w:ascii="Arial" w:hAnsi="Arial" w:cs="Arial"/>
                <w:b/>
                <w:bCs/>
                <w:color w:val="FFFFFF"/>
                <w:sz w:val="22"/>
                <w:szCs w:val="22"/>
              </w:rPr>
              <w:t>)</w:t>
            </w:r>
            <w:r>
              <w:rPr>
                <w:rFonts w:ascii="Arial" w:hAnsi="Arial" w:cs="Arial"/>
                <w:b/>
                <w:color w:val="F2F2F2"/>
                <w:sz w:val="22"/>
                <w:szCs w:val="22"/>
              </w:rPr>
              <w:t xml:space="preserve"> </w:t>
            </w:r>
            <w:r>
              <w:rPr>
                <w:rFonts w:ascii="Arial" w:hAnsi="Arial" w:cs="Arial"/>
                <w:b/>
                <w:color w:val="FFFFFF" w:themeColor="background1"/>
                <w:sz w:val="22"/>
                <w:szCs w:val="22"/>
              </w:rPr>
              <w:t xml:space="preserve">                  </w:t>
            </w:r>
          </w:p>
        </w:tc>
      </w:tr>
    </w:tbl>
    <w:p w14:paraId="7D765169" w14:textId="77777777" w:rsidR="005A6B3A" w:rsidRDefault="00902071">
      <w:pPr>
        <w:spacing w:line="360" w:lineRule="auto"/>
        <w:jc w:val="both"/>
        <w:rPr>
          <w:rFonts w:ascii="Arial" w:hAnsi="Arial" w:cs="Arial"/>
          <w:sz w:val="22"/>
          <w:szCs w:val="22"/>
          <w:lang w:val="it-IT"/>
        </w:rPr>
      </w:pPr>
      <w:r>
        <w:rPr>
          <w:rFonts w:ascii="Arial" w:hAnsi="Arial" w:cs="Arial"/>
          <w:b/>
          <w:bCs/>
          <w:noProof/>
          <w:color w:val="0070C0"/>
        </w:rPr>
        <w:drawing>
          <wp:anchor distT="0" distB="0" distL="114300" distR="114300" simplePos="0" relativeHeight="251796480" behindDoc="0" locked="0" layoutInCell="1" allowOverlap="1" wp14:anchorId="3CAA95ED" wp14:editId="53EEF3BD">
            <wp:simplePos x="0" y="0"/>
            <wp:positionH relativeFrom="margin">
              <wp:align>right</wp:align>
            </wp:positionH>
            <wp:positionV relativeFrom="paragraph">
              <wp:posOffset>322580</wp:posOffset>
            </wp:positionV>
            <wp:extent cx="2743200" cy="17056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lang w:val="it-IT"/>
        </w:rPr>
        <w:t>Sáng:</w:t>
      </w:r>
      <w:r>
        <w:rPr>
          <w:rFonts w:ascii="Arial" w:hAnsi="Arial" w:cs="Arial"/>
          <w:sz w:val="22"/>
          <w:szCs w:val="22"/>
          <w:lang w:val="it-IT"/>
        </w:rPr>
        <w:t xml:space="preserve"> Ăn sáng. Quý khách khởi hành đi </w:t>
      </w:r>
      <w:r>
        <w:rPr>
          <w:rFonts w:ascii="Arial" w:hAnsi="Arial" w:cs="Arial"/>
          <w:b/>
          <w:bCs/>
          <w:color w:val="0070C0"/>
          <w:sz w:val="22"/>
          <w:szCs w:val="22"/>
          <w:lang w:val="it-IT"/>
        </w:rPr>
        <w:t>Liverpool</w:t>
      </w:r>
      <w:r>
        <w:rPr>
          <w:rFonts w:ascii="Arial" w:hAnsi="Arial" w:cs="Arial"/>
          <w:sz w:val="22"/>
          <w:szCs w:val="22"/>
          <w:lang w:val="it-IT"/>
        </w:rPr>
        <w:t xml:space="preserve"> - thành phố cảng và là quê hương của Ban nhạc The Beatles. Quý khách tham quan và chụp hình bên ngoài:</w:t>
      </w:r>
    </w:p>
    <w:p w14:paraId="3F1E25D4" w14:textId="77777777" w:rsidR="005A6B3A" w:rsidRDefault="00902071">
      <w:pPr>
        <w:pStyle w:val="ListParagraph"/>
        <w:numPr>
          <w:ilvl w:val="0"/>
          <w:numId w:val="7"/>
        </w:numPr>
        <w:spacing w:after="0" w:line="360" w:lineRule="auto"/>
        <w:jc w:val="both"/>
        <w:rPr>
          <w:rFonts w:ascii="Arial" w:hAnsi="Arial" w:cs="Arial"/>
          <w:lang w:val="it-IT"/>
        </w:rPr>
      </w:pPr>
      <w:r>
        <w:rPr>
          <w:rFonts w:ascii="Arial" w:hAnsi="Arial" w:cs="Arial"/>
          <w:b/>
          <w:bCs/>
          <w:color w:val="0070C0"/>
          <w:lang w:val="it-IT"/>
        </w:rPr>
        <w:t xml:space="preserve">Bến cảng Albert Dock </w:t>
      </w:r>
      <w:r>
        <w:rPr>
          <w:rFonts w:ascii="Arial" w:hAnsi="Arial" w:cs="Arial"/>
          <w:lang w:val="it-IT"/>
        </w:rPr>
        <w:t xml:space="preserve">- điểm tham quan tuyệt vời nhất của Liverpool, Albert Dock không chỉ là bến cảng của một khu di sản thế giới Dock, nó còn sở hữu bộ sưu tập lớn </w:t>
      </w:r>
      <w:r>
        <w:rPr>
          <w:rFonts w:ascii="Arial" w:hAnsi="Arial" w:cs="Arial"/>
          <w:lang w:val="it-IT"/>
        </w:rPr>
        <w:lastRenderedPageBreak/>
        <w:t>nhất của các tòa nhà được xếp hạng bảo tồn cấp I trong cả nước.</w:t>
      </w:r>
    </w:p>
    <w:p w14:paraId="029DFEA0" w14:textId="77777777" w:rsidR="005A6B3A" w:rsidRDefault="00902071">
      <w:pPr>
        <w:pStyle w:val="ListParagraph"/>
        <w:numPr>
          <w:ilvl w:val="0"/>
          <w:numId w:val="7"/>
        </w:numPr>
        <w:spacing w:after="0" w:line="360" w:lineRule="auto"/>
        <w:jc w:val="both"/>
        <w:rPr>
          <w:rFonts w:ascii="Arial" w:hAnsi="Arial" w:cs="Arial"/>
          <w:lang w:val="it-IT"/>
        </w:rPr>
      </w:pPr>
      <w:r>
        <w:rPr>
          <w:rFonts w:ascii="Arial" w:hAnsi="Arial" w:cs="Arial"/>
          <w:b/>
          <w:bCs/>
          <w:color w:val="0070C0"/>
          <w:lang w:val="it-IT"/>
        </w:rPr>
        <w:t xml:space="preserve">Nhà thờ Liverpool </w:t>
      </w:r>
      <w:r>
        <w:rPr>
          <w:rFonts w:ascii="Arial" w:hAnsi="Arial" w:cs="Arial"/>
          <w:lang w:val="it-IT"/>
        </w:rPr>
        <w:t>- nhà thờ lớn nhất ở Anh và lớn thứ năm trên thế giới.</w:t>
      </w:r>
      <w:r w:rsidRPr="00342860">
        <w:rPr>
          <w:rFonts w:ascii="Arial" w:hAnsi="Arial" w:cs="Arial"/>
          <w:b/>
          <w:bCs/>
          <w:noProof/>
          <w:color w:val="0070C0"/>
          <w:lang w:val="it-IT"/>
        </w:rPr>
        <w:t xml:space="preserve"> </w:t>
      </w:r>
    </w:p>
    <w:p w14:paraId="023DF3FB" w14:textId="77777777" w:rsidR="005A6B3A" w:rsidRDefault="00902071">
      <w:pPr>
        <w:pStyle w:val="ListParagraph"/>
        <w:numPr>
          <w:ilvl w:val="0"/>
          <w:numId w:val="7"/>
        </w:numPr>
        <w:spacing w:after="0" w:line="360" w:lineRule="auto"/>
        <w:jc w:val="both"/>
        <w:rPr>
          <w:rFonts w:ascii="Arial" w:hAnsi="Arial" w:cs="Arial"/>
          <w:lang w:val="it-IT"/>
        </w:rPr>
      </w:pPr>
      <w:r>
        <w:rPr>
          <w:rFonts w:ascii="Arial" w:hAnsi="Arial" w:cs="Arial"/>
          <w:b/>
          <w:bCs/>
          <w:noProof/>
          <w:color w:val="0070C0"/>
        </w:rPr>
        <w:drawing>
          <wp:anchor distT="0" distB="0" distL="114300" distR="114300" simplePos="0" relativeHeight="251798528" behindDoc="0" locked="0" layoutInCell="1" allowOverlap="1" wp14:anchorId="6694ADF4" wp14:editId="4FD46C65">
            <wp:simplePos x="0" y="0"/>
            <wp:positionH relativeFrom="margin">
              <wp:align>right</wp:align>
            </wp:positionH>
            <wp:positionV relativeFrom="paragraph">
              <wp:posOffset>6985</wp:posOffset>
            </wp:positionV>
            <wp:extent cx="2743200" cy="17056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emai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a:fill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lang w:val="it-IT"/>
        </w:rPr>
        <w:t>Bảo tàng ban nhạc The Beatles</w:t>
      </w:r>
      <w:r>
        <w:rPr>
          <w:rFonts w:ascii="Arial" w:hAnsi="Arial" w:cs="Arial"/>
          <w:lang w:val="it-IT"/>
        </w:rPr>
        <w:t>.</w:t>
      </w:r>
    </w:p>
    <w:p w14:paraId="1DC58BFA" w14:textId="77777777" w:rsidR="005A6B3A" w:rsidRDefault="00902071">
      <w:pPr>
        <w:spacing w:line="360" w:lineRule="auto"/>
        <w:jc w:val="both"/>
        <w:rPr>
          <w:rFonts w:ascii="Arial" w:hAnsi="Arial" w:cs="Arial"/>
          <w:sz w:val="22"/>
          <w:szCs w:val="22"/>
          <w:lang w:val="it-IT"/>
        </w:rPr>
      </w:pPr>
      <w:r>
        <w:rPr>
          <w:rFonts w:ascii="Arial" w:hAnsi="Arial" w:cs="Arial"/>
          <w:b/>
          <w:bCs/>
          <w:sz w:val="22"/>
          <w:szCs w:val="22"/>
          <w:lang w:val="it-IT"/>
        </w:rPr>
        <w:t>Trưa:</w:t>
      </w:r>
      <w:r>
        <w:rPr>
          <w:rFonts w:ascii="Arial" w:hAnsi="Arial" w:cs="Arial"/>
          <w:sz w:val="22"/>
          <w:szCs w:val="22"/>
          <w:lang w:val="it-IT"/>
        </w:rPr>
        <w:t xml:space="preserve"> Ăn trưa. Quý khách khởi hành về lại Manchester.  </w:t>
      </w:r>
    </w:p>
    <w:p w14:paraId="3E97AB3D" w14:textId="77777777" w:rsidR="005A6B3A" w:rsidRDefault="00902071">
      <w:pPr>
        <w:pStyle w:val="ListParagraph"/>
        <w:numPr>
          <w:ilvl w:val="0"/>
          <w:numId w:val="8"/>
        </w:numPr>
        <w:spacing w:after="0" w:line="360" w:lineRule="auto"/>
        <w:jc w:val="both"/>
        <w:rPr>
          <w:rFonts w:ascii="Arial" w:hAnsi="Arial" w:cs="Arial"/>
          <w:lang w:val="it-IT"/>
        </w:rPr>
      </w:pPr>
      <w:r>
        <w:rPr>
          <w:rFonts w:ascii="Arial" w:hAnsi="Arial" w:cs="Arial"/>
          <w:lang w:val="it-IT"/>
        </w:rPr>
        <w:t xml:space="preserve">Vào trong tham quan sân </w:t>
      </w:r>
      <w:r>
        <w:rPr>
          <w:rFonts w:ascii="Arial" w:hAnsi="Arial" w:cs="Arial"/>
          <w:b/>
          <w:bCs/>
          <w:color w:val="0070C0"/>
          <w:lang w:val="it-IT"/>
        </w:rPr>
        <w:t>vận động Etihad, sân nhà của đội bóng Manchester City</w:t>
      </w:r>
      <w:r>
        <w:rPr>
          <w:rFonts w:ascii="Arial" w:hAnsi="Arial" w:cs="Arial"/>
          <w:lang w:val="it-IT"/>
        </w:rPr>
        <w:t xml:space="preserve">. Trải nghiệm cảm giác một lần làm cầu thủ đi qua cổng ra sân bóng trong tiếng nhạc, qua phòng họp báo, phòng thay đồ, phòng trưng bày các cup mà đội bóng đã giành được…. </w:t>
      </w:r>
    </w:p>
    <w:p w14:paraId="5B9128E9" w14:textId="77777777" w:rsidR="005A6B3A" w:rsidRDefault="00902071">
      <w:pPr>
        <w:spacing w:line="360" w:lineRule="auto"/>
        <w:jc w:val="both"/>
        <w:rPr>
          <w:rFonts w:ascii="Arial" w:hAnsi="Arial" w:cs="Arial"/>
          <w:b/>
          <w:color w:val="0070C0"/>
          <w:sz w:val="22"/>
          <w:szCs w:val="22"/>
          <w:lang w:val="de-DE" w:eastAsia="ja-JP"/>
        </w:rPr>
      </w:pPr>
      <w:r>
        <w:rPr>
          <w:rFonts w:ascii="Arial" w:hAnsi="Arial" w:cs="Arial"/>
          <w:b/>
          <w:bCs/>
          <w:sz w:val="22"/>
          <w:szCs w:val="22"/>
          <w:lang w:val="it-IT"/>
        </w:rPr>
        <w:t>Tối:</w:t>
      </w:r>
      <w:r>
        <w:rPr>
          <w:rFonts w:ascii="Arial" w:hAnsi="Arial" w:cs="Arial"/>
          <w:sz w:val="22"/>
          <w:szCs w:val="22"/>
          <w:lang w:val="it-IT"/>
        </w:rPr>
        <w:t xml:space="preserve"> Ăn tối. Nghỉ đêm tại </w:t>
      </w:r>
      <w:r>
        <w:rPr>
          <w:rFonts w:ascii="Arial" w:hAnsi="Arial" w:cs="Arial"/>
          <w:b/>
          <w:bCs/>
          <w:color w:val="0070C0"/>
          <w:sz w:val="22"/>
          <w:szCs w:val="22"/>
          <w:lang w:val="it-IT"/>
        </w:rPr>
        <w:t>Manchester.</w:t>
      </w:r>
    </w:p>
    <w:tbl>
      <w:tblPr>
        <w:tblW w:w="10985"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424"/>
      </w:tblGrid>
      <w:tr w:rsidR="005A6B3A" w14:paraId="025DBF72" w14:textId="77777777">
        <w:trPr>
          <w:trHeight w:val="327"/>
        </w:trPr>
        <w:tc>
          <w:tcPr>
            <w:tcW w:w="1561" w:type="dxa"/>
            <w:shd w:val="clear" w:color="auto" w:fill="0070C0"/>
            <w:vAlign w:val="center"/>
          </w:tcPr>
          <w:p w14:paraId="6ADB661B" w14:textId="77777777" w:rsidR="005A6B3A" w:rsidRDefault="00902071">
            <w:pPr>
              <w:ind w:leftChars="-54" w:left="-130" w:right="-9"/>
              <w:jc w:val="both"/>
              <w:rPr>
                <w:rFonts w:ascii="Arial" w:hAnsi="Arial" w:cs="Arial"/>
                <w:b/>
                <w:color w:val="FFFFFF"/>
                <w:sz w:val="22"/>
                <w:szCs w:val="22"/>
              </w:rPr>
            </w:pPr>
            <w:r>
              <w:rPr>
                <w:rFonts w:ascii="Arial" w:hAnsi="Arial" w:cs="Arial"/>
                <w:b/>
                <w:color w:val="FFFFFF"/>
                <w:sz w:val="22"/>
                <w:szCs w:val="22"/>
                <w:lang w:val="de-DE"/>
              </w:rPr>
              <w:t xml:space="preserve">  </w:t>
            </w:r>
            <w:r>
              <w:rPr>
                <w:rFonts w:ascii="Arial" w:hAnsi="Arial" w:cs="Arial"/>
                <w:b/>
                <w:color w:val="FFFFFF"/>
                <w:sz w:val="22"/>
                <w:szCs w:val="22"/>
              </w:rPr>
              <w:t>NGÀY 5</w:t>
            </w:r>
          </w:p>
        </w:tc>
        <w:tc>
          <w:tcPr>
            <w:tcW w:w="9424" w:type="dxa"/>
            <w:shd w:val="clear" w:color="auto" w:fill="0070C0"/>
            <w:vAlign w:val="center"/>
          </w:tcPr>
          <w:p w14:paraId="7DE9167C" w14:textId="77777777" w:rsidR="005A6B3A" w:rsidRDefault="00902071">
            <w:pPr>
              <w:ind w:right="34"/>
              <w:jc w:val="both"/>
              <w:rPr>
                <w:rFonts w:ascii="Arial" w:hAnsi="Arial" w:cs="Arial"/>
                <w:b/>
                <w:color w:val="FFFFFF" w:themeColor="background1"/>
                <w:sz w:val="22"/>
                <w:szCs w:val="22"/>
              </w:rPr>
            </w:pPr>
            <w:r>
              <w:rPr>
                <w:rFonts w:ascii="Arial" w:hAnsi="Arial" w:cs="Arial"/>
                <w:b/>
                <w:bCs/>
                <w:color w:val="FFFFFF"/>
                <w:sz w:val="22"/>
                <w:szCs w:val="22"/>
              </w:rPr>
              <w:t xml:space="preserve"> MANCHESTER (200km)</w:t>
            </w:r>
            <w:r>
              <w:rPr>
                <w:rFonts w:ascii="Arial" w:hAnsi="Arial" w:cs="Arial"/>
                <w:b/>
                <w:color w:val="FFFFFF" w:themeColor="background1"/>
                <w:sz w:val="22"/>
                <w:szCs w:val="22"/>
              </w:rPr>
              <w:sym w:font="Webdings" w:char="F076"/>
            </w:r>
            <w:r>
              <w:rPr>
                <w:rFonts w:ascii="Arial" w:hAnsi="Arial" w:cs="Arial"/>
                <w:b/>
                <w:color w:val="FFFFFF" w:themeColor="background1"/>
                <w:sz w:val="22"/>
                <w:szCs w:val="22"/>
              </w:rPr>
              <w:t xml:space="preserve"> STANFORD UPON AVON (120km) </w:t>
            </w:r>
            <w:r>
              <w:rPr>
                <w:rFonts w:ascii="Arial" w:hAnsi="Arial" w:cs="Arial"/>
                <w:b/>
                <w:color w:val="FFFFFF" w:themeColor="background1"/>
                <w:sz w:val="22"/>
                <w:szCs w:val="22"/>
              </w:rPr>
              <w:sym w:font="Webdings" w:char="F076"/>
            </w:r>
            <w:r>
              <w:rPr>
                <w:rFonts w:ascii="Arial" w:hAnsi="Arial" w:cs="Arial"/>
                <w:b/>
                <w:color w:val="FFFFFF" w:themeColor="background1"/>
                <w:sz w:val="22"/>
                <w:szCs w:val="22"/>
              </w:rPr>
              <w:t xml:space="preserve"> CADIFF</w:t>
            </w:r>
          </w:p>
          <w:p w14:paraId="72109CD6" w14:textId="77777777" w:rsidR="005A6B3A" w:rsidRDefault="00902071">
            <w:pPr>
              <w:ind w:right="34"/>
              <w:jc w:val="both"/>
              <w:rPr>
                <w:rFonts w:ascii="Arial" w:hAnsi="Arial" w:cs="Arial"/>
                <w:b/>
                <w:color w:val="F2F2F2"/>
                <w:sz w:val="22"/>
                <w:szCs w:val="22"/>
              </w:rPr>
            </w:pPr>
            <w:r>
              <w:rPr>
                <w:rFonts w:ascii="Arial" w:hAnsi="Arial" w:cs="Arial"/>
                <w:b/>
                <w:color w:val="FFFFFF" w:themeColor="background1"/>
                <w:sz w:val="22"/>
                <w:szCs w:val="22"/>
              </w:rPr>
              <w:t>(Ăn sáng, trưa, tối</w:t>
            </w:r>
            <w:r>
              <w:rPr>
                <w:rFonts w:ascii="Arial" w:hAnsi="Arial" w:cs="Arial"/>
                <w:b/>
                <w:bCs/>
                <w:color w:val="FFFFFF"/>
                <w:sz w:val="22"/>
                <w:szCs w:val="22"/>
              </w:rPr>
              <w:t>)</w:t>
            </w:r>
            <w:r>
              <w:rPr>
                <w:rFonts w:ascii="Arial" w:hAnsi="Arial" w:cs="Arial"/>
                <w:b/>
                <w:color w:val="FFFFFF" w:themeColor="background1"/>
                <w:sz w:val="22"/>
                <w:szCs w:val="22"/>
              </w:rPr>
              <w:t xml:space="preserve">           </w:t>
            </w:r>
            <w:r>
              <w:rPr>
                <w:rFonts w:ascii="Arial" w:hAnsi="Arial" w:cs="Arial"/>
                <w:b/>
                <w:color w:val="F2F2F2"/>
                <w:sz w:val="22"/>
                <w:szCs w:val="22"/>
              </w:rPr>
              <w:t xml:space="preserve">                  </w:t>
            </w:r>
          </w:p>
        </w:tc>
      </w:tr>
    </w:tbl>
    <w:p w14:paraId="61863C13" w14:textId="77777777" w:rsidR="005A6B3A" w:rsidRDefault="00902071">
      <w:pPr>
        <w:spacing w:line="360" w:lineRule="auto"/>
        <w:jc w:val="both"/>
        <w:rPr>
          <w:rFonts w:ascii="Arial" w:hAnsi="Arial" w:cs="Arial"/>
          <w:sz w:val="22"/>
          <w:szCs w:val="22"/>
        </w:rPr>
      </w:pPr>
      <w:bookmarkStart w:id="3" w:name="_Hlk117780294"/>
      <w:r>
        <w:rPr>
          <w:rFonts w:ascii="Arial" w:hAnsi="Arial" w:cs="Arial"/>
          <w:b/>
          <w:bCs/>
          <w:noProof/>
          <w:color w:val="0070C0"/>
          <w:sz w:val="22"/>
          <w:szCs w:val="22"/>
        </w:rPr>
        <w:drawing>
          <wp:anchor distT="0" distB="0" distL="114300" distR="114300" simplePos="0" relativeHeight="251800576" behindDoc="0" locked="0" layoutInCell="1" allowOverlap="1" wp14:anchorId="34A24794" wp14:editId="691462C0">
            <wp:simplePos x="0" y="0"/>
            <wp:positionH relativeFrom="margin">
              <wp:align>right</wp:align>
            </wp:positionH>
            <wp:positionV relativeFrom="paragraph">
              <wp:posOffset>272998</wp:posOffset>
            </wp:positionV>
            <wp:extent cx="2743200" cy="170561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email">
                      <a:extLst>
                        <a:ext uri="{BEBA8EAE-BF5A-486C-A8C5-ECC9F3942E4B}">
                          <a14:imgProps xmlns:a14="http://schemas.microsoft.com/office/drawing/2010/main">
                            <a14:imgLayer r:embed="rId21">
                              <a14:imgEffect>
                                <a14:brightnessContrast bright="10000"/>
                              </a14:imgEffect>
                            </a14:imgLayer>
                          </a14:imgProps>
                        </a:ext>
                        <a:ext uri="{28A0092B-C50C-407E-A947-70E740481C1C}">
                          <a14:useLocalDpi xmlns:a14="http://schemas.microsoft.com/office/drawing/2010/main"/>
                        </a:ext>
                      </a:extLst>
                    </a:blip>
                    <a:srcRect/>
                    <a:stretch>
                      <a:fill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rPr>
        <w:t>Sáng:</w:t>
      </w:r>
      <w:r>
        <w:rPr>
          <w:rFonts w:ascii="Arial" w:hAnsi="Arial" w:cs="Arial"/>
          <w:sz w:val="22"/>
          <w:szCs w:val="22"/>
        </w:rPr>
        <w:t xml:space="preserve"> Ăn sáng, trả phòng. Quý khách khởi hành đi </w:t>
      </w:r>
      <w:r>
        <w:rPr>
          <w:rFonts w:ascii="Arial" w:hAnsi="Arial" w:cs="Arial"/>
          <w:b/>
          <w:bCs/>
          <w:color w:val="0070C0"/>
          <w:sz w:val="22"/>
          <w:szCs w:val="22"/>
        </w:rPr>
        <w:t>Straford upon Avon</w:t>
      </w:r>
      <w:r>
        <w:rPr>
          <w:rFonts w:ascii="Arial" w:hAnsi="Arial" w:cs="Arial"/>
          <w:sz w:val="22"/>
          <w:szCs w:val="22"/>
        </w:rPr>
        <w:t xml:space="preserve">. Thăm </w:t>
      </w:r>
      <w:r>
        <w:rPr>
          <w:rFonts w:ascii="Arial" w:hAnsi="Arial" w:cs="Arial"/>
          <w:b/>
          <w:bCs/>
          <w:color w:val="0070C0"/>
          <w:sz w:val="22"/>
          <w:szCs w:val="22"/>
        </w:rPr>
        <w:t>quê hương</w:t>
      </w:r>
      <w:r>
        <w:rPr>
          <w:rFonts w:ascii="Arial" w:hAnsi="Arial" w:cs="Arial"/>
          <w:color w:val="0070C0"/>
          <w:sz w:val="22"/>
          <w:szCs w:val="22"/>
        </w:rPr>
        <w:t xml:space="preserve"> </w:t>
      </w:r>
      <w:r>
        <w:rPr>
          <w:rFonts w:ascii="Arial" w:hAnsi="Arial" w:cs="Arial"/>
          <w:sz w:val="22"/>
          <w:szCs w:val="22"/>
        </w:rPr>
        <w:t xml:space="preserve">đại thi hào </w:t>
      </w:r>
      <w:r>
        <w:rPr>
          <w:rFonts w:ascii="Arial" w:hAnsi="Arial" w:cs="Arial"/>
          <w:b/>
          <w:bCs/>
          <w:color w:val="0070C0"/>
          <w:sz w:val="22"/>
          <w:szCs w:val="22"/>
        </w:rPr>
        <w:t>Shakespeare</w:t>
      </w:r>
      <w:r>
        <w:rPr>
          <w:rFonts w:ascii="Arial" w:hAnsi="Arial" w:cs="Arial"/>
          <w:sz w:val="22"/>
          <w:szCs w:val="22"/>
        </w:rPr>
        <w:t>, người khai sinh chuyện tình Romeo – Juliet.</w:t>
      </w:r>
    </w:p>
    <w:p w14:paraId="75BB7F91" w14:textId="77777777" w:rsidR="005A6B3A" w:rsidRDefault="00902071">
      <w:pPr>
        <w:spacing w:line="360" w:lineRule="auto"/>
        <w:jc w:val="both"/>
        <w:rPr>
          <w:rFonts w:ascii="Arial" w:hAnsi="Arial" w:cs="Arial"/>
          <w:sz w:val="22"/>
          <w:szCs w:val="22"/>
        </w:rPr>
      </w:pPr>
      <w:r>
        <w:rPr>
          <w:rFonts w:ascii="Arial" w:hAnsi="Arial" w:cs="Arial"/>
          <w:b/>
          <w:bCs/>
          <w:sz w:val="22"/>
          <w:szCs w:val="22"/>
        </w:rPr>
        <w:t>Trưa:</w:t>
      </w:r>
      <w:r>
        <w:rPr>
          <w:rFonts w:ascii="Arial" w:hAnsi="Arial" w:cs="Arial"/>
          <w:sz w:val="22"/>
          <w:szCs w:val="22"/>
        </w:rPr>
        <w:t xml:space="preserve"> Ăn trưa. Tiếp tục hành trình đi </w:t>
      </w:r>
      <w:r>
        <w:rPr>
          <w:rFonts w:ascii="Arial" w:hAnsi="Arial" w:cs="Arial"/>
          <w:b/>
          <w:bCs/>
          <w:color w:val="0070C0"/>
          <w:sz w:val="22"/>
          <w:szCs w:val="22"/>
        </w:rPr>
        <w:t>Cardiff (thủ phủ của xứ Wales).</w:t>
      </w:r>
      <w:r>
        <w:rPr>
          <w:rFonts w:ascii="Arial" w:hAnsi="Arial" w:cs="Arial"/>
          <w:color w:val="0070C0"/>
          <w:sz w:val="22"/>
          <w:szCs w:val="22"/>
        </w:rPr>
        <w:t xml:space="preserve"> </w:t>
      </w:r>
      <w:r>
        <w:rPr>
          <w:rFonts w:ascii="Arial" w:hAnsi="Arial" w:cs="Arial"/>
          <w:sz w:val="22"/>
          <w:szCs w:val="22"/>
        </w:rPr>
        <w:t xml:space="preserve">Đến </w:t>
      </w:r>
      <w:r>
        <w:rPr>
          <w:rFonts w:ascii="Arial" w:hAnsi="Arial" w:cs="Arial"/>
          <w:b/>
          <w:bCs/>
          <w:color w:val="0070C0"/>
          <w:sz w:val="22"/>
          <w:szCs w:val="22"/>
        </w:rPr>
        <w:t>Cadiff</w:t>
      </w:r>
      <w:r>
        <w:rPr>
          <w:rFonts w:ascii="Arial" w:hAnsi="Arial" w:cs="Arial"/>
          <w:sz w:val="22"/>
          <w:szCs w:val="22"/>
        </w:rPr>
        <w:t>, quý khách dạo chụp hình một số điểm ở trung tâm thành phố:</w:t>
      </w:r>
    </w:p>
    <w:p w14:paraId="3519C647" w14:textId="77777777" w:rsidR="005A6B3A" w:rsidRDefault="00902071">
      <w:pPr>
        <w:pStyle w:val="ListParagraph"/>
        <w:numPr>
          <w:ilvl w:val="0"/>
          <w:numId w:val="8"/>
        </w:numPr>
        <w:spacing w:after="0" w:line="360" w:lineRule="auto"/>
        <w:jc w:val="both"/>
        <w:rPr>
          <w:rFonts w:ascii="Arial" w:hAnsi="Arial" w:cs="Arial"/>
          <w:b/>
          <w:bCs/>
          <w:color w:val="0070C0"/>
        </w:rPr>
      </w:pPr>
      <w:r>
        <w:rPr>
          <w:rFonts w:ascii="Arial" w:hAnsi="Arial" w:cs="Arial"/>
          <w:b/>
          <w:bCs/>
          <w:color w:val="0070C0"/>
        </w:rPr>
        <w:t xml:space="preserve">Tòa Thị Chính </w:t>
      </w:r>
    </w:p>
    <w:p w14:paraId="38D85B26" w14:textId="77777777" w:rsidR="005A6B3A" w:rsidRDefault="00902071">
      <w:pPr>
        <w:pStyle w:val="ListParagraph"/>
        <w:numPr>
          <w:ilvl w:val="0"/>
          <w:numId w:val="8"/>
        </w:numPr>
        <w:spacing w:after="0" w:line="360" w:lineRule="auto"/>
        <w:jc w:val="both"/>
        <w:rPr>
          <w:rFonts w:ascii="Arial" w:hAnsi="Arial" w:cs="Arial"/>
          <w:b/>
          <w:bCs/>
          <w:color w:val="0070C0"/>
        </w:rPr>
      </w:pPr>
      <w:r>
        <w:rPr>
          <w:rFonts w:ascii="Arial" w:hAnsi="Arial" w:cs="Arial"/>
          <w:b/>
          <w:bCs/>
          <w:color w:val="0070C0"/>
        </w:rPr>
        <w:t>Vịnh Cadiff</w:t>
      </w:r>
    </w:p>
    <w:p w14:paraId="5F2D93F9" w14:textId="77777777" w:rsidR="005A6B3A" w:rsidRDefault="00902071">
      <w:pPr>
        <w:pStyle w:val="ListParagraph"/>
        <w:numPr>
          <w:ilvl w:val="0"/>
          <w:numId w:val="8"/>
        </w:numPr>
        <w:spacing w:after="0" w:line="360" w:lineRule="auto"/>
        <w:jc w:val="both"/>
        <w:rPr>
          <w:rFonts w:ascii="Arial" w:hAnsi="Arial" w:cs="Arial"/>
          <w:b/>
          <w:bCs/>
          <w:color w:val="0070C0"/>
        </w:rPr>
      </w:pPr>
      <w:r>
        <w:rPr>
          <w:rFonts w:ascii="Arial" w:hAnsi="Arial" w:cs="Arial"/>
          <w:b/>
          <w:bCs/>
          <w:color w:val="0070C0"/>
        </w:rPr>
        <w:t>Cầu Cảng (Mermaid Quay)</w:t>
      </w:r>
    </w:p>
    <w:p w14:paraId="7292A91F" w14:textId="77777777" w:rsidR="005A6B3A" w:rsidRDefault="00902071">
      <w:pPr>
        <w:spacing w:line="360" w:lineRule="auto"/>
        <w:jc w:val="both"/>
        <w:rPr>
          <w:rFonts w:ascii="Arial" w:hAnsi="Arial" w:cs="Arial"/>
          <w:b/>
          <w:bCs/>
          <w:color w:val="0070C0"/>
          <w:sz w:val="22"/>
          <w:szCs w:val="22"/>
        </w:rPr>
      </w:pPr>
      <w:r>
        <w:rPr>
          <w:rFonts w:ascii="Arial" w:hAnsi="Arial" w:cs="Arial"/>
          <w:b/>
          <w:bCs/>
          <w:sz w:val="22"/>
          <w:szCs w:val="22"/>
        </w:rPr>
        <w:t>Tối:</w:t>
      </w:r>
      <w:r>
        <w:rPr>
          <w:rFonts w:ascii="Arial" w:hAnsi="Arial" w:cs="Arial"/>
          <w:sz w:val="22"/>
          <w:szCs w:val="22"/>
        </w:rPr>
        <w:t xml:space="preserve"> Ăn tối. Nghỉ đêm tại </w:t>
      </w:r>
      <w:r>
        <w:rPr>
          <w:rFonts w:ascii="Arial" w:hAnsi="Arial" w:cs="Arial"/>
          <w:b/>
          <w:bCs/>
          <w:color w:val="0070C0"/>
          <w:sz w:val="22"/>
          <w:szCs w:val="22"/>
        </w:rPr>
        <w:t>Cardiff.</w:t>
      </w:r>
    </w:p>
    <w:tbl>
      <w:tblPr>
        <w:tblW w:w="10985"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424"/>
      </w:tblGrid>
      <w:tr w:rsidR="005A6B3A" w14:paraId="4DC0E8F5" w14:textId="77777777">
        <w:trPr>
          <w:trHeight w:val="327"/>
        </w:trPr>
        <w:tc>
          <w:tcPr>
            <w:tcW w:w="1561" w:type="dxa"/>
            <w:shd w:val="clear" w:color="auto" w:fill="0070C0"/>
            <w:vAlign w:val="center"/>
          </w:tcPr>
          <w:bookmarkEnd w:id="3"/>
          <w:p w14:paraId="7F6EF927" w14:textId="77777777" w:rsidR="005A6B3A" w:rsidRDefault="00902071">
            <w:pPr>
              <w:ind w:leftChars="-54" w:left="-130" w:right="-9"/>
              <w:jc w:val="both"/>
              <w:rPr>
                <w:rFonts w:ascii="Arial" w:hAnsi="Arial" w:cs="Arial"/>
                <w:b/>
                <w:color w:val="FFFFFF"/>
                <w:sz w:val="22"/>
                <w:szCs w:val="22"/>
              </w:rPr>
            </w:pPr>
            <w:r>
              <w:rPr>
                <w:rFonts w:ascii="Arial" w:hAnsi="Arial" w:cs="Arial"/>
                <w:b/>
                <w:color w:val="FFFFFF"/>
                <w:sz w:val="22"/>
                <w:szCs w:val="22"/>
                <w:lang w:val="pt-BR"/>
              </w:rPr>
              <w:t xml:space="preserve">  </w:t>
            </w:r>
            <w:r>
              <w:rPr>
                <w:rFonts w:ascii="Arial" w:hAnsi="Arial" w:cs="Arial"/>
                <w:b/>
                <w:color w:val="FFFFFF"/>
                <w:sz w:val="22"/>
                <w:szCs w:val="22"/>
              </w:rPr>
              <w:t>NGÀY 6</w:t>
            </w:r>
          </w:p>
        </w:tc>
        <w:tc>
          <w:tcPr>
            <w:tcW w:w="9424" w:type="dxa"/>
            <w:shd w:val="clear" w:color="auto" w:fill="0070C0"/>
            <w:vAlign w:val="center"/>
          </w:tcPr>
          <w:p w14:paraId="5F5946C6" w14:textId="77777777" w:rsidR="005A6B3A" w:rsidRPr="00342860" w:rsidRDefault="00902071">
            <w:pPr>
              <w:ind w:right="34"/>
              <w:jc w:val="both"/>
              <w:rPr>
                <w:rFonts w:ascii="Arial" w:hAnsi="Arial" w:cs="Arial"/>
                <w:b/>
                <w:color w:val="FFFFFF" w:themeColor="background1"/>
                <w:sz w:val="22"/>
                <w:szCs w:val="22"/>
                <w:lang w:val="nb-NO"/>
              </w:rPr>
            </w:pPr>
            <w:r w:rsidRPr="00342860">
              <w:rPr>
                <w:rFonts w:ascii="Arial" w:hAnsi="Arial" w:cs="Arial"/>
                <w:b/>
                <w:bCs/>
                <w:color w:val="FFFFFF"/>
                <w:sz w:val="22"/>
                <w:szCs w:val="22"/>
                <w:lang w:val="nb-NO"/>
              </w:rPr>
              <w:t xml:space="preserve"> </w:t>
            </w:r>
            <w:r w:rsidRPr="00342860">
              <w:rPr>
                <w:rFonts w:ascii="Arial" w:hAnsi="Arial" w:cs="Arial"/>
                <w:b/>
                <w:color w:val="FFFFFF" w:themeColor="background1"/>
                <w:sz w:val="22"/>
                <w:szCs w:val="22"/>
                <w:lang w:val="nb-NO"/>
              </w:rPr>
              <w:t xml:space="preserve">CADIFF (184km-3h) </w:t>
            </w:r>
            <w:r>
              <w:rPr>
                <w:rFonts w:ascii="Arial" w:hAnsi="Arial" w:cs="Arial"/>
                <w:b/>
                <w:color w:val="FFFFFF" w:themeColor="background1"/>
                <w:sz w:val="22"/>
                <w:szCs w:val="22"/>
              </w:rPr>
              <w:sym w:font="Webdings" w:char="F076"/>
            </w:r>
            <w:r w:rsidRPr="00342860">
              <w:rPr>
                <w:rFonts w:ascii="Arial" w:hAnsi="Arial" w:cs="Arial"/>
                <w:b/>
                <w:color w:val="FFFFFF" w:themeColor="background1"/>
                <w:sz w:val="22"/>
                <w:szCs w:val="22"/>
                <w:lang w:val="nb-NO"/>
              </w:rPr>
              <w:t xml:space="preserve"> </w:t>
            </w:r>
            <w:r w:rsidRPr="00342860">
              <w:rPr>
                <w:rFonts w:ascii="Arial" w:hAnsi="Arial" w:cs="Arial"/>
                <w:b/>
                <w:bCs/>
                <w:color w:val="FFFFFF" w:themeColor="background1"/>
                <w:lang w:val="nb-NO"/>
              </w:rPr>
              <w:t>BICESTER VILLAGE (20km – 25’)</w:t>
            </w:r>
            <w:r w:rsidRPr="00342860">
              <w:rPr>
                <w:rFonts w:ascii="Arial" w:hAnsi="Arial" w:cs="Arial"/>
                <w:b/>
                <w:color w:val="FFFFFF" w:themeColor="background1"/>
                <w:sz w:val="22"/>
                <w:szCs w:val="22"/>
                <w:lang w:val="nb-NO"/>
              </w:rPr>
              <w:t xml:space="preserve"> </w:t>
            </w:r>
            <w:r>
              <w:rPr>
                <w:rFonts w:ascii="Arial" w:hAnsi="Arial" w:cs="Arial"/>
                <w:b/>
                <w:color w:val="FFFFFF" w:themeColor="background1"/>
                <w:sz w:val="22"/>
                <w:szCs w:val="22"/>
              </w:rPr>
              <w:sym w:font="Webdings" w:char="F076"/>
            </w:r>
            <w:r w:rsidRPr="00342860">
              <w:rPr>
                <w:lang w:val="nb-NO"/>
              </w:rPr>
              <w:t xml:space="preserve"> </w:t>
            </w:r>
            <w:r w:rsidRPr="00342860">
              <w:rPr>
                <w:rFonts w:ascii="Arial" w:hAnsi="Arial" w:cs="Arial"/>
                <w:b/>
                <w:color w:val="FFFFFF" w:themeColor="background1"/>
                <w:sz w:val="22"/>
                <w:szCs w:val="22"/>
                <w:lang w:val="nb-NO"/>
              </w:rPr>
              <w:t>OXFORD</w:t>
            </w:r>
          </w:p>
          <w:p w14:paraId="7EFD12A3" w14:textId="77777777" w:rsidR="005A6B3A" w:rsidRDefault="00902071">
            <w:pPr>
              <w:ind w:right="34"/>
              <w:jc w:val="both"/>
              <w:rPr>
                <w:rFonts w:ascii="Arial" w:hAnsi="Arial" w:cs="Arial"/>
                <w:b/>
                <w:color w:val="F2F2F2"/>
                <w:sz w:val="22"/>
                <w:szCs w:val="22"/>
              </w:rPr>
            </w:pPr>
            <w:r>
              <w:rPr>
                <w:rFonts w:ascii="Arial" w:hAnsi="Arial" w:cs="Arial"/>
                <w:b/>
                <w:color w:val="F2F2F2"/>
                <w:sz w:val="22"/>
                <w:szCs w:val="22"/>
              </w:rPr>
              <w:t xml:space="preserve">(Ăn sáng, trưa, tối)                    </w:t>
            </w:r>
            <w:r>
              <w:rPr>
                <w:rFonts w:ascii="Arial" w:hAnsi="Arial" w:cs="Arial"/>
                <w:b/>
                <w:color w:val="FFFFFF" w:themeColor="background1"/>
                <w:sz w:val="22"/>
                <w:szCs w:val="22"/>
              </w:rPr>
              <w:t xml:space="preserve">                                           </w:t>
            </w:r>
          </w:p>
        </w:tc>
      </w:tr>
    </w:tbl>
    <w:p w14:paraId="7CB5CEA6" w14:textId="77777777" w:rsidR="005A6B3A" w:rsidRDefault="00902071">
      <w:pPr>
        <w:spacing w:line="360" w:lineRule="auto"/>
        <w:ind w:right="-28"/>
        <w:jc w:val="both"/>
        <w:rPr>
          <w:rFonts w:ascii="Arial" w:hAnsi="Arial" w:cs="Arial"/>
          <w:sz w:val="22"/>
          <w:szCs w:val="22"/>
          <w:lang w:val="it-IT"/>
        </w:rPr>
      </w:pPr>
      <w:r>
        <w:rPr>
          <w:rFonts w:ascii="Arial" w:hAnsi="Arial" w:cs="Arial"/>
          <w:b/>
          <w:bCs/>
          <w:sz w:val="22"/>
          <w:szCs w:val="22"/>
          <w:lang w:val="it-IT"/>
        </w:rPr>
        <w:t>Sáng:</w:t>
      </w:r>
      <w:r>
        <w:rPr>
          <w:rFonts w:ascii="Arial" w:hAnsi="Arial" w:cs="Arial"/>
          <w:sz w:val="22"/>
          <w:szCs w:val="22"/>
          <w:lang w:val="it-IT"/>
        </w:rPr>
        <w:t xml:space="preserve"> Ăn sáng, trả phòng. Quý khách khởi hành đi </w:t>
      </w:r>
      <w:r>
        <w:rPr>
          <w:rFonts w:ascii="Arial" w:hAnsi="Arial" w:cs="Arial"/>
          <w:b/>
          <w:bCs/>
          <w:color w:val="0070C0"/>
          <w:sz w:val="22"/>
          <w:szCs w:val="22"/>
          <w:lang w:val="it-IT"/>
        </w:rPr>
        <w:t xml:space="preserve">Oxford </w:t>
      </w:r>
      <w:r>
        <w:rPr>
          <w:rFonts w:ascii="Arial" w:hAnsi="Arial" w:cs="Arial"/>
          <w:sz w:val="22"/>
          <w:szCs w:val="22"/>
          <w:lang w:val="it-IT"/>
        </w:rPr>
        <w:t xml:space="preserve">- một trong những thị trấn đại học lâu đời nhất và nổi tiếng nhất ở Anh Quốc. </w:t>
      </w:r>
    </w:p>
    <w:p w14:paraId="65C5B9BA" w14:textId="77777777" w:rsidR="005A6B3A" w:rsidRDefault="00902071">
      <w:pPr>
        <w:pStyle w:val="ListParagraph"/>
        <w:numPr>
          <w:ilvl w:val="0"/>
          <w:numId w:val="9"/>
        </w:numPr>
        <w:spacing w:after="0" w:line="360" w:lineRule="auto"/>
        <w:ind w:right="-28"/>
        <w:jc w:val="both"/>
        <w:rPr>
          <w:rFonts w:ascii="Arial" w:hAnsi="Arial" w:cs="Arial"/>
          <w:lang w:val="it-IT"/>
        </w:rPr>
      </w:pPr>
      <w:r>
        <w:rPr>
          <w:rFonts w:ascii="Arial" w:hAnsi="Arial" w:cs="Arial"/>
          <w:b/>
          <w:bCs/>
          <w:noProof/>
          <w:color w:val="0070C0"/>
        </w:rPr>
        <w:drawing>
          <wp:anchor distT="0" distB="0" distL="114300" distR="114300" simplePos="0" relativeHeight="251802624" behindDoc="0" locked="0" layoutInCell="1" allowOverlap="1" wp14:anchorId="440FDDBD" wp14:editId="0B1CC092">
            <wp:simplePos x="0" y="0"/>
            <wp:positionH relativeFrom="margin">
              <wp:align>right</wp:align>
            </wp:positionH>
            <wp:positionV relativeFrom="paragraph">
              <wp:posOffset>5637</wp:posOffset>
            </wp:positionV>
            <wp:extent cx="2743200" cy="17056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email">
                      <a:extLst>
                        <a:ext uri="{BEBA8EAE-BF5A-486C-A8C5-ECC9F3942E4B}">
                          <a14:imgProps xmlns:a14="http://schemas.microsoft.com/office/drawing/2010/main">
                            <a14:imgLayer r:embed="rId23">
                              <a14:imgEffect>
                                <a14:saturation sat="130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lang w:val="it-IT"/>
        </w:rPr>
        <w:t xml:space="preserve">Dọc đường đi, quý khách ghé </w:t>
      </w:r>
      <w:r>
        <w:rPr>
          <w:rFonts w:ascii="Arial" w:hAnsi="Arial" w:cs="Arial"/>
          <w:b/>
          <w:bCs/>
          <w:color w:val="0070C0"/>
          <w:lang w:val="it-IT"/>
        </w:rPr>
        <w:t xml:space="preserve">tham quan và mua sắm tại Bicester Village </w:t>
      </w:r>
      <w:r>
        <w:rPr>
          <w:rFonts w:ascii="Arial" w:hAnsi="Arial" w:cs="Arial"/>
          <w:lang w:val="it-IT"/>
        </w:rPr>
        <w:t>- một trong những trung tâm mua sắm nổi tiếng của thế giới, là điểm đến thú vị cho bất cứ ai yêu thích hàng hiệu, có thể sở hữu với mức giá cực kỳ hấp dẫn.</w:t>
      </w:r>
      <w:r w:rsidRPr="00342860">
        <w:rPr>
          <w:rFonts w:ascii="Arial" w:hAnsi="Arial" w:cs="Arial"/>
          <w:b/>
          <w:bCs/>
          <w:noProof/>
          <w:color w:val="0070C0"/>
          <w:lang w:val="it-IT"/>
        </w:rPr>
        <w:t xml:space="preserve"> </w:t>
      </w:r>
    </w:p>
    <w:p w14:paraId="6D73057C" w14:textId="77777777" w:rsidR="005A6B3A" w:rsidRDefault="00902071">
      <w:pPr>
        <w:spacing w:line="360" w:lineRule="auto"/>
        <w:ind w:left="360" w:right="-28"/>
        <w:jc w:val="both"/>
        <w:rPr>
          <w:rFonts w:ascii="Arial" w:hAnsi="Arial" w:cs="Arial"/>
          <w:sz w:val="22"/>
          <w:szCs w:val="22"/>
          <w:lang w:val="it-IT"/>
        </w:rPr>
      </w:pPr>
      <w:r>
        <w:rPr>
          <w:rFonts w:ascii="Arial" w:hAnsi="Arial" w:cs="Arial"/>
          <w:b/>
          <w:bCs/>
          <w:sz w:val="22"/>
          <w:szCs w:val="22"/>
          <w:lang w:val="it-IT"/>
        </w:rPr>
        <w:t>Trưa:</w:t>
      </w:r>
      <w:r>
        <w:rPr>
          <w:rFonts w:ascii="Arial" w:hAnsi="Arial" w:cs="Arial"/>
          <w:sz w:val="22"/>
          <w:szCs w:val="22"/>
          <w:lang w:val="it-IT"/>
        </w:rPr>
        <w:t xml:space="preserve"> Ăn trưa tại </w:t>
      </w:r>
      <w:r>
        <w:rPr>
          <w:rFonts w:ascii="Arial" w:hAnsi="Arial" w:cs="Arial"/>
          <w:b/>
          <w:bCs/>
          <w:color w:val="0070C0"/>
          <w:sz w:val="22"/>
          <w:szCs w:val="22"/>
          <w:lang w:val="it-IT"/>
        </w:rPr>
        <w:t>Biceste</w:t>
      </w:r>
      <w:r>
        <w:rPr>
          <w:rFonts w:ascii="Arial" w:hAnsi="Arial" w:cs="Arial"/>
          <w:sz w:val="22"/>
          <w:szCs w:val="22"/>
          <w:lang w:val="it-IT"/>
        </w:rPr>
        <w:t xml:space="preserve">r (công ty gửi tiền mặt, khách tự túc ăn trong khu shopping). Về lại </w:t>
      </w:r>
      <w:r>
        <w:rPr>
          <w:rFonts w:ascii="Arial" w:hAnsi="Arial" w:cs="Arial"/>
          <w:b/>
          <w:bCs/>
          <w:color w:val="0070C0"/>
          <w:sz w:val="22"/>
          <w:szCs w:val="22"/>
          <w:lang w:val="it-IT"/>
        </w:rPr>
        <w:t>Oxford</w:t>
      </w:r>
      <w:r>
        <w:rPr>
          <w:rFonts w:ascii="Arial" w:hAnsi="Arial" w:cs="Arial"/>
          <w:sz w:val="22"/>
          <w:szCs w:val="22"/>
          <w:lang w:val="it-IT"/>
        </w:rPr>
        <w:t>. Quý khách bắt đầu tản bộ và chụp hình thành phố:</w:t>
      </w:r>
    </w:p>
    <w:p w14:paraId="70A65BFB" w14:textId="77777777" w:rsidR="005A6B3A" w:rsidRDefault="00902071">
      <w:pPr>
        <w:pStyle w:val="ListParagraph"/>
        <w:numPr>
          <w:ilvl w:val="0"/>
          <w:numId w:val="9"/>
        </w:numPr>
        <w:spacing w:after="0" w:line="360" w:lineRule="auto"/>
        <w:ind w:right="-28"/>
        <w:jc w:val="both"/>
        <w:rPr>
          <w:rFonts w:ascii="Arial" w:hAnsi="Arial" w:cs="Arial"/>
          <w:lang w:val="it-IT"/>
        </w:rPr>
      </w:pPr>
      <w:r>
        <w:rPr>
          <w:rFonts w:ascii="Arial" w:hAnsi="Arial" w:cs="Arial"/>
          <w:b/>
          <w:bCs/>
          <w:noProof/>
          <w:color w:val="0070C0"/>
        </w:rPr>
        <w:drawing>
          <wp:anchor distT="0" distB="0" distL="114300" distR="114300" simplePos="0" relativeHeight="251804672" behindDoc="0" locked="0" layoutInCell="1" allowOverlap="1" wp14:anchorId="21B8A477" wp14:editId="7FB2D831">
            <wp:simplePos x="0" y="0"/>
            <wp:positionH relativeFrom="margin">
              <wp:align>right</wp:align>
            </wp:positionH>
            <wp:positionV relativeFrom="paragraph">
              <wp:posOffset>15188</wp:posOffset>
            </wp:positionV>
            <wp:extent cx="2743200" cy="170561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4" cstate="email">
                      <a:extLst>
                        <a:ext uri="{28A0092B-C50C-407E-A947-70E740481C1C}">
                          <a14:useLocalDpi xmlns:a14="http://schemas.microsoft.com/office/drawing/2010/main"/>
                        </a:ext>
                      </a:extLst>
                    </a:blip>
                    <a:src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lang w:val="it-IT"/>
        </w:rPr>
        <w:t xml:space="preserve">Christ Church College </w:t>
      </w:r>
      <w:r>
        <w:rPr>
          <w:rFonts w:ascii="Arial" w:hAnsi="Arial" w:cs="Arial"/>
          <w:lang w:val="it-IT"/>
        </w:rPr>
        <w:t>- một trong những trường đại học lớn nhất của Oxford, được thành lập năm 1525 bởi “Hồng y Thomas Wolsey” - nơi được lấy làm bối cảnh quay của bộ phim nổi tiếng Harry Potter.</w:t>
      </w:r>
    </w:p>
    <w:p w14:paraId="3923A8CA" w14:textId="77777777" w:rsidR="005A6B3A" w:rsidRDefault="00902071">
      <w:pPr>
        <w:pStyle w:val="ListParagraph"/>
        <w:numPr>
          <w:ilvl w:val="0"/>
          <w:numId w:val="9"/>
        </w:numPr>
        <w:spacing w:after="0" w:line="360" w:lineRule="auto"/>
        <w:ind w:right="-28"/>
        <w:jc w:val="both"/>
        <w:rPr>
          <w:rFonts w:ascii="Arial" w:hAnsi="Arial" w:cs="Arial"/>
          <w:lang w:val="it-IT"/>
        </w:rPr>
      </w:pPr>
      <w:r>
        <w:rPr>
          <w:rFonts w:ascii="Arial" w:hAnsi="Arial" w:cs="Arial"/>
          <w:b/>
          <w:bCs/>
          <w:color w:val="0070C0"/>
          <w:lang w:val="it-IT"/>
        </w:rPr>
        <w:t xml:space="preserve">Quảng trường Radcliffe </w:t>
      </w:r>
      <w:r>
        <w:rPr>
          <w:rFonts w:ascii="Arial" w:hAnsi="Arial" w:cs="Arial"/>
          <w:lang w:val="it-IT"/>
        </w:rPr>
        <w:t xml:space="preserve">- quảng trường ở trung tâm Oxford - được nhiều người đánh giá là đẹp nhất ở Oxford, và rất nổi tiếng với khách du lịch. Nơi đây không có tòa nhà hiện đại nào, vì vậy nó cũng được sử dụng làm bối </w:t>
      </w:r>
      <w:r>
        <w:rPr>
          <w:rFonts w:ascii="Arial" w:hAnsi="Arial" w:cs="Arial"/>
          <w:b/>
          <w:bCs/>
          <w:noProof/>
          <w:color w:val="0070C0"/>
        </w:rPr>
        <w:lastRenderedPageBreak/>
        <w:drawing>
          <wp:anchor distT="0" distB="0" distL="114300" distR="114300" simplePos="0" relativeHeight="251806720" behindDoc="0" locked="0" layoutInCell="1" allowOverlap="1" wp14:anchorId="254B141E" wp14:editId="5B87B18A">
            <wp:simplePos x="0" y="0"/>
            <wp:positionH relativeFrom="margin">
              <wp:align>right</wp:align>
            </wp:positionH>
            <wp:positionV relativeFrom="paragraph">
              <wp:posOffset>492</wp:posOffset>
            </wp:positionV>
            <wp:extent cx="2743200" cy="17056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email">
                      <a:extLst>
                        <a:ext uri="{BEBA8EAE-BF5A-486C-A8C5-ECC9F3942E4B}">
                          <a14:imgProps xmlns:a14="http://schemas.microsoft.com/office/drawing/2010/main">
                            <a14:imgLayer r:embed="rId26">
                              <a14:imgEffect>
                                <a14:saturation sat="140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lang w:val="it-IT"/>
        </w:rPr>
        <w:t>cảnh cho các bộ phim cổ trang (ví dụ như Sherlock Holmes thời trẻ, trong đó Brasenose là trường đại học của Sherlock Holmes).</w:t>
      </w:r>
      <w:r w:rsidRPr="00342860">
        <w:rPr>
          <w:rFonts w:ascii="Arial" w:hAnsi="Arial" w:cs="Arial"/>
          <w:b/>
          <w:bCs/>
          <w:noProof/>
          <w:color w:val="0070C0"/>
          <w:lang w:val="it-IT"/>
        </w:rPr>
        <w:t xml:space="preserve"> </w:t>
      </w:r>
    </w:p>
    <w:p w14:paraId="280F29EC" w14:textId="77777777" w:rsidR="005A6B3A" w:rsidRDefault="00902071">
      <w:pPr>
        <w:pStyle w:val="ListParagraph"/>
        <w:numPr>
          <w:ilvl w:val="0"/>
          <w:numId w:val="9"/>
        </w:numPr>
        <w:spacing w:after="0" w:line="360" w:lineRule="auto"/>
        <w:ind w:right="-28"/>
        <w:jc w:val="both"/>
        <w:rPr>
          <w:rFonts w:ascii="Arial" w:hAnsi="Arial" w:cs="Arial"/>
          <w:lang w:val="it-IT"/>
        </w:rPr>
      </w:pPr>
      <w:r>
        <w:rPr>
          <w:rFonts w:ascii="Arial" w:hAnsi="Arial" w:cs="Arial"/>
          <w:b/>
          <w:bCs/>
          <w:color w:val="0070C0"/>
          <w:lang w:val="it-IT"/>
        </w:rPr>
        <w:t xml:space="preserve">Dạo Cornmarket Street </w:t>
      </w:r>
      <w:r>
        <w:rPr>
          <w:rFonts w:ascii="Arial" w:hAnsi="Arial" w:cs="Arial"/>
          <w:lang w:val="it-IT"/>
        </w:rPr>
        <w:t>- Đường Cornmarket dành cho người đi bộ, thường được gọi là "Corn", là phố mua sắm nhộn nhịp nhất của Oxford. Cùng với nhiều cửa hàng thương hiệu lớn và cửa hàng bách hóa, cửa hàng thủ công và đồ trang sức.</w:t>
      </w:r>
      <w:r w:rsidRPr="00342860">
        <w:rPr>
          <w:rFonts w:ascii="Arial" w:hAnsi="Arial" w:cs="Arial"/>
          <w:b/>
          <w:bCs/>
          <w:noProof/>
          <w:color w:val="0070C0"/>
          <w:lang w:val="it-IT"/>
        </w:rPr>
        <w:t xml:space="preserve"> </w:t>
      </w:r>
    </w:p>
    <w:p w14:paraId="68C802B9" w14:textId="77777777" w:rsidR="005A6B3A" w:rsidRDefault="00902071">
      <w:pPr>
        <w:spacing w:line="360" w:lineRule="auto"/>
        <w:ind w:right="-28"/>
        <w:jc w:val="both"/>
        <w:rPr>
          <w:rFonts w:ascii="Arial" w:hAnsi="Arial" w:cs="Arial"/>
          <w:color w:val="FF0000"/>
          <w:lang w:val="it-IT"/>
        </w:rPr>
      </w:pPr>
      <w:r>
        <w:rPr>
          <w:rFonts w:ascii="Arial" w:hAnsi="Arial" w:cs="Arial"/>
          <w:b/>
          <w:bCs/>
          <w:sz w:val="22"/>
          <w:szCs w:val="22"/>
          <w:lang w:val="it-IT"/>
        </w:rPr>
        <w:t>Tối:</w:t>
      </w:r>
      <w:r>
        <w:rPr>
          <w:rFonts w:ascii="Arial" w:hAnsi="Arial" w:cs="Arial"/>
          <w:sz w:val="22"/>
          <w:szCs w:val="22"/>
          <w:lang w:val="it-IT"/>
        </w:rPr>
        <w:t xml:space="preserve"> Ăn tối, nghỉ đêm tại </w:t>
      </w:r>
      <w:r>
        <w:rPr>
          <w:rFonts w:ascii="Arial" w:hAnsi="Arial" w:cs="Arial"/>
          <w:b/>
          <w:bCs/>
          <w:color w:val="0070C0"/>
          <w:sz w:val="22"/>
          <w:szCs w:val="22"/>
          <w:lang w:val="it-IT"/>
        </w:rPr>
        <w:t xml:space="preserve">Oxford </w:t>
      </w:r>
      <w:r>
        <w:rPr>
          <w:rFonts w:ascii="Arial" w:hAnsi="Arial" w:cs="Arial"/>
          <w:sz w:val="22"/>
          <w:szCs w:val="22"/>
          <w:lang w:val="it-IT"/>
        </w:rPr>
        <w:t>hoặc khu vực lân cận</w:t>
      </w:r>
      <w:r>
        <w:rPr>
          <w:rFonts w:ascii="Arial" w:hAnsi="Arial" w:cs="Arial"/>
          <w:lang w:val="it-IT"/>
        </w:rPr>
        <w:t>.</w:t>
      </w:r>
    </w:p>
    <w:tbl>
      <w:tblPr>
        <w:tblW w:w="10891"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330"/>
      </w:tblGrid>
      <w:tr w:rsidR="005A6B3A" w14:paraId="37B98C85" w14:textId="77777777">
        <w:trPr>
          <w:trHeight w:val="327"/>
        </w:trPr>
        <w:tc>
          <w:tcPr>
            <w:tcW w:w="1561" w:type="dxa"/>
            <w:shd w:val="clear" w:color="auto" w:fill="0070C0"/>
            <w:vAlign w:val="center"/>
          </w:tcPr>
          <w:p w14:paraId="5C1D51B1" w14:textId="77777777" w:rsidR="005A6B3A" w:rsidRDefault="00902071">
            <w:pPr>
              <w:ind w:leftChars="-54" w:left="-130" w:right="-9"/>
              <w:jc w:val="both"/>
              <w:rPr>
                <w:rFonts w:ascii="Arial" w:hAnsi="Arial" w:cs="Arial"/>
                <w:b/>
                <w:color w:val="FFFFFF"/>
                <w:sz w:val="22"/>
                <w:szCs w:val="22"/>
              </w:rPr>
            </w:pPr>
            <w:r>
              <w:rPr>
                <w:rFonts w:ascii="Arial" w:hAnsi="Arial" w:cs="Arial"/>
                <w:b/>
                <w:color w:val="FFFFFF"/>
                <w:sz w:val="22"/>
                <w:szCs w:val="22"/>
                <w:lang w:val="it-IT"/>
              </w:rPr>
              <w:t xml:space="preserve">  </w:t>
            </w:r>
            <w:r>
              <w:rPr>
                <w:rFonts w:ascii="Arial" w:hAnsi="Arial" w:cs="Arial"/>
                <w:b/>
                <w:color w:val="FFFFFF"/>
                <w:sz w:val="22"/>
                <w:szCs w:val="22"/>
              </w:rPr>
              <w:t>NGÀY 7</w:t>
            </w:r>
          </w:p>
        </w:tc>
        <w:tc>
          <w:tcPr>
            <w:tcW w:w="9330" w:type="dxa"/>
            <w:shd w:val="clear" w:color="auto" w:fill="0070C0"/>
            <w:vAlign w:val="center"/>
          </w:tcPr>
          <w:p w14:paraId="6BD3CF03" w14:textId="77777777" w:rsidR="005A6B3A" w:rsidRDefault="00902071">
            <w:pPr>
              <w:ind w:right="34"/>
              <w:jc w:val="both"/>
              <w:rPr>
                <w:rFonts w:ascii="Arial" w:hAnsi="Arial" w:cs="Arial"/>
                <w:b/>
                <w:color w:val="FFFFFF" w:themeColor="background1"/>
                <w:sz w:val="22"/>
                <w:szCs w:val="22"/>
              </w:rPr>
            </w:pPr>
            <w:r>
              <w:rPr>
                <w:rFonts w:ascii="Arial" w:hAnsi="Arial" w:cs="Arial"/>
                <w:b/>
                <w:color w:val="FFFFFF" w:themeColor="background1"/>
                <w:sz w:val="22"/>
                <w:szCs w:val="22"/>
              </w:rPr>
              <w:t>OXFORD</w:t>
            </w:r>
            <w:r>
              <w:rPr>
                <w:rFonts w:ascii="Arial" w:hAnsi="Arial" w:cs="Arial"/>
                <w:b/>
                <w:bCs/>
                <w:color w:val="FFFFFF" w:themeColor="background1"/>
                <w:sz w:val="22"/>
                <w:szCs w:val="22"/>
              </w:rPr>
              <w:t xml:space="preserve"> </w:t>
            </w:r>
            <w:r>
              <w:rPr>
                <w:rFonts w:ascii="Arial" w:hAnsi="Arial" w:cs="Arial"/>
                <w:b/>
                <w:color w:val="FFFFFF" w:themeColor="background1"/>
                <w:sz w:val="22"/>
                <w:szCs w:val="22"/>
              </w:rPr>
              <w:t xml:space="preserve">(112KM – 2H) </w:t>
            </w:r>
            <w:r>
              <w:rPr>
                <w:rFonts w:ascii="Arial" w:hAnsi="Arial" w:cs="Arial"/>
                <w:b/>
                <w:color w:val="FFFFFF" w:themeColor="background1"/>
                <w:sz w:val="22"/>
                <w:szCs w:val="22"/>
              </w:rPr>
              <w:sym w:font="Webdings" w:char="F076"/>
            </w:r>
            <w:r>
              <w:rPr>
                <w:rFonts w:ascii="Arial" w:hAnsi="Arial" w:cs="Arial"/>
                <w:b/>
                <w:color w:val="FFFFFF" w:themeColor="background1"/>
                <w:sz w:val="22"/>
                <w:szCs w:val="22"/>
              </w:rPr>
              <w:t xml:space="preserve"> </w:t>
            </w:r>
            <w:r>
              <w:rPr>
                <w:rFonts w:ascii="Arial" w:hAnsi="Arial" w:cs="Arial"/>
                <w:b/>
                <w:bCs/>
                <w:color w:val="FFFFFF" w:themeColor="background1"/>
                <w:sz w:val="22"/>
                <w:szCs w:val="22"/>
              </w:rPr>
              <w:t xml:space="preserve">STONEHENGE </w:t>
            </w:r>
            <w:r>
              <w:rPr>
                <w:rFonts w:ascii="Arial" w:hAnsi="Arial" w:cs="Arial"/>
                <w:b/>
                <w:color w:val="FFFFFF" w:themeColor="background1"/>
                <w:sz w:val="22"/>
                <w:szCs w:val="22"/>
              </w:rPr>
              <w:t xml:space="preserve">(140KM - 3H) </w:t>
            </w:r>
            <w:r>
              <w:rPr>
                <w:rFonts w:ascii="Arial" w:hAnsi="Arial" w:cs="Arial"/>
                <w:b/>
                <w:color w:val="FFFFFF" w:themeColor="background1"/>
                <w:sz w:val="22"/>
                <w:szCs w:val="22"/>
              </w:rPr>
              <w:sym w:font="Webdings" w:char="F076"/>
            </w:r>
            <w:r>
              <w:rPr>
                <w:rFonts w:ascii="Arial" w:hAnsi="Arial" w:cs="Arial"/>
                <w:b/>
                <w:color w:val="FFFFFF" w:themeColor="background1"/>
                <w:sz w:val="22"/>
                <w:szCs w:val="22"/>
              </w:rPr>
              <w:t xml:space="preserve"> </w:t>
            </w:r>
            <w:r>
              <w:rPr>
                <w:rFonts w:ascii="Arial" w:hAnsi="Arial" w:cs="Arial"/>
                <w:b/>
                <w:bCs/>
                <w:color w:val="FFFFFF" w:themeColor="background1"/>
                <w:sz w:val="22"/>
                <w:szCs w:val="22"/>
              </w:rPr>
              <w:t>LONDON</w:t>
            </w:r>
            <w:r>
              <w:rPr>
                <w:rFonts w:ascii="Arial" w:hAnsi="Arial" w:cs="Arial"/>
                <w:b/>
                <w:color w:val="FFFFFF" w:themeColor="background1"/>
                <w:sz w:val="22"/>
                <w:szCs w:val="22"/>
              </w:rPr>
              <w:t xml:space="preserve">(Ăn sáng, trưa, tối)                                                                                                                      </w:t>
            </w:r>
          </w:p>
        </w:tc>
      </w:tr>
    </w:tbl>
    <w:p w14:paraId="6450897B" w14:textId="77777777" w:rsidR="005A6B3A" w:rsidRDefault="00902071">
      <w:pPr>
        <w:spacing w:line="360" w:lineRule="auto"/>
        <w:ind w:right="62"/>
        <w:jc w:val="both"/>
        <w:rPr>
          <w:rFonts w:ascii="Arial" w:hAnsi="Arial" w:cs="Arial"/>
          <w:sz w:val="22"/>
          <w:szCs w:val="22"/>
        </w:rPr>
      </w:pPr>
      <w:r>
        <w:rPr>
          <w:rFonts w:ascii="Arial" w:hAnsi="Arial" w:cs="Arial"/>
          <w:b/>
          <w:bCs/>
          <w:sz w:val="22"/>
          <w:szCs w:val="22"/>
        </w:rPr>
        <w:t>Sáng:</w:t>
      </w:r>
      <w:r>
        <w:rPr>
          <w:rFonts w:ascii="Arial" w:hAnsi="Arial" w:cs="Arial"/>
          <w:sz w:val="22"/>
          <w:szCs w:val="22"/>
        </w:rPr>
        <w:t xml:space="preserve"> Ăn sáng, trả phòng. Khởi hành đi Bibury. </w:t>
      </w:r>
    </w:p>
    <w:p w14:paraId="00B7123F" w14:textId="77777777" w:rsidR="005A6B3A" w:rsidRDefault="00902071">
      <w:pPr>
        <w:pStyle w:val="ListParagraph"/>
        <w:numPr>
          <w:ilvl w:val="0"/>
          <w:numId w:val="10"/>
        </w:numPr>
        <w:spacing w:after="0" w:line="360" w:lineRule="auto"/>
        <w:ind w:right="62"/>
        <w:jc w:val="both"/>
        <w:rPr>
          <w:rFonts w:ascii="Arial" w:hAnsi="Arial" w:cs="Arial"/>
        </w:rPr>
      </w:pPr>
      <w:r>
        <w:rPr>
          <w:rFonts w:ascii="Arial" w:hAnsi="Arial" w:cs="Arial"/>
          <w:b/>
          <w:bCs/>
          <w:noProof/>
          <w:color w:val="0070C0"/>
        </w:rPr>
        <w:drawing>
          <wp:anchor distT="0" distB="0" distL="114300" distR="114300" simplePos="0" relativeHeight="251808768" behindDoc="0" locked="0" layoutInCell="1" allowOverlap="1" wp14:anchorId="20F2C1BD" wp14:editId="40000334">
            <wp:simplePos x="0" y="0"/>
            <wp:positionH relativeFrom="margin">
              <wp:align>right</wp:align>
            </wp:positionH>
            <wp:positionV relativeFrom="paragraph">
              <wp:posOffset>13957</wp:posOffset>
            </wp:positionV>
            <wp:extent cx="2743200" cy="17056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email">
                      <a:extLst>
                        <a:ext uri="{BEBA8EAE-BF5A-486C-A8C5-ECC9F3942E4B}">
                          <a14:imgProps xmlns:a14="http://schemas.microsoft.com/office/drawing/2010/main">
                            <a14:imgLayer r:embed="rId28">
                              <a14:imgEffect>
                                <a14:saturation sat="140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Tham quan quan </w:t>
      </w:r>
      <w:r>
        <w:rPr>
          <w:rFonts w:ascii="Arial" w:hAnsi="Arial" w:cs="Arial"/>
          <w:b/>
          <w:bCs/>
          <w:color w:val="0070C0"/>
        </w:rPr>
        <w:t xml:space="preserve">Làng cổ Bibury </w:t>
      </w:r>
      <w:r>
        <w:rPr>
          <w:rFonts w:ascii="Arial" w:hAnsi="Arial" w:cs="Arial"/>
        </w:rPr>
        <w:t>– một trong những ngôi làng đẹp nhất nước Anh</w:t>
      </w:r>
    </w:p>
    <w:p w14:paraId="0A43B735" w14:textId="77777777" w:rsidR="005A6B3A" w:rsidRDefault="00902071">
      <w:pPr>
        <w:spacing w:line="360" w:lineRule="auto"/>
        <w:ind w:right="62"/>
        <w:jc w:val="both"/>
        <w:rPr>
          <w:rFonts w:ascii="Arial" w:hAnsi="Arial" w:cs="Arial"/>
          <w:sz w:val="22"/>
          <w:szCs w:val="22"/>
        </w:rPr>
      </w:pPr>
      <w:r>
        <w:rPr>
          <w:rFonts w:ascii="Arial" w:hAnsi="Arial" w:cs="Arial"/>
          <w:b/>
          <w:bCs/>
          <w:sz w:val="22"/>
          <w:szCs w:val="22"/>
        </w:rPr>
        <w:t>Trưa:</w:t>
      </w:r>
      <w:r>
        <w:rPr>
          <w:rFonts w:ascii="Arial" w:hAnsi="Arial" w:cs="Arial"/>
          <w:sz w:val="22"/>
          <w:szCs w:val="22"/>
        </w:rPr>
        <w:t xml:space="preserve"> Khởi hành đi Salisbury. Ăn trưa. Tham quan:</w:t>
      </w:r>
    </w:p>
    <w:p w14:paraId="62D82832" w14:textId="77777777" w:rsidR="005A6B3A" w:rsidRDefault="00902071">
      <w:pPr>
        <w:pStyle w:val="ListParagraph"/>
        <w:numPr>
          <w:ilvl w:val="0"/>
          <w:numId w:val="10"/>
        </w:numPr>
        <w:spacing w:after="0" w:line="360" w:lineRule="auto"/>
        <w:ind w:right="62"/>
        <w:jc w:val="both"/>
        <w:rPr>
          <w:rFonts w:ascii="Arial" w:hAnsi="Arial" w:cs="Arial"/>
        </w:rPr>
      </w:pPr>
      <w:r>
        <w:rPr>
          <w:rFonts w:ascii="Arial" w:hAnsi="Arial" w:cs="Arial"/>
        </w:rPr>
        <w:t xml:space="preserve">Tham quan </w:t>
      </w:r>
      <w:r>
        <w:rPr>
          <w:rFonts w:ascii="Arial" w:hAnsi="Arial" w:cs="Arial"/>
          <w:b/>
          <w:bCs/>
          <w:color w:val="0070C0"/>
        </w:rPr>
        <w:t>Di sản văn hóa nhân loại Stonehenge</w:t>
      </w:r>
      <w:r>
        <w:rPr>
          <w:rFonts w:ascii="Arial" w:hAnsi="Arial" w:cs="Arial"/>
        </w:rPr>
        <w:t>, nổi tiếng với dãy đá sa thạch cổ 5000 năm tuổi.</w:t>
      </w:r>
    </w:p>
    <w:p w14:paraId="198AF77F" w14:textId="77777777" w:rsidR="005A6B3A" w:rsidRDefault="00902071">
      <w:pPr>
        <w:pStyle w:val="ListParagraph"/>
        <w:numPr>
          <w:ilvl w:val="0"/>
          <w:numId w:val="10"/>
        </w:numPr>
        <w:spacing w:after="0" w:line="360" w:lineRule="auto"/>
        <w:ind w:right="62"/>
        <w:jc w:val="both"/>
        <w:rPr>
          <w:rFonts w:ascii="Arial" w:hAnsi="Arial" w:cs="Arial"/>
        </w:rPr>
      </w:pPr>
      <w:r>
        <w:rPr>
          <w:rFonts w:ascii="Arial" w:hAnsi="Arial" w:cs="Arial"/>
        </w:rPr>
        <w:t xml:space="preserve">Khởi hành về lại </w:t>
      </w:r>
      <w:r>
        <w:rPr>
          <w:rFonts w:ascii="Arial" w:hAnsi="Arial" w:cs="Arial"/>
          <w:b/>
          <w:bCs/>
          <w:color w:val="0070C0"/>
        </w:rPr>
        <w:t>London</w:t>
      </w:r>
      <w:r>
        <w:rPr>
          <w:rFonts w:ascii="Arial" w:hAnsi="Arial" w:cs="Arial"/>
        </w:rPr>
        <w:t xml:space="preserve">. Đến London. </w:t>
      </w:r>
    </w:p>
    <w:p w14:paraId="03457F88" w14:textId="77777777" w:rsidR="005A6B3A" w:rsidRDefault="00902071">
      <w:pPr>
        <w:pStyle w:val="ListParagraph"/>
        <w:numPr>
          <w:ilvl w:val="0"/>
          <w:numId w:val="10"/>
        </w:numPr>
        <w:spacing w:after="0" w:line="360" w:lineRule="auto"/>
        <w:ind w:right="62"/>
        <w:jc w:val="both"/>
        <w:rPr>
          <w:rFonts w:ascii="Arial" w:hAnsi="Arial" w:cs="Arial"/>
        </w:rPr>
      </w:pPr>
      <w:r>
        <w:rPr>
          <w:rFonts w:ascii="Arial" w:hAnsi="Arial" w:cs="Arial"/>
          <w:b/>
          <w:bCs/>
          <w:color w:val="0070C0"/>
        </w:rPr>
        <w:t xml:space="preserve">Tự do mua sắm </w:t>
      </w:r>
      <w:r>
        <w:rPr>
          <w:rFonts w:ascii="Arial" w:hAnsi="Arial" w:cs="Arial"/>
        </w:rPr>
        <w:t>tại tại các trung tâm hoặc các phố mua sắm lớn của London: Westfield, Harrods, Oxford Street …</w:t>
      </w:r>
    </w:p>
    <w:p w14:paraId="1C3A4752" w14:textId="77777777" w:rsidR="005A6B3A" w:rsidRDefault="00902071">
      <w:pPr>
        <w:spacing w:line="360" w:lineRule="auto"/>
        <w:ind w:right="62"/>
        <w:jc w:val="both"/>
        <w:rPr>
          <w:rFonts w:ascii="Arial" w:hAnsi="Arial" w:cs="Arial"/>
          <w:b/>
          <w:bCs/>
          <w:color w:val="0070C0"/>
          <w:sz w:val="22"/>
          <w:szCs w:val="22"/>
        </w:rPr>
      </w:pPr>
      <w:r>
        <w:rPr>
          <w:rFonts w:ascii="Arial" w:hAnsi="Arial" w:cs="Arial"/>
          <w:b/>
          <w:bCs/>
          <w:sz w:val="22"/>
          <w:szCs w:val="22"/>
        </w:rPr>
        <w:t>Tối:</w:t>
      </w:r>
      <w:r>
        <w:rPr>
          <w:rFonts w:ascii="Arial" w:hAnsi="Arial" w:cs="Arial"/>
          <w:sz w:val="22"/>
          <w:szCs w:val="22"/>
        </w:rPr>
        <w:t xml:space="preserve"> Ăn tối. Nghỉ đêm tại </w:t>
      </w:r>
      <w:r>
        <w:rPr>
          <w:rFonts w:ascii="Arial" w:hAnsi="Arial" w:cs="Arial"/>
          <w:b/>
          <w:bCs/>
          <w:color w:val="0070C0"/>
          <w:sz w:val="22"/>
          <w:szCs w:val="22"/>
        </w:rPr>
        <w:t>London</w:t>
      </w:r>
      <w:r>
        <w:rPr>
          <w:rFonts w:ascii="Arial" w:hAnsi="Arial" w:cs="Arial"/>
          <w:sz w:val="22"/>
          <w:szCs w:val="22"/>
        </w:rPr>
        <w:t>.</w:t>
      </w:r>
    </w:p>
    <w:tbl>
      <w:tblPr>
        <w:tblW w:w="10891"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330"/>
      </w:tblGrid>
      <w:tr w:rsidR="005A6B3A" w14:paraId="3119E516" w14:textId="77777777">
        <w:trPr>
          <w:trHeight w:val="327"/>
        </w:trPr>
        <w:tc>
          <w:tcPr>
            <w:tcW w:w="1561" w:type="dxa"/>
            <w:shd w:val="clear" w:color="auto" w:fill="0070C0"/>
            <w:vAlign w:val="center"/>
          </w:tcPr>
          <w:p w14:paraId="02CED024" w14:textId="77777777" w:rsidR="005A6B3A" w:rsidRDefault="00902071">
            <w:pPr>
              <w:ind w:leftChars="-54" w:left="-130" w:right="-9"/>
              <w:jc w:val="both"/>
              <w:rPr>
                <w:rFonts w:ascii="Arial" w:hAnsi="Arial" w:cs="Arial"/>
                <w:b/>
                <w:color w:val="FFFFFF"/>
                <w:sz w:val="22"/>
                <w:szCs w:val="22"/>
              </w:rPr>
            </w:pPr>
            <w:r>
              <w:rPr>
                <w:rFonts w:ascii="Arial" w:hAnsi="Arial" w:cs="Arial"/>
                <w:b/>
                <w:color w:val="FFFFFF"/>
                <w:sz w:val="22"/>
                <w:szCs w:val="22"/>
                <w:lang w:val="vi-VN"/>
              </w:rPr>
              <w:t xml:space="preserve">  </w:t>
            </w:r>
            <w:r>
              <w:rPr>
                <w:rFonts w:ascii="Arial" w:hAnsi="Arial" w:cs="Arial"/>
                <w:b/>
                <w:color w:val="FFFFFF"/>
                <w:sz w:val="22"/>
                <w:szCs w:val="22"/>
              </w:rPr>
              <w:t>NGÀY 8</w:t>
            </w:r>
          </w:p>
        </w:tc>
        <w:tc>
          <w:tcPr>
            <w:tcW w:w="9330" w:type="dxa"/>
            <w:shd w:val="clear" w:color="auto" w:fill="0070C0"/>
            <w:vAlign w:val="center"/>
          </w:tcPr>
          <w:p w14:paraId="531393CC" w14:textId="77777777" w:rsidR="005A6B3A" w:rsidRDefault="00902071">
            <w:pPr>
              <w:ind w:right="34"/>
              <w:jc w:val="both"/>
              <w:rPr>
                <w:rFonts w:ascii="Arial" w:hAnsi="Arial" w:cs="Arial"/>
                <w:b/>
                <w:color w:val="F2F2F2"/>
                <w:sz w:val="22"/>
                <w:szCs w:val="22"/>
              </w:rPr>
            </w:pPr>
            <w:r>
              <w:rPr>
                <w:rFonts w:ascii="Arial" w:hAnsi="Arial" w:cs="Arial"/>
                <w:b/>
                <w:bCs/>
                <w:color w:val="FFFFFF"/>
                <w:sz w:val="22"/>
                <w:szCs w:val="22"/>
              </w:rPr>
              <w:t xml:space="preserve"> </w:t>
            </w:r>
            <w:r>
              <w:rPr>
                <w:rFonts w:ascii="Arial" w:hAnsi="Arial" w:cs="Arial"/>
                <w:b/>
                <w:color w:val="F2F2F2"/>
                <w:sz w:val="22"/>
                <w:szCs w:val="22"/>
              </w:rPr>
              <w:t xml:space="preserve"> </w:t>
            </w:r>
            <w:r>
              <w:rPr>
                <w:rFonts w:ascii="Arial" w:hAnsi="Arial" w:cs="Arial"/>
                <w:b/>
                <w:color w:val="FFFFFF" w:themeColor="background1"/>
                <w:sz w:val="22"/>
                <w:szCs w:val="22"/>
              </w:rPr>
              <w:t>LONDON</w:t>
            </w:r>
            <w:r>
              <w:rPr>
                <w:rFonts w:ascii="Arial" w:hAnsi="Arial" w:cs="Arial"/>
                <w:b/>
                <w:color w:val="F2F2F2"/>
                <w:sz w:val="22"/>
                <w:szCs w:val="22"/>
              </w:rPr>
              <w:t xml:space="preserve">                                                                         (Ăn sáng, trưa, tối)                                                                                                                   </w:t>
            </w:r>
          </w:p>
        </w:tc>
      </w:tr>
    </w:tbl>
    <w:p w14:paraId="49763DA8" w14:textId="77777777" w:rsidR="005A6B3A" w:rsidRDefault="00902071">
      <w:pPr>
        <w:spacing w:line="360" w:lineRule="auto"/>
        <w:ind w:right="-28"/>
        <w:jc w:val="both"/>
        <w:rPr>
          <w:rFonts w:ascii="Arial" w:hAnsi="Arial" w:cs="Arial"/>
          <w:b/>
          <w:bCs/>
          <w:color w:val="0070C0"/>
          <w:sz w:val="22"/>
          <w:szCs w:val="22"/>
        </w:rPr>
      </w:pPr>
      <w:r>
        <w:rPr>
          <w:rFonts w:ascii="Arial" w:hAnsi="Arial" w:cs="Arial"/>
          <w:b/>
          <w:bCs/>
          <w:sz w:val="22"/>
          <w:szCs w:val="22"/>
        </w:rPr>
        <w:t>Sáng:</w:t>
      </w:r>
      <w:r>
        <w:rPr>
          <w:rFonts w:ascii="Arial" w:hAnsi="Arial" w:cs="Arial"/>
          <w:sz w:val="22"/>
          <w:szCs w:val="22"/>
        </w:rPr>
        <w:t xml:space="preserve"> Ăn sáng. Dành trọn ngày tham quan </w:t>
      </w:r>
      <w:r>
        <w:rPr>
          <w:rFonts w:ascii="Arial" w:hAnsi="Arial" w:cs="Arial"/>
          <w:b/>
          <w:bCs/>
          <w:color w:val="0070C0"/>
          <w:sz w:val="22"/>
          <w:szCs w:val="22"/>
        </w:rPr>
        <w:t>Thủ đô London</w:t>
      </w:r>
    </w:p>
    <w:p w14:paraId="58282681" w14:textId="77777777" w:rsidR="005A6B3A" w:rsidRDefault="00902071">
      <w:pPr>
        <w:pStyle w:val="ListParagraph"/>
        <w:numPr>
          <w:ilvl w:val="0"/>
          <w:numId w:val="2"/>
        </w:numPr>
        <w:spacing w:after="0" w:line="360" w:lineRule="auto"/>
        <w:ind w:left="720" w:right="-28"/>
        <w:jc w:val="both"/>
        <w:rPr>
          <w:rFonts w:ascii="Arial" w:hAnsi="Arial" w:cs="Arial"/>
          <w:b/>
          <w:color w:val="0070C0"/>
        </w:rPr>
      </w:pPr>
      <w:r>
        <w:rPr>
          <w:rFonts w:ascii="Arial" w:hAnsi="Arial" w:cs="Arial"/>
          <w:b/>
          <w:bCs/>
          <w:noProof/>
          <w:color w:val="0070C0"/>
        </w:rPr>
        <w:drawing>
          <wp:anchor distT="0" distB="0" distL="114300" distR="114300" simplePos="0" relativeHeight="251810816" behindDoc="0" locked="0" layoutInCell="1" allowOverlap="1" wp14:anchorId="261645D6" wp14:editId="709284DD">
            <wp:simplePos x="0" y="0"/>
            <wp:positionH relativeFrom="margin">
              <wp:align>right</wp:align>
            </wp:positionH>
            <wp:positionV relativeFrom="paragraph">
              <wp:posOffset>12325</wp:posOffset>
            </wp:positionV>
            <wp:extent cx="2743200" cy="170561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email">
                      <a:extLst>
                        <a:ext uri="{BEBA8EAE-BF5A-486C-A8C5-ECC9F3942E4B}">
                          <a14:imgProps xmlns:a14="http://schemas.microsoft.com/office/drawing/2010/main">
                            <a14:imgLayer r:embed="rId30">
                              <a14:imgEffect>
                                <a14:saturation sat="130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rPr>
        <w:t>Đi dạo và chụp hình với</w:t>
      </w:r>
      <w:r>
        <w:rPr>
          <w:rFonts w:ascii="Arial" w:hAnsi="Arial" w:cs="Arial"/>
          <w:b/>
        </w:rPr>
        <w:t xml:space="preserve"> </w:t>
      </w:r>
      <w:r>
        <w:rPr>
          <w:rFonts w:ascii="Arial" w:hAnsi="Arial" w:cs="Arial"/>
          <w:b/>
          <w:color w:val="0070C0"/>
        </w:rPr>
        <w:t xml:space="preserve">Cầu tháp London, Tháp đồng hồ Big Ben hay còn gọi là tháp Elizabeth </w:t>
      </w:r>
    </w:p>
    <w:p w14:paraId="1759FFDA" w14:textId="77777777" w:rsidR="005A6B3A" w:rsidRDefault="00902071">
      <w:pPr>
        <w:pStyle w:val="ListParagraph"/>
        <w:numPr>
          <w:ilvl w:val="0"/>
          <w:numId w:val="2"/>
        </w:numPr>
        <w:spacing w:after="0" w:line="360" w:lineRule="auto"/>
        <w:ind w:left="720" w:right="-28"/>
        <w:jc w:val="both"/>
        <w:rPr>
          <w:rFonts w:ascii="Arial" w:hAnsi="Arial" w:cs="Arial"/>
          <w:b/>
          <w:bCs/>
          <w:color w:val="0070C0"/>
        </w:rPr>
      </w:pPr>
      <w:r>
        <w:rPr>
          <w:rFonts w:ascii="Arial" w:hAnsi="Arial" w:cs="Arial"/>
          <w:b/>
          <w:bCs/>
          <w:color w:val="0070C0"/>
        </w:rPr>
        <w:t>Du thuyền trên sông Thames.</w:t>
      </w:r>
    </w:p>
    <w:p w14:paraId="72B911A1" w14:textId="77777777" w:rsidR="005A6B3A" w:rsidRDefault="00902071">
      <w:pPr>
        <w:pStyle w:val="ListParagraph"/>
        <w:numPr>
          <w:ilvl w:val="0"/>
          <w:numId w:val="2"/>
        </w:numPr>
        <w:spacing w:line="360" w:lineRule="auto"/>
        <w:ind w:left="720" w:right="-28"/>
        <w:jc w:val="both"/>
        <w:rPr>
          <w:rFonts w:ascii="Arial" w:hAnsi="Arial" w:cs="Arial"/>
        </w:rPr>
      </w:pPr>
      <w:r>
        <w:rPr>
          <w:rFonts w:ascii="Arial" w:hAnsi="Arial" w:cs="Arial"/>
          <w:b/>
          <w:bCs/>
          <w:color w:val="0070C0"/>
        </w:rPr>
        <w:t xml:space="preserve">Chụp hình bên ngoài cung điện Buckingham, </w:t>
      </w:r>
      <w:r>
        <w:rPr>
          <w:rFonts w:ascii="Arial" w:hAnsi="Arial" w:cs="Arial"/>
        </w:rPr>
        <w:t>tu viện Westminster (nơi diễn ra các nghi thức quan trọng của hoàng gia trong đó có đám cưới hoàng tử William và Kate Middleton vào 29 / 4 / 2012).</w:t>
      </w:r>
    </w:p>
    <w:p w14:paraId="40E6399C" w14:textId="77777777" w:rsidR="005A6B3A" w:rsidRDefault="00902071">
      <w:pPr>
        <w:pStyle w:val="ListParagraph"/>
        <w:numPr>
          <w:ilvl w:val="0"/>
          <w:numId w:val="2"/>
        </w:numPr>
        <w:spacing w:line="360" w:lineRule="auto"/>
        <w:ind w:left="720" w:right="-28"/>
        <w:jc w:val="both"/>
        <w:rPr>
          <w:rFonts w:ascii="Arial" w:hAnsi="Arial" w:cs="Arial"/>
          <w:b/>
          <w:bCs/>
          <w:color w:val="0070C0"/>
        </w:rPr>
      </w:pPr>
      <w:r>
        <w:rPr>
          <w:rFonts w:ascii="Arial" w:hAnsi="Arial" w:cs="Arial"/>
          <w:b/>
          <w:bCs/>
          <w:color w:val="0070C0"/>
        </w:rPr>
        <w:t>Chụp hình nhà thờ Thánh Paul và Quảng trường Trafalgar</w:t>
      </w:r>
    </w:p>
    <w:p w14:paraId="5B3CF3B5" w14:textId="77777777" w:rsidR="005A6B3A" w:rsidRDefault="00902071">
      <w:pPr>
        <w:pStyle w:val="ListParagraph"/>
        <w:numPr>
          <w:ilvl w:val="0"/>
          <w:numId w:val="2"/>
        </w:numPr>
        <w:spacing w:after="0" w:line="360" w:lineRule="auto"/>
        <w:ind w:left="720" w:right="-28"/>
        <w:jc w:val="both"/>
        <w:rPr>
          <w:rFonts w:ascii="Arial" w:hAnsi="Arial" w:cs="Arial"/>
          <w:b/>
          <w:bCs/>
          <w:color w:val="0070C0"/>
        </w:rPr>
      </w:pPr>
      <w:r>
        <w:rPr>
          <w:rFonts w:ascii="Arial" w:hAnsi="Arial" w:cs="Arial"/>
          <w:b/>
          <w:bCs/>
          <w:color w:val="0070C0"/>
        </w:rPr>
        <w:t>Dạo khu phố Tàu</w:t>
      </w:r>
    </w:p>
    <w:p w14:paraId="4C5E3F05" w14:textId="77777777" w:rsidR="005A6B3A" w:rsidRDefault="00902071">
      <w:pPr>
        <w:spacing w:line="360" w:lineRule="auto"/>
        <w:ind w:right="-28"/>
        <w:jc w:val="both"/>
        <w:rPr>
          <w:rFonts w:ascii="Arial" w:hAnsi="Arial" w:cs="Arial"/>
        </w:rPr>
      </w:pPr>
      <w:r>
        <w:rPr>
          <w:rFonts w:ascii="Arial" w:hAnsi="Arial" w:cs="Arial"/>
          <w:b/>
          <w:bCs/>
        </w:rPr>
        <w:t>Trưa:</w:t>
      </w:r>
      <w:r>
        <w:rPr>
          <w:rFonts w:ascii="Arial" w:hAnsi="Arial" w:cs="Arial"/>
        </w:rPr>
        <w:t xml:space="preserve"> Ăn trưa. </w:t>
      </w:r>
    </w:p>
    <w:p w14:paraId="56A47B9B" w14:textId="77777777" w:rsidR="005A6B3A" w:rsidRDefault="00902071">
      <w:pPr>
        <w:pStyle w:val="ListParagraph"/>
        <w:numPr>
          <w:ilvl w:val="0"/>
          <w:numId w:val="1"/>
        </w:numPr>
        <w:spacing w:after="0" w:line="360" w:lineRule="auto"/>
        <w:ind w:right="-28"/>
        <w:jc w:val="both"/>
        <w:rPr>
          <w:rFonts w:ascii="Arial" w:hAnsi="Arial" w:cs="Arial"/>
          <w:b/>
        </w:rPr>
      </w:pPr>
      <w:r>
        <w:rPr>
          <w:rFonts w:ascii="Arial" w:hAnsi="Arial" w:cs="Arial"/>
          <w:b/>
          <w:bCs/>
          <w:noProof/>
          <w:color w:val="0070C0"/>
        </w:rPr>
        <w:drawing>
          <wp:anchor distT="0" distB="0" distL="114300" distR="114300" simplePos="0" relativeHeight="251812864" behindDoc="0" locked="0" layoutInCell="1" allowOverlap="1" wp14:anchorId="770905B7" wp14:editId="47285004">
            <wp:simplePos x="0" y="0"/>
            <wp:positionH relativeFrom="margin">
              <wp:align>right</wp:align>
            </wp:positionH>
            <wp:positionV relativeFrom="paragraph">
              <wp:posOffset>72934</wp:posOffset>
            </wp:positionV>
            <wp:extent cx="2743200" cy="170561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email">
                      <a:extLst>
                        <a:ext uri="{BEBA8EAE-BF5A-486C-A8C5-ECC9F3942E4B}">
                          <a14:imgProps xmlns:a14="http://schemas.microsoft.com/office/drawing/2010/main">
                            <a14:imgLayer r:embed="rId32">
                              <a14:imgEffect>
                                <a14:saturation sat="14000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a:xfrm>
                      <a:off x="0" y="0"/>
                      <a:ext cx="2743200" cy="17056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rPr>
        <w:t>Tham quan</w:t>
      </w:r>
      <w:r>
        <w:rPr>
          <w:rFonts w:ascii="Arial" w:hAnsi="Arial" w:cs="Arial"/>
          <w:b/>
        </w:rPr>
        <w:t xml:space="preserve"> </w:t>
      </w:r>
      <w:r>
        <w:rPr>
          <w:rFonts w:ascii="Arial" w:hAnsi="Arial" w:cs="Arial"/>
          <w:b/>
          <w:color w:val="0070C0"/>
        </w:rPr>
        <w:t xml:space="preserve">Bảo tàng lịch sử tự nhiên </w:t>
      </w:r>
      <w:r>
        <w:rPr>
          <w:rFonts w:ascii="Arial" w:hAnsi="Arial" w:cs="Arial"/>
          <w:color w:val="0070C0"/>
        </w:rPr>
        <w:t xml:space="preserve">– </w:t>
      </w:r>
      <w:r>
        <w:rPr>
          <w:rFonts w:ascii="Arial" w:hAnsi="Arial" w:cs="Arial"/>
          <w:shd w:val="clear" w:color="auto" w:fill="FFFFFF"/>
        </w:rPr>
        <w:t>là một bảo tàng trưng bày một số lượng lớn các mẫu vật từ rất nhiều thời kì trong lịch sử tự nhiên. Bảo tàng chứa 80 triệu mẫu vật, chia làm 5 bộ sưu tập chính: thực vật học, côn trùng học, khoáng vật học, cổ sinh vật học và động vật học.</w:t>
      </w:r>
    </w:p>
    <w:p w14:paraId="7F26CC83" w14:textId="77777777" w:rsidR="005A6B3A" w:rsidRDefault="00902071">
      <w:pPr>
        <w:spacing w:line="360" w:lineRule="auto"/>
        <w:ind w:right="-28"/>
        <w:jc w:val="both"/>
        <w:rPr>
          <w:rFonts w:ascii="Arial" w:hAnsi="Arial" w:cs="Arial"/>
          <w:b/>
          <w:i/>
          <w:iCs/>
          <w:sz w:val="22"/>
          <w:szCs w:val="22"/>
        </w:rPr>
      </w:pPr>
      <w:r>
        <w:rPr>
          <w:rFonts w:ascii="Arial" w:hAnsi="Arial" w:cs="Arial"/>
          <w:b/>
          <w:i/>
          <w:iCs/>
          <w:color w:val="FF0000"/>
          <w:sz w:val="22"/>
          <w:szCs w:val="22"/>
          <w:u w:val="single"/>
        </w:rPr>
        <w:t>Ghi chú:</w:t>
      </w:r>
      <w:r>
        <w:rPr>
          <w:rFonts w:ascii="Arial" w:hAnsi="Arial" w:cs="Arial"/>
          <w:b/>
          <w:i/>
          <w:iCs/>
          <w:color w:val="FF0000"/>
          <w:sz w:val="22"/>
          <w:szCs w:val="22"/>
        </w:rPr>
        <w:t xml:space="preserve"> Trường hợp bảo tàng tự nhiên không sắp sếp tham quan được, công ty sẽ thay thế tham quan Bảo tàng Anh</w:t>
      </w:r>
    </w:p>
    <w:p w14:paraId="0E80AA50" w14:textId="77777777" w:rsidR="005A6B3A" w:rsidRDefault="00902071">
      <w:pPr>
        <w:spacing w:line="360" w:lineRule="auto"/>
        <w:ind w:right="-28"/>
        <w:jc w:val="both"/>
        <w:rPr>
          <w:rFonts w:ascii="Arial" w:hAnsi="Arial" w:cs="Arial"/>
          <w:b/>
          <w:bCs/>
          <w:color w:val="0070C0"/>
          <w:sz w:val="22"/>
          <w:szCs w:val="22"/>
        </w:rPr>
      </w:pPr>
      <w:r>
        <w:rPr>
          <w:rFonts w:ascii="Arial" w:hAnsi="Arial" w:cs="Arial"/>
          <w:b/>
          <w:bCs/>
          <w:sz w:val="22"/>
          <w:szCs w:val="22"/>
        </w:rPr>
        <w:t>Tối:</w:t>
      </w:r>
      <w:r>
        <w:rPr>
          <w:rFonts w:ascii="Arial" w:hAnsi="Arial" w:cs="Arial"/>
          <w:sz w:val="22"/>
          <w:szCs w:val="22"/>
        </w:rPr>
        <w:t xml:space="preserve"> Quý khách ăn tối, nghỉ đêm tại </w:t>
      </w:r>
      <w:r>
        <w:rPr>
          <w:rFonts w:ascii="Arial" w:hAnsi="Arial" w:cs="Arial"/>
          <w:b/>
          <w:bCs/>
          <w:color w:val="0070C0"/>
          <w:sz w:val="22"/>
          <w:szCs w:val="22"/>
        </w:rPr>
        <w:t>London</w:t>
      </w:r>
    </w:p>
    <w:tbl>
      <w:tblPr>
        <w:tblW w:w="10891"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330"/>
      </w:tblGrid>
      <w:tr w:rsidR="005A6B3A" w14:paraId="3A0D7DE3" w14:textId="77777777">
        <w:trPr>
          <w:trHeight w:val="327"/>
        </w:trPr>
        <w:tc>
          <w:tcPr>
            <w:tcW w:w="1561" w:type="dxa"/>
            <w:shd w:val="clear" w:color="auto" w:fill="0070C0"/>
            <w:vAlign w:val="center"/>
          </w:tcPr>
          <w:p w14:paraId="7912881D" w14:textId="77777777" w:rsidR="005A6B3A" w:rsidRDefault="00902071">
            <w:pPr>
              <w:ind w:leftChars="-54" w:left="-130" w:right="-9"/>
              <w:jc w:val="both"/>
              <w:rPr>
                <w:rFonts w:ascii="Arial" w:hAnsi="Arial" w:cs="Arial"/>
                <w:b/>
                <w:color w:val="FFFFFF"/>
                <w:sz w:val="22"/>
                <w:szCs w:val="22"/>
              </w:rPr>
            </w:pPr>
            <w:r>
              <w:rPr>
                <w:rFonts w:ascii="Arial" w:hAnsi="Arial" w:cs="Arial"/>
                <w:b/>
                <w:color w:val="FFFFFF"/>
                <w:sz w:val="22"/>
                <w:szCs w:val="22"/>
              </w:rPr>
              <w:lastRenderedPageBreak/>
              <w:t xml:space="preserve">  NGÀY 9</w:t>
            </w:r>
          </w:p>
        </w:tc>
        <w:tc>
          <w:tcPr>
            <w:tcW w:w="9330" w:type="dxa"/>
            <w:shd w:val="clear" w:color="auto" w:fill="0070C0"/>
            <w:vAlign w:val="center"/>
          </w:tcPr>
          <w:p w14:paraId="56FCC48F" w14:textId="5F2E8220" w:rsidR="005A6B3A" w:rsidRDefault="00902071">
            <w:pPr>
              <w:ind w:right="34"/>
              <w:jc w:val="both"/>
              <w:rPr>
                <w:rFonts w:ascii="Arial" w:hAnsi="Arial" w:cs="Arial"/>
                <w:b/>
                <w:color w:val="F2F2F2"/>
                <w:sz w:val="22"/>
                <w:szCs w:val="22"/>
              </w:rPr>
            </w:pPr>
            <w:r>
              <w:rPr>
                <w:rFonts w:ascii="Arial" w:hAnsi="Arial" w:cs="Arial"/>
                <w:b/>
                <w:bCs/>
                <w:color w:val="FFFFFF"/>
                <w:sz w:val="22"/>
                <w:szCs w:val="22"/>
              </w:rPr>
              <w:t xml:space="preserve"> </w:t>
            </w:r>
            <w:r>
              <w:rPr>
                <w:rFonts w:ascii="Arial" w:hAnsi="Arial" w:cs="Arial"/>
                <w:b/>
                <w:color w:val="F2F2F2"/>
                <w:sz w:val="22"/>
                <w:szCs w:val="22"/>
              </w:rPr>
              <w:t xml:space="preserve">LONDON </w:t>
            </w:r>
            <w:r>
              <w:rPr>
                <w:rFonts w:ascii="Arial" w:hAnsi="Arial" w:cs="Arial"/>
                <w:b/>
                <w:color w:val="FFFFFF" w:themeColor="background1"/>
                <w:sz w:val="22"/>
                <w:szCs w:val="22"/>
              </w:rPr>
              <w:sym w:font="Webdings" w:char="F076"/>
            </w:r>
            <w:r>
              <w:rPr>
                <w:rFonts w:ascii="Arial" w:hAnsi="Arial" w:cs="Arial"/>
                <w:b/>
                <w:color w:val="F2F2F2"/>
                <w:sz w:val="22"/>
                <w:szCs w:val="22"/>
              </w:rPr>
              <w:t xml:space="preserve"> </w:t>
            </w:r>
            <w:r w:rsidR="004F33B6">
              <w:rPr>
                <w:rFonts w:ascii="Arial" w:hAnsi="Arial" w:cs="Arial"/>
                <w:b/>
                <w:color w:val="F2F2F2"/>
                <w:sz w:val="22"/>
                <w:szCs w:val="22"/>
              </w:rPr>
              <w:t xml:space="preserve">ISTANBUL </w:t>
            </w:r>
            <w:r>
              <w:rPr>
                <w:rFonts w:ascii="Arial" w:hAnsi="Arial" w:cs="Arial"/>
                <w:b/>
                <w:color w:val="FFFFFF" w:themeColor="background1"/>
                <w:sz w:val="22"/>
                <w:szCs w:val="22"/>
              </w:rPr>
              <w:t xml:space="preserve">                                                               </w:t>
            </w:r>
            <w:r>
              <w:rPr>
                <w:rFonts w:ascii="Arial" w:hAnsi="Arial" w:cs="Arial"/>
                <w:b/>
                <w:color w:val="F2F2F2"/>
                <w:sz w:val="22"/>
                <w:szCs w:val="22"/>
              </w:rPr>
              <w:t>(Ăn sáng</w:t>
            </w:r>
            <w:r w:rsidR="008D7C75">
              <w:rPr>
                <w:rFonts w:ascii="Arial" w:hAnsi="Arial" w:cs="Arial"/>
                <w:b/>
                <w:color w:val="F2F2F2"/>
                <w:sz w:val="22"/>
                <w:szCs w:val="22"/>
              </w:rPr>
              <w:t xml:space="preserve"> </w:t>
            </w:r>
            <w:r>
              <w:rPr>
                <w:rFonts w:ascii="Arial" w:hAnsi="Arial" w:cs="Arial"/>
                <w:b/>
                <w:color w:val="F2F2F2"/>
                <w:sz w:val="22"/>
                <w:szCs w:val="22"/>
              </w:rPr>
              <w:t xml:space="preserve">)                                                                                                                   </w:t>
            </w:r>
          </w:p>
        </w:tc>
      </w:tr>
    </w:tbl>
    <w:p w14:paraId="32A3426F" w14:textId="77777777" w:rsidR="005A6B3A" w:rsidRDefault="00902071">
      <w:pPr>
        <w:spacing w:line="360" w:lineRule="auto"/>
        <w:ind w:right="-28"/>
        <w:jc w:val="both"/>
        <w:rPr>
          <w:rFonts w:ascii="Arial" w:hAnsi="Arial" w:cs="Arial"/>
          <w:sz w:val="22"/>
          <w:szCs w:val="22"/>
        </w:rPr>
      </w:pPr>
      <w:r>
        <w:rPr>
          <w:rFonts w:ascii="Arial" w:hAnsi="Arial" w:cs="Arial"/>
          <w:b/>
          <w:bCs/>
          <w:sz w:val="22"/>
          <w:szCs w:val="22"/>
        </w:rPr>
        <w:t>Sáng 08h00:</w:t>
      </w:r>
      <w:r>
        <w:rPr>
          <w:rFonts w:ascii="Arial" w:hAnsi="Arial" w:cs="Arial"/>
          <w:sz w:val="22"/>
          <w:szCs w:val="22"/>
        </w:rPr>
        <w:t xml:space="preserve"> Ăn sáng. Trả phòng.</w:t>
      </w:r>
    </w:p>
    <w:p w14:paraId="3C38756A" w14:textId="77777777" w:rsidR="005A6B3A" w:rsidRDefault="00902071">
      <w:pPr>
        <w:pStyle w:val="ListParagraph"/>
        <w:numPr>
          <w:ilvl w:val="0"/>
          <w:numId w:val="3"/>
        </w:numPr>
        <w:spacing w:after="0" w:line="360" w:lineRule="auto"/>
        <w:ind w:right="-28"/>
        <w:jc w:val="both"/>
        <w:rPr>
          <w:rFonts w:ascii="Arial" w:hAnsi="Arial" w:cs="Arial"/>
          <w:color w:val="538135" w:themeColor="accent6" w:themeShade="BF"/>
        </w:rPr>
      </w:pPr>
      <w:r>
        <w:rPr>
          <w:rFonts w:ascii="Arial" w:hAnsi="Arial" w:cs="Arial"/>
        </w:rPr>
        <w:t xml:space="preserve">Tham quan </w:t>
      </w:r>
      <w:r>
        <w:rPr>
          <w:rFonts w:ascii="Arial" w:hAnsi="Arial" w:cs="Arial"/>
          <w:b/>
          <w:color w:val="0070C0"/>
        </w:rPr>
        <w:t>Lâu đài Windsor</w:t>
      </w:r>
      <w:r>
        <w:rPr>
          <w:rFonts w:ascii="Arial" w:hAnsi="Arial" w:cs="Arial"/>
          <w:color w:val="0070C0"/>
        </w:rPr>
        <w:t xml:space="preserve"> </w:t>
      </w:r>
      <w:r>
        <w:rPr>
          <w:rFonts w:ascii="Arial" w:hAnsi="Arial" w:cs="Arial"/>
        </w:rPr>
        <w:t xml:space="preserve">(hơn 900 năm tuổi), nơi ở của </w:t>
      </w:r>
      <w:r>
        <w:rPr>
          <w:rFonts w:ascii="Arial" w:hAnsi="Arial" w:cs="Arial"/>
          <w:b/>
          <w:color w:val="0070C0"/>
        </w:rPr>
        <w:t>Nữ hoàng Elizabeth</w:t>
      </w:r>
    </w:p>
    <w:p w14:paraId="5CFD3C39" w14:textId="1642EC94" w:rsidR="005A6B3A" w:rsidRPr="008D7C75" w:rsidRDefault="00902071">
      <w:pPr>
        <w:pStyle w:val="ListParagraph"/>
        <w:numPr>
          <w:ilvl w:val="0"/>
          <w:numId w:val="3"/>
        </w:numPr>
        <w:spacing w:after="0" w:line="360" w:lineRule="auto"/>
        <w:ind w:right="-28"/>
        <w:jc w:val="both"/>
        <w:rPr>
          <w:rFonts w:ascii="Arial" w:hAnsi="Arial" w:cs="Arial"/>
          <w:color w:val="538135" w:themeColor="accent6" w:themeShade="BF"/>
        </w:rPr>
      </w:pPr>
      <w:r>
        <w:rPr>
          <w:rFonts w:ascii="Arial" w:hAnsi="Arial" w:cs="Arial"/>
        </w:rPr>
        <w:t>Mua sắm hàng lưu niệm</w:t>
      </w:r>
      <w:r w:rsidR="008D7C75">
        <w:rPr>
          <w:rFonts w:ascii="Arial" w:hAnsi="Arial" w:cs="Arial"/>
        </w:rPr>
        <w:t xml:space="preserve"> </w:t>
      </w:r>
    </w:p>
    <w:p w14:paraId="1E3C3F2D" w14:textId="67BD0EBE" w:rsidR="008D7C75" w:rsidRPr="008D7C75" w:rsidRDefault="008D7C75" w:rsidP="008D7C75">
      <w:pPr>
        <w:spacing w:line="360" w:lineRule="auto"/>
        <w:ind w:left="360" w:right="-28"/>
        <w:jc w:val="both"/>
        <w:rPr>
          <w:rFonts w:ascii="Arial" w:hAnsi="Arial" w:cs="Arial"/>
          <w:sz w:val="22"/>
          <w:szCs w:val="22"/>
        </w:rPr>
      </w:pPr>
      <w:bookmarkStart w:id="4" w:name="_Hlk207966176"/>
      <w:r w:rsidRPr="008D7C75">
        <w:rPr>
          <w:rFonts w:ascii="Arial" w:hAnsi="Arial" w:cs="Arial"/>
          <w:b/>
          <w:bCs/>
          <w:sz w:val="22"/>
          <w:szCs w:val="22"/>
        </w:rPr>
        <w:t>Trưa :</w:t>
      </w:r>
      <w:r w:rsidRPr="008D7C75">
        <w:rPr>
          <w:rFonts w:ascii="Arial" w:hAnsi="Arial" w:cs="Arial"/>
          <w:sz w:val="22"/>
          <w:szCs w:val="22"/>
        </w:rPr>
        <w:t xml:space="preserve"> đoàn tự do khám phá ẩm thực địa phương ( </w:t>
      </w:r>
      <w:r w:rsidRPr="008D7C75">
        <w:rPr>
          <w:rFonts w:ascii="Arial" w:hAnsi="Arial" w:cs="Arial"/>
          <w:i/>
          <w:iCs/>
          <w:sz w:val="22"/>
          <w:szCs w:val="22"/>
        </w:rPr>
        <w:t xml:space="preserve">chi phí tự túc </w:t>
      </w:r>
      <w:r w:rsidRPr="008D7C75">
        <w:rPr>
          <w:rFonts w:ascii="Arial" w:hAnsi="Arial" w:cs="Arial"/>
          <w:sz w:val="22"/>
          <w:szCs w:val="22"/>
        </w:rPr>
        <w:t xml:space="preserve">) </w:t>
      </w:r>
    </w:p>
    <w:p w14:paraId="79FC32F1" w14:textId="21888CAC" w:rsidR="005A6B3A" w:rsidRDefault="008D7C75">
      <w:pPr>
        <w:spacing w:line="360" w:lineRule="auto"/>
        <w:ind w:right="-28"/>
        <w:jc w:val="both"/>
        <w:rPr>
          <w:rFonts w:ascii="Arial" w:hAnsi="Arial" w:cs="Arial"/>
          <w:b/>
          <w:bCs/>
          <w:color w:val="0070C0"/>
          <w:sz w:val="22"/>
          <w:szCs w:val="22"/>
        </w:rPr>
      </w:pPr>
      <w:r>
        <w:rPr>
          <w:rFonts w:ascii="Arial" w:hAnsi="Arial" w:cs="Arial"/>
          <w:sz w:val="22"/>
          <w:szCs w:val="22"/>
        </w:rPr>
        <w:t xml:space="preserve">Chiều : khởi hành ra sân bay , </w:t>
      </w:r>
      <w:r w:rsidR="00902071">
        <w:rPr>
          <w:rFonts w:ascii="Arial" w:hAnsi="Arial" w:cs="Arial"/>
          <w:sz w:val="22"/>
          <w:szCs w:val="22"/>
        </w:rPr>
        <w:t>Quý khách đáp chuyến bay về</w:t>
      </w:r>
      <w:r w:rsidR="00902071">
        <w:rPr>
          <w:rFonts w:ascii="Arial" w:hAnsi="Arial" w:cs="Arial"/>
          <w:b/>
          <w:bCs/>
          <w:color w:val="0070C0"/>
          <w:sz w:val="22"/>
          <w:szCs w:val="22"/>
        </w:rPr>
        <w:t xml:space="preserve"> Istanbul</w:t>
      </w:r>
      <w:r w:rsidR="004F33B6">
        <w:rPr>
          <w:rFonts w:ascii="Arial" w:hAnsi="Arial" w:cs="Arial"/>
          <w:b/>
          <w:bCs/>
          <w:color w:val="0070C0"/>
          <w:sz w:val="22"/>
          <w:szCs w:val="22"/>
        </w:rPr>
        <w:t xml:space="preserve"> </w:t>
      </w:r>
    </w:p>
    <w:p w14:paraId="774173EA" w14:textId="102A75C2" w:rsidR="004F33B6" w:rsidRPr="0020459F" w:rsidRDefault="004F33B6">
      <w:pPr>
        <w:spacing w:line="360" w:lineRule="auto"/>
        <w:ind w:right="-28"/>
        <w:jc w:val="both"/>
        <w:rPr>
          <w:rFonts w:ascii="Arial" w:hAnsi="Arial" w:cs="Arial"/>
          <w:b/>
          <w:color w:val="EE0000"/>
          <w:sz w:val="22"/>
          <w:szCs w:val="22"/>
        </w:rPr>
      </w:pPr>
      <w:r w:rsidRPr="0020459F">
        <w:rPr>
          <w:rFonts w:ascii="Arial" w:hAnsi="Arial" w:cs="Arial"/>
          <w:b/>
          <w:color w:val="EE0000"/>
          <w:sz w:val="22"/>
          <w:szCs w:val="22"/>
        </w:rPr>
        <w:t>TK1972 LRH IST 1830 0020</w:t>
      </w:r>
      <w:r w:rsidR="0020459F">
        <w:rPr>
          <w:rFonts w:ascii="Arial" w:hAnsi="Arial" w:cs="Arial"/>
          <w:b/>
          <w:color w:val="EE0000"/>
          <w:sz w:val="22"/>
          <w:szCs w:val="22"/>
        </w:rPr>
        <w:t xml:space="preserve"> +</w:t>
      </w:r>
      <w:r w:rsidRPr="0020459F">
        <w:rPr>
          <w:rFonts w:ascii="Arial" w:hAnsi="Arial" w:cs="Arial"/>
          <w:b/>
          <w:color w:val="EE0000"/>
          <w:sz w:val="22"/>
          <w:szCs w:val="22"/>
        </w:rPr>
        <w:t xml:space="preserve"> </w:t>
      </w:r>
    </w:p>
    <w:tbl>
      <w:tblPr>
        <w:tblW w:w="10891" w:type="dxa"/>
        <w:tblInd w:w="-1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26A844"/>
        <w:tblLook w:val="0000" w:firstRow="0" w:lastRow="0" w:firstColumn="0" w:lastColumn="0" w:noHBand="0" w:noVBand="0"/>
      </w:tblPr>
      <w:tblGrid>
        <w:gridCol w:w="1561"/>
        <w:gridCol w:w="9330"/>
      </w:tblGrid>
      <w:tr w:rsidR="005A6B3A" w14:paraId="3AFB5491" w14:textId="77777777">
        <w:trPr>
          <w:trHeight w:val="327"/>
        </w:trPr>
        <w:tc>
          <w:tcPr>
            <w:tcW w:w="1561" w:type="dxa"/>
            <w:shd w:val="clear" w:color="auto" w:fill="0070C0"/>
            <w:vAlign w:val="center"/>
          </w:tcPr>
          <w:bookmarkEnd w:id="4"/>
          <w:p w14:paraId="5B3B3864" w14:textId="77777777" w:rsidR="005A6B3A" w:rsidRDefault="00902071">
            <w:pPr>
              <w:ind w:leftChars="-54" w:left="-130" w:right="-9"/>
              <w:jc w:val="both"/>
              <w:rPr>
                <w:rFonts w:ascii="Arial" w:hAnsi="Arial" w:cs="Arial"/>
                <w:b/>
                <w:color w:val="FFFFFF"/>
                <w:sz w:val="22"/>
                <w:szCs w:val="22"/>
              </w:rPr>
            </w:pPr>
            <w:r>
              <w:rPr>
                <w:rFonts w:ascii="Arial" w:hAnsi="Arial" w:cs="Arial"/>
                <w:b/>
                <w:color w:val="FFFFFF"/>
                <w:sz w:val="22"/>
                <w:szCs w:val="22"/>
              </w:rPr>
              <w:t xml:space="preserve">  NGÀY 10</w:t>
            </w:r>
          </w:p>
        </w:tc>
        <w:tc>
          <w:tcPr>
            <w:tcW w:w="9330" w:type="dxa"/>
            <w:shd w:val="clear" w:color="auto" w:fill="0070C0"/>
            <w:vAlign w:val="center"/>
          </w:tcPr>
          <w:p w14:paraId="09EF4373" w14:textId="48323FDC" w:rsidR="005A6B3A" w:rsidRDefault="0020459F">
            <w:pPr>
              <w:ind w:right="34"/>
              <w:jc w:val="both"/>
              <w:rPr>
                <w:rFonts w:ascii="Arial" w:hAnsi="Arial" w:cs="Arial"/>
                <w:b/>
                <w:color w:val="F2F2F2"/>
                <w:sz w:val="22"/>
                <w:szCs w:val="22"/>
              </w:rPr>
            </w:pPr>
            <w:r>
              <w:rPr>
                <w:rFonts w:ascii="Arial" w:hAnsi="Arial" w:cs="Arial"/>
                <w:b/>
                <w:color w:val="FFFFFF" w:themeColor="background1"/>
                <w:sz w:val="22"/>
                <w:szCs w:val="22"/>
              </w:rPr>
              <w:t>ISTANBUL</w:t>
            </w:r>
            <w:r w:rsidR="00902071">
              <w:rPr>
                <w:rFonts w:ascii="Arial" w:hAnsi="Arial" w:cs="Arial"/>
                <w:b/>
                <w:color w:val="FFFFFF" w:themeColor="background1"/>
                <w:sz w:val="22"/>
                <w:szCs w:val="22"/>
              </w:rPr>
              <w:t xml:space="preserve"> </w:t>
            </w:r>
            <w:r w:rsidR="00902071">
              <w:rPr>
                <w:rFonts w:ascii="Arial" w:hAnsi="Arial" w:cs="Arial"/>
                <w:b/>
                <w:bCs/>
                <w:color w:val="FFFFFF" w:themeColor="background1"/>
              </w:rPr>
              <w:sym w:font="Wingdings" w:char="F051"/>
            </w:r>
            <w:r w:rsidR="00902071">
              <w:rPr>
                <w:rFonts w:ascii="Arial" w:hAnsi="Arial" w:cs="Arial"/>
                <w:b/>
                <w:bCs/>
                <w:color w:val="FFFFFF" w:themeColor="background1"/>
              </w:rPr>
              <w:t xml:space="preserve"> TP. HCM </w:t>
            </w:r>
            <w:r w:rsidR="00902071">
              <w:rPr>
                <w:rFonts w:ascii="Arial" w:hAnsi="Arial" w:cs="Arial"/>
                <w:b/>
                <w:color w:val="FFFFFF" w:themeColor="background1"/>
                <w:sz w:val="22"/>
                <w:szCs w:val="22"/>
              </w:rPr>
              <w:t xml:space="preserve">                                                                   </w:t>
            </w:r>
          </w:p>
        </w:tc>
      </w:tr>
    </w:tbl>
    <w:p w14:paraId="56E80495" w14:textId="77777777" w:rsidR="005A6B3A" w:rsidRDefault="00902071">
      <w:pPr>
        <w:spacing w:line="360" w:lineRule="auto"/>
        <w:ind w:right="737"/>
        <w:jc w:val="both"/>
        <w:rPr>
          <w:rFonts w:ascii="Arial" w:hAnsi="Arial" w:cs="Arial"/>
          <w:sz w:val="22"/>
          <w:szCs w:val="22"/>
        </w:rPr>
      </w:pPr>
      <w:r>
        <w:rPr>
          <w:rFonts w:ascii="Arial" w:hAnsi="Arial" w:cs="Arial"/>
          <w:sz w:val="22"/>
          <w:szCs w:val="22"/>
        </w:rPr>
        <w:t xml:space="preserve">Quý khách đổi máy bay, tiếp tục hành trình về sân bay Tân Sơn Nhất </w:t>
      </w:r>
    </w:p>
    <w:p w14:paraId="1E04B407" w14:textId="77777777" w:rsidR="005A6B3A" w:rsidRDefault="00902071">
      <w:pPr>
        <w:spacing w:line="360" w:lineRule="auto"/>
        <w:ind w:right="737"/>
        <w:jc w:val="both"/>
        <w:rPr>
          <w:rFonts w:ascii="Arial" w:hAnsi="Arial" w:cs="Arial"/>
          <w:sz w:val="22"/>
          <w:szCs w:val="22"/>
        </w:rPr>
      </w:pPr>
      <w:r>
        <w:rPr>
          <w:rFonts w:ascii="Arial" w:hAnsi="Arial" w:cs="Arial"/>
          <w:sz w:val="22"/>
          <w:szCs w:val="22"/>
        </w:rPr>
        <w:t>Quý khách về đến sân bay Tân Sơn Nhất, chào tạm biệt và hẹn gặp lại.</w:t>
      </w:r>
    </w:p>
    <w:p w14:paraId="535D803E" w14:textId="0298099B" w:rsidR="005A6B3A" w:rsidRDefault="0020459F">
      <w:pPr>
        <w:spacing w:line="360" w:lineRule="auto"/>
        <w:ind w:right="210"/>
        <w:jc w:val="both"/>
        <w:rPr>
          <w:rFonts w:ascii="Arial" w:hAnsi="Arial" w:cs="Arial"/>
          <w:b/>
          <w:bCs/>
          <w:color w:val="FF0000"/>
          <w:sz w:val="22"/>
          <w:szCs w:val="22"/>
        </w:rPr>
      </w:pPr>
      <w:bookmarkStart w:id="5" w:name="_Hlk207966261"/>
      <w:r>
        <w:rPr>
          <w:rFonts w:ascii="Arial" w:hAnsi="Arial" w:cs="Arial"/>
          <w:b/>
          <w:bCs/>
          <w:color w:val="FF0000"/>
          <w:sz w:val="22"/>
          <w:szCs w:val="22"/>
        </w:rPr>
        <w:t xml:space="preserve">TK 162 ISTSGN 0206 1610 </w:t>
      </w:r>
      <w:r w:rsidR="00902071">
        <w:rPr>
          <w:rFonts w:ascii="Arial" w:hAnsi="Arial" w:cs="Arial"/>
          <w:b/>
          <w:bCs/>
          <w:color w:val="FF0000"/>
          <w:sz w:val="22"/>
          <w:szCs w:val="22"/>
        </w:rPr>
        <w:t xml:space="preserve"> </w:t>
      </w:r>
    </w:p>
    <w:bookmarkEnd w:id="5"/>
    <w:p w14:paraId="450DA650" w14:textId="77777777" w:rsidR="005A6B3A" w:rsidRDefault="00902071">
      <w:pPr>
        <w:spacing w:line="360" w:lineRule="auto"/>
        <w:ind w:right="210"/>
        <w:jc w:val="center"/>
        <w:rPr>
          <w:rFonts w:ascii="Arial" w:hAnsi="Arial" w:cs="Arial"/>
          <w:b/>
          <w:color w:val="0070C0"/>
          <w:sz w:val="28"/>
          <w:szCs w:val="28"/>
          <w:lang w:val="pt-PT"/>
        </w:rPr>
      </w:pPr>
      <w:r>
        <w:rPr>
          <w:rFonts w:ascii="Arial" w:hAnsi="Arial" w:cs="Arial"/>
          <w:b/>
          <w:color w:val="0070C0"/>
          <w:sz w:val="28"/>
          <w:szCs w:val="28"/>
          <w:lang w:val="pt-PT"/>
        </w:rPr>
        <w:t>Chia tay Quý khách. Hẹn gặp lại quý khách!</w:t>
      </w:r>
    </w:p>
    <w:p w14:paraId="37B21218" w14:textId="77777777" w:rsidR="005A6B3A" w:rsidRDefault="00902071">
      <w:pPr>
        <w:shd w:val="clear" w:color="auto" w:fill="FFFFFF" w:themeFill="background1"/>
        <w:spacing w:line="360" w:lineRule="auto"/>
        <w:jc w:val="center"/>
        <w:rPr>
          <w:rFonts w:ascii="Arial" w:hAnsi="Arial" w:cs="Arial"/>
          <w:i/>
          <w:sz w:val="22"/>
          <w:szCs w:val="22"/>
          <w:lang w:val="pt-PT"/>
        </w:rPr>
      </w:pPr>
      <w:r>
        <w:rPr>
          <w:rFonts w:ascii="Arial" w:hAnsi="Arial" w:cs="Arial"/>
          <w:b/>
          <w:i/>
          <w:color w:val="0070C0"/>
          <w:sz w:val="22"/>
          <w:szCs w:val="22"/>
          <w:lang w:val="pt-PT"/>
        </w:rPr>
        <w:t>Lưu ý</w:t>
      </w:r>
      <w:r>
        <w:rPr>
          <w:rFonts w:ascii="Arial" w:hAnsi="Arial" w:cs="Arial"/>
          <w:i/>
          <w:sz w:val="22"/>
          <w:szCs w:val="22"/>
          <w:lang w:val="pt-PT"/>
        </w:rPr>
        <w:t>: Các điểm tham quan trong chương trình sẽ linh động sao cho phù hợp với tình hình thực tế.</w:t>
      </w:r>
    </w:p>
    <w:tbl>
      <w:tblPr>
        <w:tblpPr w:leftFromText="180" w:rightFromText="180" w:bottomFromText="160" w:vertAnchor="text" w:horzAnchor="margin" w:tblpXSpec="center" w:tblpY="232"/>
        <w:tblOverlap w:val="never"/>
        <w:tblW w:w="1059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590"/>
      </w:tblGrid>
      <w:tr w:rsidR="005A6B3A" w14:paraId="7D88ADD4" w14:textId="77777777">
        <w:trPr>
          <w:trHeight w:val="1110"/>
        </w:trPr>
        <w:tc>
          <w:tcPr>
            <w:tcW w:w="10590" w:type="dxa"/>
            <w:tcBorders>
              <w:top w:val="thinThickLargeGap" w:sz="6" w:space="0" w:color="00B0F0"/>
              <w:left w:val="thinThickLargeGap" w:sz="6" w:space="0" w:color="00B0F0"/>
              <w:bottom w:val="single" w:sz="6" w:space="0" w:color="00B0F0"/>
              <w:right w:val="thickThinLargeGap" w:sz="6" w:space="0" w:color="00B0F0"/>
            </w:tcBorders>
            <w:vAlign w:val="center"/>
            <w:hideMark/>
          </w:tcPr>
          <w:p w14:paraId="456D040D" w14:textId="3D395E9A" w:rsidR="005A6B3A" w:rsidRDefault="0020459F">
            <w:pPr>
              <w:spacing w:line="256" w:lineRule="auto"/>
              <w:ind w:left="1290" w:hanging="720"/>
              <w:jc w:val="center"/>
              <w:rPr>
                <w:rFonts w:ascii="Arial" w:hAnsi="Arial" w:cs="Arial"/>
                <w:b/>
                <w:bCs/>
                <w:color w:val="FF0000"/>
              </w:rPr>
            </w:pPr>
            <w:r>
              <w:rPr>
                <w:rFonts w:ascii="Arial" w:eastAsia="Arial" w:hAnsi="Arial" w:cs="Arial"/>
                <w:b/>
                <w:bCs/>
                <w:noProof/>
                <w:sz w:val="22"/>
                <w:szCs w:val="22"/>
                <w:lang w:val="en-GB"/>
              </w:rPr>
              <w:drawing>
                <wp:anchor distT="0" distB="0" distL="114300" distR="114300" simplePos="0" relativeHeight="251823104" behindDoc="0" locked="0" layoutInCell="1" allowOverlap="1" wp14:anchorId="44E2169F" wp14:editId="4DB8F866">
                  <wp:simplePos x="0" y="0"/>
                  <wp:positionH relativeFrom="column">
                    <wp:posOffset>445770</wp:posOffset>
                  </wp:positionH>
                  <wp:positionV relativeFrom="paragraph">
                    <wp:posOffset>158115</wp:posOffset>
                  </wp:positionV>
                  <wp:extent cx="1183005" cy="664210"/>
                  <wp:effectExtent l="0" t="0" r="0" b="0"/>
                  <wp:wrapNone/>
                  <wp:docPr id="8305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3005" cy="664210"/>
                          </a:xfrm>
                          <a:prstGeom prst="rect">
                            <a:avLst/>
                          </a:prstGeom>
                          <a:noFill/>
                        </pic:spPr>
                      </pic:pic>
                    </a:graphicData>
                  </a:graphic>
                  <wp14:sizeRelH relativeFrom="margin">
                    <wp14:pctWidth>0</wp14:pctWidth>
                  </wp14:sizeRelH>
                  <wp14:sizeRelV relativeFrom="margin">
                    <wp14:pctHeight>0</wp14:pctHeight>
                  </wp14:sizeRelV>
                </wp:anchor>
              </w:drawing>
            </w:r>
            <w:r w:rsidR="00902071">
              <w:rPr>
                <w:rFonts w:ascii="Arial" w:hAnsi="Arial" w:cs="Arial"/>
                <w:b/>
                <w:bCs/>
                <w:color w:val="FF0000"/>
              </w:rPr>
              <w:t>THÔNG TIN CHUYẾN BAY</w:t>
            </w:r>
          </w:p>
          <w:p w14:paraId="60A9FD61" w14:textId="51F9359A" w:rsidR="0020459F" w:rsidRPr="0020459F" w:rsidRDefault="00902071" w:rsidP="0020459F">
            <w:pPr>
              <w:pStyle w:val="TableParagraph"/>
              <w:spacing w:line="360" w:lineRule="auto"/>
              <w:ind w:left="0" w:right="158"/>
              <w:contextualSpacing/>
              <w:jc w:val="both"/>
              <w:rPr>
                <w:rFonts w:ascii="Arial" w:hAnsi="Arial" w:cs="Arial"/>
                <w:b/>
                <w:bCs/>
                <w:lang w:val="en-GB"/>
              </w:rPr>
            </w:pPr>
            <w:r>
              <w:rPr>
                <w:rFonts w:ascii="Arial" w:eastAsia="Arial" w:hAnsi="Arial" w:cs="Arial"/>
                <w:b/>
                <w:bCs/>
              </w:rPr>
              <w:t xml:space="preserve">                                     </w:t>
            </w:r>
            <w:r w:rsidR="0020459F">
              <w:rPr>
                <w:rFonts w:ascii="Arial" w:hAnsi="Arial" w:cs="Arial"/>
                <w:b/>
                <w:bCs/>
                <w:color w:val="FF0000"/>
                <w:lang w:val="en-GB"/>
              </w:rPr>
              <w:t xml:space="preserve">                           </w:t>
            </w:r>
            <w:r w:rsidR="0020459F" w:rsidRPr="0020459F">
              <w:rPr>
                <w:rFonts w:ascii="Arial" w:hAnsi="Arial" w:cs="Arial"/>
                <w:b/>
                <w:bCs/>
                <w:lang w:val="en-GB"/>
              </w:rPr>
              <w:t>TK163 SGNIST 2205 0435 +</w:t>
            </w:r>
          </w:p>
          <w:p w14:paraId="746A6F37" w14:textId="7C4DC335" w:rsidR="0020459F" w:rsidRPr="00342860" w:rsidRDefault="0020459F" w:rsidP="0020459F">
            <w:pPr>
              <w:pStyle w:val="TableParagraph"/>
              <w:spacing w:line="360" w:lineRule="auto"/>
              <w:ind w:left="0" w:right="158"/>
              <w:contextualSpacing/>
              <w:jc w:val="both"/>
              <w:rPr>
                <w:rFonts w:ascii="Arial" w:hAnsi="Arial" w:cs="Arial"/>
                <w:b/>
                <w:bCs/>
                <w:lang w:val="nb-NO"/>
              </w:rPr>
            </w:pPr>
            <w:r w:rsidRPr="0020459F">
              <w:rPr>
                <w:rFonts w:ascii="Arial" w:hAnsi="Arial" w:cs="Arial"/>
                <w:b/>
                <w:bCs/>
                <w:lang w:val="en-GB"/>
              </w:rPr>
              <w:t xml:space="preserve">                                                                </w:t>
            </w:r>
            <w:r w:rsidRPr="00342860">
              <w:rPr>
                <w:rFonts w:ascii="Arial" w:hAnsi="Arial" w:cs="Arial"/>
                <w:b/>
                <w:bCs/>
                <w:lang w:val="nb-NO"/>
              </w:rPr>
              <w:t>TK1343 ISTEDI 0710 0935</w:t>
            </w:r>
          </w:p>
          <w:p w14:paraId="620D9602" w14:textId="2BAECBCF" w:rsidR="005A6B3A" w:rsidRPr="00342860" w:rsidRDefault="0020459F" w:rsidP="0020459F">
            <w:pPr>
              <w:spacing w:line="256" w:lineRule="auto"/>
              <w:ind w:left="1830"/>
              <w:rPr>
                <w:rFonts w:ascii="Arial" w:hAnsi="Arial" w:cs="Arial"/>
                <w:b/>
                <w:sz w:val="22"/>
                <w:szCs w:val="22"/>
                <w:lang w:val="nb-NO"/>
              </w:rPr>
            </w:pPr>
            <w:r w:rsidRPr="00342860">
              <w:rPr>
                <w:rFonts w:ascii="Arial" w:hAnsi="Arial" w:cs="Arial"/>
                <w:b/>
                <w:sz w:val="22"/>
                <w:szCs w:val="22"/>
                <w:lang w:val="nb-NO"/>
              </w:rPr>
              <w:t xml:space="preserve">                                  TK1972 LRH IST 1830 0020 +</w:t>
            </w:r>
          </w:p>
          <w:p w14:paraId="7051647B" w14:textId="1A933C34" w:rsidR="0020459F" w:rsidRDefault="0020459F" w:rsidP="0020459F">
            <w:pPr>
              <w:spacing w:line="256" w:lineRule="auto"/>
              <w:ind w:left="1830"/>
              <w:rPr>
                <w:rFonts w:ascii="Arial" w:hAnsi="Arial" w:cs="Arial"/>
                <w:b/>
                <w:color w:val="FFFFFF"/>
              </w:rPr>
            </w:pPr>
            <w:r w:rsidRPr="00342860">
              <w:rPr>
                <w:rFonts w:ascii="Arial" w:hAnsi="Arial" w:cs="Arial"/>
                <w:b/>
                <w:bCs/>
                <w:sz w:val="22"/>
                <w:szCs w:val="22"/>
                <w:lang w:val="nb-NO"/>
              </w:rPr>
              <w:t xml:space="preserve">                                  </w:t>
            </w:r>
            <w:r w:rsidRPr="0020459F">
              <w:rPr>
                <w:rFonts w:ascii="Arial" w:hAnsi="Arial" w:cs="Arial"/>
                <w:b/>
                <w:bCs/>
                <w:sz w:val="22"/>
                <w:szCs w:val="22"/>
              </w:rPr>
              <w:t xml:space="preserve">TK 162 ISTSGN 0206 1610  </w:t>
            </w:r>
          </w:p>
        </w:tc>
      </w:tr>
      <w:tr w:rsidR="005A6B3A" w14:paraId="09E151F3" w14:textId="77777777">
        <w:trPr>
          <w:trHeight w:val="432"/>
        </w:trPr>
        <w:tc>
          <w:tcPr>
            <w:tcW w:w="10590" w:type="dxa"/>
            <w:tcBorders>
              <w:top w:val="single" w:sz="6" w:space="0" w:color="00B0F0"/>
              <w:left w:val="thinThickLargeGap" w:sz="6" w:space="0" w:color="00B0F0"/>
              <w:bottom w:val="thickThinLargeGap" w:sz="6" w:space="0" w:color="00B0F0"/>
              <w:right w:val="thickThinLargeGap" w:sz="6" w:space="0" w:color="00B0F0"/>
            </w:tcBorders>
            <w:shd w:val="clear" w:color="auto" w:fill="0070C0"/>
            <w:vAlign w:val="center"/>
          </w:tcPr>
          <w:p w14:paraId="30320472" w14:textId="77777777" w:rsidR="005A6B3A" w:rsidRDefault="00902071">
            <w:pPr>
              <w:tabs>
                <w:tab w:val="left" w:pos="-270"/>
                <w:tab w:val="left" w:pos="270"/>
                <w:tab w:val="left" w:pos="684"/>
              </w:tabs>
              <w:spacing w:line="256" w:lineRule="auto"/>
              <w:jc w:val="center"/>
              <w:rPr>
                <w:rFonts w:ascii="Arial" w:hAnsi="Arial" w:cs="Arial"/>
                <w:b/>
              </w:rPr>
            </w:pPr>
            <w:r>
              <w:rPr>
                <w:rFonts w:ascii="Arial" w:hAnsi="Arial" w:cs="Arial"/>
                <w:b/>
                <w:color w:val="FFFFFF" w:themeColor="background1"/>
              </w:rPr>
              <w:t>PHỤ THU PHÒNG ĐƠN: 25.000.000VND/khách</w:t>
            </w:r>
          </w:p>
        </w:tc>
      </w:tr>
    </w:tbl>
    <w:tbl>
      <w:tblPr>
        <w:tblW w:w="1053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897"/>
        <w:gridCol w:w="7633"/>
      </w:tblGrid>
      <w:tr w:rsidR="005A6B3A" w14:paraId="2E7BCE75" w14:textId="77777777">
        <w:trPr>
          <w:trHeight w:val="998"/>
        </w:trPr>
        <w:tc>
          <w:tcPr>
            <w:tcW w:w="2897" w:type="dxa"/>
            <w:tcBorders>
              <w:top w:val="thinThickLargeGap" w:sz="18" w:space="0" w:color="00B0F0"/>
              <w:left w:val="thinThickLargeGap" w:sz="18" w:space="0" w:color="00B0F0"/>
              <w:bottom w:val="single" w:sz="6" w:space="0" w:color="00B0F0"/>
              <w:right w:val="single" w:sz="6" w:space="0" w:color="00B0F0"/>
            </w:tcBorders>
            <w:shd w:val="clear" w:color="auto" w:fill="0070C0"/>
            <w:vAlign w:val="center"/>
          </w:tcPr>
          <w:p w14:paraId="24118429" w14:textId="77777777" w:rsidR="005A6B3A" w:rsidRDefault="00902071">
            <w:pPr>
              <w:spacing w:line="276" w:lineRule="auto"/>
              <w:jc w:val="center"/>
              <w:rPr>
                <w:rFonts w:ascii="Arial" w:hAnsi="Arial" w:cs="Arial"/>
                <w:b/>
                <w:color w:val="FFFFFF"/>
                <w:sz w:val="22"/>
                <w:szCs w:val="22"/>
              </w:rPr>
            </w:pPr>
            <w:r>
              <w:rPr>
                <w:rFonts w:ascii="Arial" w:hAnsi="Arial" w:cs="Arial"/>
                <w:b/>
                <w:color w:val="FFFFFF"/>
                <w:sz w:val="22"/>
                <w:szCs w:val="22"/>
              </w:rPr>
              <w:t>GIÁ TOUR</w:t>
            </w:r>
          </w:p>
          <w:p w14:paraId="4F07EB2A" w14:textId="77777777" w:rsidR="005A6B3A" w:rsidRDefault="00902071">
            <w:pPr>
              <w:spacing w:line="276" w:lineRule="auto"/>
              <w:jc w:val="center"/>
              <w:rPr>
                <w:rFonts w:ascii="Arial" w:hAnsi="Arial" w:cs="Arial"/>
                <w:b/>
                <w:color w:val="FFFFFF" w:themeColor="background1"/>
                <w:sz w:val="22"/>
                <w:szCs w:val="22"/>
              </w:rPr>
            </w:pPr>
            <w:r>
              <w:rPr>
                <w:rFonts w:ascii="Arial" w:hAnsi="Arial" w:cs="Arial"/>
                <w:b/>
                <w:color w:val="FFFFFF" w:themeColor="background1"/>
                <w:sz w:val="22"/>
                <w:szCs w:val="22"/>
              </w:rPr>
              <w:t>BAO GỒM</w:t>
            </w:r>
          </w:p>
        </w:tc>
        <w:tc>
          <w:tcPr>
            <w:tcW w:w="7633" w:type="dxa"/>
            <w:tcBorders>
              <w:top w:val="thinThickLargeGap" w:sz="18" w:space="0" w:color="00B0F0"/>
              <w:left w:val="single" w:sz="6" w:space="0" w:color="00B0F0"/>
              <w:bottom w:val="single" w:sz="6" w:space="0" w:color="00B0F0"/>
              <w:right w:val="thickThinLargeGap" w:sz="18" w:space="0" w:color="00B0F0"/>
            </w:tcBorders>
            <w:hideMark/>
          </w:tcPr>
          <w:p w14:paraId="7DD59507" w14:textId="77777777" w:rsidR="005A6B3A" w:rsidRDefault="00902071">
            <w:pPr>
              <w:numPr>
                <w:ilvl w:val="0"/>
                <w:numId w:val="11"/>
              </w:numPr>
              <w:spacing w:line="276" w:lineRule="auto"/>
              <w:rPr>
                <w:rFonts w:ascii="Arial" w:hAnsi="Arial" w:cs="Arial"/>
                <w:spacing w:val="-8"/>
                <w:sz w:val="22"/>
                <w:szCs w:val="22"/>
              </w:rPr>
            </w:pPr>
            <w:r>
              <w:rPr>
                <w:rFonts w:ascii="Arial" w:hAnsi="Arial" w:cs="Arial"/>
                <w:spacing w:val="-8"/>
                <w:sz w:val="22"/>
                <w:szCs w:val="22"/>
              </w:rPr>
              <w:t xml:space="preserve">Vé máy bay quốc tế khứ hồi Anh Quốc (vé đi theo đoàn, hạng phổ thông). </w:t>
            </w:r>
          </w:p>
          <w:p w14:paraId="05C32788" w14:textId="77777777" w:rsidR="005A6B3A" w:rsidRDefault="00902071">
            <w:pPr>
              <w:numPr>
                <w:ilvl w:val="0"/>
                <w:numId w:val="11"/>
              </w:numPr>
              <w:spacing w:line="276" w:lineRule="auto"/>
              <w:rPr>
                <w:rFonts w:ascii="Arial" w:hAnsi="Arial" w:cs="Arial"/>
                <w:spacing w:val="-8"/>
                <w:sz w:val="22"/>
                <w:szCs w:val="22"/>
              </w:rPr>
            </w:pPr>
            <w:r>
              <w:rPr>
                <w:rFonts w:ascii="Arial" w:hAnsi="Arial" w:cs="Arial"/>
                <w:spacing w:val="-8"/>
                <w:sz w:val="22"/>
                <w:szCs w:val="22"/>
              </w:rPr>
              <w:t>Thuế hàng không, phụ phí xăng dầu, phí an ninh phi trường (có thể thay đổi tùy thời điểm).</w:t>
            </w:r>
          </w:p>
          <w:p w14:paraId="2AD034CB" w14:textId="77777777" w:rsidR="005A6B3A" w:rsidRDefault="00902071">
            <w:pPr>
              <w:numPr>
                <w:ilvl w:val="0"/>
                <w:numId w:val="11"/>
              </w:numPr>
              <w:spacing w:line="276" w:lineRule="auto"/>
              <w:rPr>
                <w:rFonts w:ascii="Arial" w:hAnsi="Arial" w:cs="Arial"/>
                <w:spacing w:val="-8"/>
                <w:sz w:val="22"/>
                <w:szCs w:val="22"/>
              </w:rPr>
            </w:pPr>
            <w:r>
              <w:rPr>
                <w:rFonts w:ascii="Arial" w:hAnsi="Arial" w:cs="Arial"/>
                <w:spacing w:val="-8"/>
                <w:sz w:val="22"/>
                <w:szCs w:val="22"/>
              </w:rPr>
              <w:t>Khách sạn tiêu chuẩn 4* (2 khách / phòng). Trường hợp gia đình có nhu cầu ngủ phòng 3 thì công ty kiểm tra tình trạng phòng, phòng 3 thông thường sẽ có thêm 1 extra-bed.</w:t>
            </w:r>
          </w:p>
          <w:p w14:paraId="108625EB" w14:textId="77777777" w:rsidR="005A6B3A" w:rsidRDefault="00902071">
            <w:pPr>
              <w:numPr>
                <w:ilvl w:val="0"/>
                <w:numId w:val="11"/>
              </w:numPr>
              <w:spacing w:line="276" w:lineRule="auto"/>
              <w:rPr>
                <w:rFonts w:ascii="Arial" w:hAnsi="Arial" w:cs="Arial"/>
                <w:spacing w:val="-8"/>
                <w:sz w:val="22"/>
                <w:szCs w:val="22"/>
              </w:rPr>
            </w:pPr>
            <w:r>
              <w:rPr>
                <w:rFonts w:ascii="Arial" w:hAnsi="Arial" w:cs="Arial"/>
                <w:spacing w:val="-8"/>
                <w:sz w:val="22"/>
                <w:szCs w:val="22"/>
              </w:rPr>
              <w:t>Các bữa ăn, vé tham quan, xe đưa đón theo chương trình.</w:t>
            </w:r>
          </w:p>
          <w:p w14:paraId="05695781" w14:textId="77777777" w:rsidR="005A6B3A" w:rsidRDefault="00902071">
            <w:pPr>
              <w:numPr>
                <w:ilvl w:val="0"/>
                <w:numId w:val="11"/>
              </w:numPr>
              <w:spacing w:line="276" w:lineRule="auto"/>
              <w:rPr>
                <w:rFonts w:ascii="Arial" w:hAnsi="Arial" w:cs="Arial"/>
                <w:spacing w:val="-8"/>
                <w:sz w:val="22"/>
                <w:szCs w:val="22"/>
              </w:rPr>
            </w:pPr>
            <w:r>
              <w:rPr>
                <w:rFonts w:ascii="Arial" w:hAnsi="Arial" w:cs="Arial"/>
                <w:spacing w:val="-8"/>
                <w:sz w:val="22"/>
                <w:szCs w:val="22"/>
              </w:rPr>
              <w:t>Nước uống: 1 chai/người/ngày.</w:t>
            </w:r>
          </w:p>
          <w:p w14:paraId="354EAD01" w14:textId="77777777" w:rsidR="005A6B3A" w:rsidRDefault="00902071">
            <w:pPr>
              <w:numPr>
                <w:ilvl w:val="0"/>
                <w:numId w:val="11"/>
              </w:numPr>
              <w:spacing w:line="276" w:lineRule="auto"/>
              <w:rPr>
                <w:rFonts w:ascii="Arial" w:hAnsi="Arial" w:cs="Arial"/>
                <w:spacing w:val="-8"/>
                <w:sz w:val="22"/>
                <w:szCs w:val="22"/>
              </w:rPr>
            </w:pPr>
            <w:r>
              <w:rPr>
                <w:rFonts w:ascii="Arial" w:hAnsi="Arial" w:cs="Arial"/>
                <w:spacing w:val="-8"/>
                <w:sz w:val="22"/>
                <w:szCs w:val="22"/>
              </w:rPr>
              <w:t>Trưởng đoàn tiếng Việt hướng dẫn suốt tuyến (12h / ngày). Nếu quý khách có nhu cầu đi thêm, sẽ có phát sinh phí cho tài xế và HDV đi cùng.</w:t>
            </w:r>
          </w:p>
          <w:p w14:paraId="264FE199" w14:textId="77777777" w:rsidR="005A6B3A" w:rsidRDefault="00902071">
            <w:pPr>
              <w:numPr>
                <w:ilvl w:val="0"/>
                <w:numId w:val="11"/>
              </w:numPr>
              <w:spacing w:line="276" w:lineRule="auto"/>
              <w:rPr>
                <w:rFonts w:ascii="Arial" w:hAnsi="Arial" w:cs="Arial"/>
                <w:spacing w:val="-8"/>
                <w:sz w:val="22"/>
                <w:szCs w:val="22"/>
              </w:rPr>
            </w:pPr>
            <w:r>
              <w:rPr>
                <w:rFonts w:ascii="Arial" w:hAnsi="Arial" w:cs="Arial"/>
                <w:spacing w:val="-8"/>
                <w:sz w:val="22"/>
                <w:szCs w:val="22"/>
              </w:rPr>
              <w:t xml:space="preserve">Bảo hiểm du lịch toàn cầu – bảo hiểm Covid với mức đền bù tối đa là 1.000.000.000đ/khách cho các chi phí y tế về tai nạn và ốm đau... cho khách hàng từ 75 tuổi trở xuống. Từ 75 tuổi trở lên có thể phát sinh thêm phí bảo hiểm (tất cả trách nhiệm bồi thường thuộc về công ty bảo hiểm theo gói hợp đồng bảo hiểm). </w:t>
            </w:r>
          </w:p>
          <w:p w14:paraId="618E6314" w14:textId="77777777" w:rsidR="005A6B3A" w:rsidRDefault="00902071">
            <w:pPr>
              <w:numPr>
                <w:ilvl w:val="0"/>
                <w:numId w:val="11"/>
              </w:numPr>
              <w:spacing w:line="276" w:lineRule="auto"/>
              <w:rPr>
                <w:rFonts w:ascii="Arial" w:hAnsi="Arial" w:cs="Arial"/>
                <w:spacing w:val="-8"/>
                <w:sz w:val="22"/>
                <w:szCs w:val="22"/>
              </w:rPr>
            </w:pPr>
            <w:r>
              <w:rPr>
                <w:rFonts w:ascii="Arial" w:hAnsi="Arial" w:cs="Arial"/>
                <w:spacing w:val="-8"/>
                <w:sz w:val="22"/>
                <w:szCs w:val="22"/>
              </w:rPr>
              <w:t>Lệ phí visa (thư mời, nộp LSQ, dịch thuật)</w:t>
            </w:r>
          </w:p>
        </w:tc>
      </w:tr>
      <w:tr w:rsidR="005A6B3A" w:rsidRPr="00342860" w14:paraId="197967F3" w14:textId="77777777">
        <w:trPr>
          <w:trHeight w:val="1218"/>
        </w:trPr>
        <w:tc>
          <w:tcPr>
            <w:tcW w:w="2897" w:type="dxa"/>
            <w:tcBorders>
              <w:top w:val="single" w:sz="6" w:space="0" w:color="00B0F0"/>
              <w:left w:val="thinThickLargeGap" w:sz="18" w:space="0" w:color="00B0F0"/>
              <w:bottom w:val="single" w:sz="6" w:space="0" w:color="00B0F0"/>
              <w:right w:val="single" w:sz="6" w:space="0" w:color="00B0F0"/>
            </w:tcBorders>
            <w:shd w:val="clear" w:color="auto" w:fill="0070C0"/>
            <w:vAlign w:val="center"/>
          </w:tcPr>
          <w:p w14:paraId="5EAC3053" w14:textId="77777777" w:rsidR="005A6B3A" w:rsidRDefault="00902071">
            <w:pPr>
              <w:spacing w:line="276" w:lineRule="auto"/>
              <w:ind w:right="-38"/>
              <w:jc w:val="center"/>
              <w:rPr>
                <w:rFonts w:ascii="Arial" w:hAnsi="Arial" w:cs="Arial"/>
                <w:b/>
                <w:color w:val="FFFFFF"/>
                <w:sz w:val="22"/>
                <w:szCs w:val="22"/>
                <w:lang w:val="pt-BR"/>
              </w:rPr>
            </w:pPr>
            <w:r>
              <w:rPr>
                <w:rFonts w:ascii="Arial" w:hAnsi="Arial" w:cs="Arial"/>
                <w:b/>
                <w:color w:val="FFFFFF"/>
                <w:sz w:val="22"/>
                <w:szCs w:val="22"/>
                <w:lang w:val="pt-BR"/>
              </w:rPr>
              <w:t>GIÁ TOUR</w:t>
            </w:r>
          </w:p>
          <w:p w14:paraId="0EC6C77B" w14:textId="77777777" w:rsidR="005A6B3A" w:rsidRDefault="00902071">
            <w:pPr>
              <w:spacing w:line="276" w:lineRule="auto"/>
              <w:ind w:right="-38"/>
              <w:jc w:val="center"/>
              <w:rPr>
                <w:rFonts w:ascii="Arial" w:hAnsi="Arial" w:cs="Arial"/>
                <w:b/>
                <w:color w:val="FFFFFF"/>
                <w:sz w:val="22"/>
                <w:szCs w:val="22"/>
                <w:lang w:val="pt-BR"/>
              </w:rPr>
            </w:pPr>
            <w:r>
              <w:rPr>
                <w:rFonts w:ascii="Arial" w:hAnsi="Arial" w:cs="Arial"/>
                <w:b/>
                <w:color w:val="FFFFFF"/>
                <w:sz w:val="22"/>
                <w:szCs w:val="22"/>
                <w:lang w:val="pt-BR"/>
              </w:rPr>
              <w:t>KHÔNG BAO GỒM</w:t>
            </w:r>
          </w:p>
        </w:tc>
        <w:tc>
          <w:tcPr>
            <w:tcW w:w="7633" w:type="dxa"/>
            <w:tcBorders>
              <w:top w:val="single" w:sz="6" w:space="0" w:color="00B0F0"/>
              <w:left w:val="single" w:sz="6" w:space="0" w:color="00B0F0"/>
              <w:bottom w:val="single" w:sz="6" w:space="0" w:color="00B0F0"/>
              <w:right w:val="thickThinLargeGap" w:sz="18" w:space="0" w:color="00B0F0"/>
            </w:tcBorders>
            <w:hideMark/>
          </w:tcPr>
          <w:p w14:paraId="7ADF7FAA" w14:textId="77777777" w:rsidR="005A6B3A" w:rsidRPr="00342860" w:rsidRDefault="00902071">
            <w:pPr>
              <w:pStyle w:val="ListParagraph"/>
              <w:numPr>
                <w:ilvl w:val="0"/>
                <w:numId w:val="12"/>
              </w:numPr>
              <w:ind w:left="408"/>
              <w:rPr>
                <w:rFonts w:ascii="Arial" w:hAnsi="Arial" w:cs="Arial"/>
                <w:bCs/>
                <w:lang w:val="pt-BR"/>
              </w:rPr>
            </w:pPr>
            <w:r w:rsidRPr="00342860">
              <w:rPr>
                <w:rFonts w:ascii="Arial" w:hAnsi="Arial" w:cs="Arial"/>
                <w:bCs/>
                <w:lang w:val="pt-BR"/>
              </w:rPr>
              <w:t>Vé xem đá bóng (giá tại thời điểm đặt mua)</w:t>
            </w:r>
          </w:p>
          <w:p w14:paraId="6B318F9F" w14:textId="77777777" w:rsidR="005A6B3A" w:rsidRPr="00342860" w:rsidRDefault="00902071">
            <w:pPr>
              <w:pStyle w:val="ListParagraph"/>
              <w:numPr>
                <w:ilvl w:val="0"/>
                <w:numId w:val="12"/>
              </w:numPr>
              <w:ind w:left="408"/>
              <w:rPr>
                <w:rFonts w:ascii="Arial" w:hAnsi="Arial" w:cs="Arial"/>
                <w:bCs/>
                <w:lang w:val="pt-BR"/>
              </w:rPr>
            </w:pPr>
            <w:r w:rsidRPr="00342860">
              <w:rPr>
                <w:rFonts w:ascii="Arial" w:hAnsi="Arial" w:cs="Arial"/>
                <w:bCs/>
                <w:lang w:val="pt-BR"/>
              </w:rPr>
              <w:t>Chi phí trả cho HDV và tài xế phục vụ ngoài giờ (nếu có yêu cầu).</w:t>
            </w:r>
          </w:p>
          <w:p w14:paraId="675FB222" w14:textId="77777777" w:rsidR="005A6B3A" w:rsidRPr="00342860" w:rsidRDefault="00902071">
            <w:pPr>
              <w:pStyle w:val="ListParagraph"/>
              <w:numPr>
                <w:ilvl w:val="0"/>
                <w:numId w:val="12"/>
              </w:numPr>
              <w:ind w:left="408"/>
              <w:rPr>
                <w:rFonts w:ascii="Arial" w:hAnsi="Arial" w:cs="Arial"/>
                <w:bCs/>
                <w:lang w:val="pt-BR"/>
              </w:rPr>
            </w:pPr>
            <w:r w:rsidRPr="00342860">
              <w:rPr>
                <w:rFonts w:ascii="Arial" w:hAnsi="Arial" w:cs="Arial"/>
                <w:bCs/>
                <w:lang w:val="pt-BR"/>
              </w:rPr>
              <w:t>Chi phí phòng đơn nếu khách có nhu cầu: 25.000.000đ/khách</w:t>
            </w:r>
          </w:p>
          <w:p w14:paraId="5D41A76E" w14:textId="77777777" w:rsidR="005A6B3A" w:rsidRPr="00342860" w:rsidRDefault="00902071">
            <w:pPr>
              <w:pStyle w:val="ListParagraph"/>
              <w:numPr>
                <w:ilvl w:val="0"/>
                <w:numId w:val="12"/>
              </w:numPr>
              <w:ind w:left="408"/>
              <w:rPr>
                <w:rFonts w:ascii="Arial" w:hAnsi="Arial" w:cs="Arial"/>
                <w:bCs/>
                <w:lang w:val="pt-BR"/>
              </w:rPr>
            </w:pPr>
            <w:r w:rsidRPr="00342860">
              <w:rPr>
                <w:rFonts w:ascii="Arial" w:hAnsi="Arial" w:cs="Arial"/>
                <w:bCs/>
                <w:lang w:val="pt-BR"/>
              </w:rPr>
              <w:t>Tip cho tổ phục vụ: 2.500.000đ/khách</w:t>
            </w:r>
          </w:p>
          <w:p w14:paraId="3AC10213" w14:textId="77777777" w:rsidR="005A6B3A" w:rsidRPr="00342860" w:rsidRDefault="00902071">
            <w:pPr>
              <w:pStyle w:val="ListParagraph"/>
              <w:numPr>
                <w:ilvl w:val="0"/>
                <w:numId w:val="12"/>
              </w:numPr>
              <w:spacing w:after="0"/>
              <w:ind w:left="408" w:right="84"/>
              <w:jc w:val="both"/>
              <w:rPr>
                <w:rFonts w:ascii="Arial" w:hAnsi="Arial" w:cs="Arial"/>
                <w:lang w:val="pt-BR"/>
              </w:rPr>
            </w:pPr>
            <w:r w:rsidRPr="00342860">
              <w:rPr>
                <w:rFonts w:ascii="Arial" w:hAnsi="Arial" w:cs="Arial"/>
                <w:bCs/>
                <w:lang w:val="pt-BR"/>
              </w:rPr>
              <w:t>Chi phí nâng vé máy bay khứ hồi Thương Gia</w:t>
            </w:r>
          </w:p>
        </w:tc>
      </w:tr>
      <w:tr w:rsidR="005A6B3A" w:rsidRPr="00342860" w14:paraId="419ABB0D" w14:textId="77777777">
        <w:trPr>
          <w:trHeight w:val="361"/>
        </w:trPr>
        <w:tc>
          <w:tcPr>
            <w:tcW w:w="10530" w:type="dxa"/>
            <w:gridSpan w:val="2"/>
            <w:tcBorders>
              <w:top w:val="single" w:sz="6" w:space="0" w:color="00B0F0"/>
              <w:left w:val="thinThickLargeGap" w:sz="18" w:space="0" w:color="00B0F0"/>
              <w:bottom w:val="single" w:sz="6" w:space="0" w:color="00B0F0"/>
              <w:right w:val="thickThinLargeGap" w:sz="18" w:space="0" w:color="00B0F0"/>
            </w:tcBorders>
            <w:shd w:val="clear" w:color="auto" w:fill="0070C0"/>
            <w:hideMark/>
          </w:tcPr>
          <w:p w14:paraId="61958EF8" w14:textId="77777777" w:rsidR="005A6B3A" w:rsidRPr="00342860" w:rsidRDefault="00902071">
            <w:pPr>
              <w:spacing w:before="40" w:line="276" w:lineRule="auto"/>
              <w:ind w:right="634"/>
              <w:jc w:val="center"/>
              <w:rPr>
                <w:rFonts w:ascii="Arial" w:hAnsi="Arial" w:cs="Arial"/>
                <w:b/>
                <w:bCs/>
                <w:color w:val="FFFFFF" w:themeColor="background1"/>
                <w:sz w:val="22"/>
                <w:szCs w:val="22"/>
                <w:lang w:val="pt-BR"/>
              </w:rPr>
            </w:pPr>
            <w:r w:rsidRPr="00342860">
              <w:rPr>
                <w:rFonts w:ascii="Arial" w:hAnsi="Arial" w:cs="Arial"/>
                <w:b/>
                <w:bCs/>
                <w:color w:val="FFFFFF" w:themeColor="background1"/>
                <w:sz w:val="22"/>
                <w:szCs w:val="22"/>
                <w:lang w:val="pt-BR"/>
              </w:rPr>
              <w:t>ĐIỀU KIỆN HỦY TOUR (không tính Thứ bảy và Chủ nhật)</w:t>
            </w:r>
          </w:p>
        </w:tc>
      </w:tr>
      <w:tr w:rsidR="005A6B3A" w:rsidRPr="00342860" w14:paraId="214BDA66" w14:textId="77777777">
        <w:trPr>
          <w:trHeight w:val="1550"/>
        </w:trPr>
        <w:tc>
          <w:tcPr>
            <w:tcW w:w="10530" w:type="dxa"/>
            <w:gridSpan w:val="2"/>
            <w:tcBorders>
              <w:top w:val="single" w:sz="6" w:space="0" w:color="00B0F0"/>
              <w:left w:val="thinThickLargeGap" w:sz="18" w:space="0" w:color="00B0F0"/>
              <w:bottom w:val="single" w:sz="6" w:space="0" w:color="00B0F0"/>
              <w:right w:val="thickThinLargeGap" w:sz="18" w:space="0" w:color="00B0F0"/>
            </w:tcBorders>
            <w:hideMark/>
          </w:tcPr>
          <w:p w14:paraId="6806BE55" w14:textId="77777777" w:rsidR="005A6B3A" w:rsidRDefault="00902071">
            <w:pPr>
              <w:pStyle w:val="ListParagraph"/>
              <w:shd w:val="clear" w:color="auto" w:fill="FFFFFF"/>
              <w:spacing w:after="0"/>
              <w:ind w:left="0"/>
              <w:rPr>
                <w:rFonts w:ascii="Arial" w:eastAsia="Times New Roman" w:hAnsi="Arial" w:cs="Arial"/>
                <w:lang w:val="vi-VN"/>
              </w:rPr>
            </w:pPr>
            <w:r>
              <w:rPr>
                <w:rFonts w:ascii="Arial" w:eastAsia="Times New Roman" w:hAnsi="Arial" w:cs="Arial"/>
                <w:lang w:val="vi-VN"/>
              </w:rPr>
              <w:lastRenderedPageBreak/>
              <w:t>Trong trường hợp không thể tham dự được tour, quý khách vui lòng thông báo cho Công ty và chịu phí huỷ như sau :</w:t>
            </w:r>
          </w:p>
          <w:p w14:paraId="65C0B033" w14:textId="77777777" w:rsidR="005A6B3A" w:rsidRPr="00342860" w:rsidRDefault="00902071">
            <w:pPr>
              <w:pStyle w:val="ListParagraph"/>
              <w:numPr>
                <w:ilvl w:val="0"/>
                <w:numId w:val="13"/>
              </w:numPr>
              <w:spacing w:after="0"/>
              <w:ind w:left="527"/>
              <w:rPr>
                <w:rFonts w:ascii="Arial" w:eastAsia="Times New Roman" w:hAnsi="Arial" w:cs="Arial"/>
                <w:bCs/>
                <w:lang w:val="vi-VN"/>
              </w:rPr>
            </w:pPr>
            <w:r w:rsidRPr="00342860">
              <w:rPr>
                <w:rFonts w:ascii="Arial" w:eastAsia="Times New Roman" w:hAnsi="Arial" w:cs="Arial"/>
                <w:bCs/>
                <w:lang w:val="vi-VN"/>
              </w:rPr>
              <w:t>Ngay sau khi đặt cọc và trước khi công ty nộp phí visa: 10.000.000đ/khách</w:t>
            </w:r>
          </w:p>
          <w:p w14:paraId="2C346EE4" w14:textId="77777777" w:rsidR="005A6B3A" w:rsidRPr="00342860" w:rsidRDefault="00902071">
            <w:pPr>
              <w:numPr>
                <w:ilvl w:val="0"/>
                <w:numId w:val="13"/>
              </w:numPr>
              <w:tabs>
                <w:tab w:val="left" w:pos="270"/>
                <w:tab w:val="left" w:pos="612"/>
              </w:tabs>
              <w:spacing w:line="276" w:lineRule="auto"/>
              <w:ind w:left="522"/>
              <w:rPr>
                <w:rFonts w:ascii="Arial" w:hAnsi="Arial" w:cs="Arial"/>
                <w:sz w:val="22"/>
                <w:szCs w:val="22"/>
                <w:lang w:val="vi-VN"/>
              </w:rPr>
            </w:pPr>
            <w:r w:rsidRPr="00342860">
              <w:rPr>
                <w:rFonts w:ascii="Arial" w:hAnsi="Arial" w:cs="Arial"/>
                <w:bCs/>
                <w:sz w:val="22"/>
                <w:szCs w:val="22"/>
                <w:lang w:val="vi-VN"/>
              </w:rPr>
              <w:t>Trước ngày khởi hành 45 ngày</w:t>
            </w:r>
            <w:r w:rsidRPr="00342860">
              <w:rPr>
                <w:rFonts w:ascii="Arial" w:hAnsi="Arial" w:cs="Arial"/>
                <w:sz w:val="22"/>
                <w:szCs w:val="22"/>
                <w:lang w:val="vi-VN"/>
              </w:rPr>
              <w:t>: 50% tổng giá thành tour</w:t>
            </w:r>
          </w:p>
          <w:p w14:paraId="728EFCEA" w14:textId="77777777" w:rsidR="005A6B3A" w:rsidRPr="00342860" w:rsidRDefault="00902071">
            <w:pPr>
              <w:numPr>
                <w:ilvl w:val="0"/>
                <w:numId w:val="13"/>
              </w:numPr>
              <w:tabs>
                <w:tab w:val="left" w:pos="270"/>
                <w:tab w:val="left" w:pos="612"/>
              </w:tabs>
              <w:spacing w:line="276" w:lineRule="auto"/>
              <w:ind w:left="522"/>
              <w:rPr>
                <w:rFonts w:ascii="Arial" w:hAnsi="Arial" w:cs="Arial"/>
                <w:b/>
                <w:sz w:val="22"/>
                <w:szCs w:val="22"/>
                <w:u w:val="single"/>
                <w:lang w:val="vi-VN"/>
              </w:rPr>
            </w:pPr>
            <w:r w:rsidRPr="00342860">
              <w:rPr>
                <w:rFonts w:ascii="Arial" w:hAnsi="Arial" w:cs="Arial"/>
                <w:bCs/>
                <w:sz w:val="22"/>
                <w:szCs w:val="22"/>
                <w:lang w:val="vi-VN"/>
              </w:rPr>
              <w:t>Trước ngày khởi hành 30-44 ngày</w:t>
            </w:r>
            <w:r w:rsidRPr="00342860">
              <w:rPr>
                <w:rFonts w:ascii="Arial" w:hAnsi="Arial" w:cs="Arial"/>
                <w:sz w:val="22"/>
                <w:szCs w:val="22"/>
                <w:lang w:val="vi-VN"/>
              </w:rPr>
              <w:t>: 70% tổng giá thành tour.</w:t>
            </w:r>
          </w:p>
          <w:p w14:paraId="72897FE9" w14:textId="77777777" w:rsidR="005A6B3A" w:rsidRPr="00342860" w:rsidRDefault="00902071">
            <w:pPr>
              <w:numPr>
                <w:ilvl w:val="0"/>
                <w:numId w:val="13"/>
              </w:numPr>
              <w:tabs>
                <w:tab w:val="left" w:pos="270"/>
                <w:tab w:val="left" w:pos="612"/>
              </w:tabs>
              <w:spacing w:line="276" w:lineRule="auto"/>
              <w:ind w:left="522"/>
              <w:rPr>
                <w:rFonts w:ascii="Arial" w:hAnsi="Arial" w:cs="Arial"/>
                <w:b/>
                <w:sz w:val="22"/>
                <w:szCs w:val="22"/>
                <w:u w:val="single"/>
                <w:lang w:val="vi-VN"/>
              </w:rPr>
            </w:pPr>
            <w:r w:rsidRPr="00342860">
              <w:rPr>
                <w:rFonts w:ascii="Arial" w:hAnsi="Arial" w:cs="Arial"/>
                <w:bCs/>
                <w:sz w:val="22"/>
                <w:szCs w:val="22"/>
                <w:lang w:val="vi-VN"/>
              </w:rPr>
              <w:t>Trước ngày khởi hành 29-15 ngày</w:t>
            </w:r>
            <w:r w:rsidRPr="00342860">
              <w:rPr>
                <w:rFonts w:ascii="Arial" w:hAnsi="Arial" w:cs="Arial"/>
                <w:sz w:val="22"/>
                <w:szCs w:val="22"/>
                <w:lang w:val="vi-VN"/>
              </w:rPr>
              <w:t>: 90% tổng giá thành tour.</w:t>
            </w:r>
          </w:p>
          <w:p w14:paraId="1FFD04DC" w14:textId="77777777" w:rsidR="005A6B3A" w:rsidRPr="00342860" w:rsidRDefault="00902071">
            <w:pPr>
              <w:numPr>
                <w:ilvl w:val="0"/>
                <w:numId w:val="13"/>
              </w:numPr>
              <w:tabs>
                <w:tab w:val="left" w:pos="270"/>
                <w:tab w:val="left" w:pos="612"/>
              </w:tabs>
              <w:spacing w:line="276" w:lineRule="auto"/>
              <w:ind w:left="522"/>
              <w:rPr>
                <w:rFonts w:ascii="Arial" w:hAnsi="Arial" w:cs="Arial"/>
                <w:b/>
                <w:sz w:val="22"/>
                <w:szCs w:val="22"/>
                <w:u w:val="single"/>
                <w:lang w:val="vi-VN"/>
              </w:rPr>
            </w:pPr>
            <w:r w:rsidRPr="00342860">
              <w:rPr>
                <w:rFonts w:ascii="Arial" w:hAnsi="Arial" w:cs="Arial"/>
                <w:bCs/>
                <w:sz w:val="22"/>
                <w:szCs w:val="22"/>
                <w:lang w:val="vi-VN"/>
              </w:rPr>
              <w:t>Trước ngày từ 14 ngày trở lại</w:t>
            </w:r>
            <w:r w:rsidRPr="00342860">
              <w:rPr>
                <w:rFonts w:ascii="Arial" w:hAnsi="Arial" w:cs="Arial"/>
                <w:sz w:val="22"/>
                <w:szCs w:val="22"/>
                <w:lang w:val="vi-VN"/>
              </w:rPr>
              <w:t>: 100% tổng giá thành tour.</w:t>
            </w:r>
          </w:p>
          <w:p w14:paraId="48B01F19" w14:textId="77777777" w:rsidR="005A6B3A" w:rsidRPr="00342860" w:rsidRDefault="00902071">
            <w:pPr>
              <w:pStyle w:val="ListParagraph"/>
              <w:numPr>
                <w:ilvl w:val="0"/>
                <w:numId w:val="13"/>
              </w:numPr>
              <w:tabs>
                <w:tab w:val="left" w:pos="612"/>
              </w:tabs>
              <w:spacing w:after="80"/>
              <w:ind w:left="522" w:right="174"/>
              <w:jc w:val="both"/>
              <w:rPr>
                <w:rFonts w:ascii="Arial" w:hAnsi="Arial" w:cs="Arial"/>
                <w:lang w:val="vi-VN"/>
              </w:rPr>
            </w:pPr>
            <w:r w:rsidRPr="00342860">
              <w:rPr>
                <w:rFonts w:ascii="Arial" w:eastAsia="Times New Roman" w:hAnsi="Arial" w:cs="Arial"/>
                <w:lang w:val="vi-VN"/>
              </w:rPr>
              <w:t>Nếu quý khách hủy tour ngay sau khi được chấp thuận visa: 100% giá trị tour nếu không có lý do chính đáng và giấy tờ chứng minh</w:t>
            </w:r>
          </w:p>
          <w:p w14:paraId="27A5DE3F" w14:textId="77777777" w:rsidR="005A6B3A" w:rsidRPr="00342860" w:rsidRDefault="00902071">
            <w:pPr>
              <w:pStyle w:val="ListParagraph"/>
              <w:numPr>
                <w:ilvl w:val="0"/>
                <w:numId w:val="13"/>
              </w:numPr>
              <w:tabs>
                <w:tab w:val="left" w:pos="612"/>
              </w:tabs>
              <w:spacing w:after="80"/>
              <w:ind w:left="522" w:right="174"/>
              <w:jc w:val="both"/>
              <w:rPr>
                <w:rFonts w:ascii="Arial" w:hAnsi="Arial" w:cs="Arial"/>
                <w:lang w:val="vi-VN"/>
              </w:rPr>
            </w:pPr>
            <w:r w:rsidRPr="00342860">
              <w:rPr>
                <w:rFonts w:ascii="Arial" w:hAnsi="Arial" w:cs="Arial"/>
                <w:lang w:val="vi-VN"/>
              </w:rPr>
              <w:t>Trường hợp hủy tour do sự cố khách quan như thiên tai, dịch bệnh... công ty sẽ hoàn trả lại phần tiền tour sau khi đã trừ hết tất cả chi phí dịch vụ đã phát sinh</w:t>
            </w:r>
          </w:p>
        </w:tc>
      </w:tr>
      <w:tr w:rsidR="005A6B3A" w14:paraId="69FC9D7E" w14:textId="77777777">
        <w:trPr>
          <w:trHeight w:val="334"/>
        </w:trPr>
        <w:tc>
          <w:tcPr>
            <w:tcW w:w="10530" w:type="dxa"/>
            <w:gridSpan w:val="2"/>
            <w:tcBorders>
              <w:top w:val="single" w:sz="6" w:space="0" w:color="00B0F0"/>
              <w:left w:val="thinThickLargeGap" w:sz="18" w:space="0" w:color="00B0F0"/>
              <w:bottom w:val="single" w:sz="6" w:space="0" w:color="00B0F0"/>
              <w:right w:val="thickThinLargeGap" w:sz="18" w:space="0" w:color="00B0F0"/>
            </w:tcBorders>
            <w:shd w:val="clear" w:color="auto" w:fill="0070C0"/>
            <w:hideMark/>
          </w:tcPr>
          <w:p w14:paraId="760647C7" w14:textId="77777777" w:rsidR="005A6B3A" w:rsidRDefault="00902071">
            <w:pPr>
              <w:spacing w:before="40" w:line="276" w:lineRule="auto"/>
              <w:ind w:right="634"/>
              <w:jc w:val="center"/>
              <w:rPr>
                <w:rFonts w:ascii="Arial" w:hAnsi="Arial" w:cs="Arial"/>
                <w:b/>
                <w:bCs/>
                <w:color w:val="FFFFFF" w:themeColor="background1"/>
                <w:sz w:val="22"/>
                <w:szCs w:val="22"/>
              </w:rPr>
            </w:pPr>
            <w:r>
              <w:rPr>
                <w:rFonts w:ascii="Arial" w:hAnsi="Arial" w:cs="Arial"/>
                <w:b/>
                <w:bCs/>
                <w:color w:val="FFFFFF" w:themeColor="background1"/>
                <w:sz w:val="22"/>
                <w:szCs w:val="22"/>
              </w:rPr>
              <w:t>LƯU Ý</w:t>
            </w:r>
          </w:p>
        </w:tc>
      </w:tr>
      <w:tr w:rsidR="005A6B3A" w14:paraId="2F0C897D" w14:textId="77777777">
        <w:trPr>
          <w:trHeight w:val="334"/>
        </w:trPr>
        <w:tc>
          <w:tcPr>
            <w:tcW w:w="10530" w:type="dxa"/>
            <w:gridSpan w:val="2"/>
            <w:tcBorders>
              <w:top w:val="single" w:sz="6" w:space="0" w:color="00B0F0"/>
              <w:left w:val="thinThickLargeGap" w:sz="18" w:space="0" w:color="00B0F0"/>
              <w:bottom w:val="thickThinLargeGap" w:sz="18" w:space="0" w:color="00B0F0"/>
              <w:right w:val="thickThinLargeGap" w:sz="18" w:space="0" w:color="00B0F0"/>
            </w:tcBorders>
            <w:hideMark/>
          </w:tcPr>
          <w:p w14:paraId="1B32E2E3" w14:textId="77777777" w:rsidR="005A6B3A" w:rsidRDefault="00902071">
            <w:pPr>
              <w:pStyle w:val="ListParagraph"/>
              <w:numPr>
                <w:ilvl w:val="0"/>
                <w:numId w:val="18"/>
              </w:numPr>
              <w:tabs>
                <w:tab w:val="left" w:pos="270"/>
              </w:tabs>
              <w:ind w:left="527"/>
              <w:jc w:val="both"/>
              <w:rPr>
                <w:rFonts w:ascii="Arial" w:hAnsi="Arial" w:cs="Arial"/>
              </w:rPr>
            </w:pPr>
            <w:r>
              <w:rPr>
                <w:rFonts w:ascii="Arial" w:hAnsi="Arial" w:cs="Arial"/>
              </w:rPr>
              <w:t xml:space="preserve">Ngay sau khi đăng kí tour:  40 triệu/khách. Phần còn lại vui lòng thanh toán trước 20 ngày khởi hành </w:t>
            </w:r>
          </w:p>
          <w:p w14:paraId="0A36D877" w14:textId="5700F474" w:rsidR="005A6B3A" w:rsidRDefault="00902071">
            <w:pPr>
              <w:pStyle w:val="ListParagraph"/>
              <w:numPr>
                <w:ilvl w:val="0"/>
                <w:numId w:val="18"/>
              </w:numPr>
              <w:tabs>
                <w:tab w:val="left" w:pos="270"/>
              </w:tabs>
              <w:ind w:left="527"/>
              <w:jc w:val="both"/>
              <w:rPr>
                <w:rFonts w:ascii="Arial" w:hAnsi="Arial" w:cs="Arial"/>
              </w:rPr>
            </w:pPr>
            <w:r>
              <w:rPr>
                <w:rFonts w:ascii="Arial" w:hAnsi="Arial" w:cs="Arial"/>
              </w:rPr>
              <w:t xml:space="preserve">Nếu khách có visa Anh: hoàn lại </w:t>
            </w:r>
            <w:r w:rsidR="00F8747C">
              <w:rPr>
                <w:rFonts w:ascii="Arial" w:hAnsi="Arial" w:cs="Arial"/>
                <w:lang w:val="vi-VN"/>
              </w:rPr>
              <w:t>10</w:t>
            </w:r>
            <w:r>
              <w:rPr>
                <w:rFonts w:ascii="Arial" w:hAnsi="Arial" w:cs="Arial"/>
              </w:rPr>
              <w:t xml:space="preserve">.000.000đ/khách. Trường hợp khách bị từ chối visa, phí không hoàn lại là </w:t>
            </w:r>
            <w:r w:rsidR="00F8747C">
              <w:rPr>
                <w:rFonts w:ascii="Arial" w:hAnsi="Arial" w:cs="Arial"/>
                <w:lang w:val="vi-VN"/>
              </w:rPr>
              <w:t>10</w:t>
            </w:r>
            <w:r>
              <w:rPr>
                <w:rFonts w:ascii="Arial" w:hAnsi="Arial" w:cs="Arial"/>
              </w:rPr>
              <w:t>.000.000đ/khách</w:t>
            </w:r>
          </w:p>
          <w:p w14:paraId="751AF0F8" w14:textId="77777777" w:rsidR="005A6B3A" w:rsidRDefault="00902071">
            <w:pPr>
              <w:pStyle w:val="ListParagraph"/>
              <w:numPr>
                <w:ilvl w:val="0"/>
                <w:numId w:val="18"/>
              </w:numPr>
              <w:tabs>
                <w:tab w:val="left" w:pos="270"/>
              </w:tabs>
              <w:ind w:left="527"/>
              <w:jc w:val="both"/>
              <w:rPr>
                <w:rFonts w:ascii="Arial" w:hAnsi="Arial" w:cs="Arial"/>
              </w:rPr>
            </w:pPr>
            <w:r>
              <w:rPr>
                <w:rFonts w:ascii="Arial" w:hAnsi="Arial" w:cs="Arial"/>
              </w:rPr>
              <w:t>Điều kiện để khởi hành: đoàn có ít nhất 10 khách người lớn trở lên (trẻ em từ 12 tuổi được tính như người lớn), nếu dưới 10 khách thì tour sẽ dời ngày khởi hành hoặc nếu vẫn khởi hành thì có phụ thu chi phí tổ chức tùy theo số lượng khách có tính đến trước khởi hành 20 ngày.</w:t>
            </w:r>
          </w:p>
          <w:p w14:paraId="259B4C96" w14:textId="77777777" w:rsidR="005A6B3A" w:rsidRDefault="00902071">
            <w:pPr>
              <w:pStyle w:val="ListParagraph"/>
              <w:numPr>
                <w:ilvl w:val="0"/>
                <w:numId w:val="18"/>
              </w:numPr>
              <w:tabs>
                <w:tab w:val="left" w:pos="270"/>
              </w:tabs>
              <w:ind w:left="527"/>
              <w:jc w:val="both"/>
              <w:rPr>
                <w:rFonts w:ascii="Arial" w:hAnsi="Arial" w:cs="Arial"/>
              </w:rPr>
            </w:pPr>
            <w:r>
              <w:rPr>
                <w:rFonts w:ascii="Arial" w:hAnsi="Arial" w:cs="Arial"/>
              </w:rPr>
              <w:t>LSQ sẽ giữ hộ chiếu gốc của Quý khách trong suốt thời gian xét visa. Thời gian xét duyệt visa sẽ kéo dài ít nhất từ 2-4 tuần tùy theo từng hồ sơ. Nếu muốn lấy kết quả nhanh, quý khách có thể đăng ký dịch vụ visa Khẩn (7 – 10 ngày có), phí sẽ tính tại thời điểm đóng tiền, phí tham khảo phụ thu: 660usd/khách</w:t>
            </w:r>
          </w:p>
          <w:p w14:paraId="51D5DEF2" w14:textId="77777777" w:rsidR="005A6B3A" w:rsidRDefault="00902071">
            <w:pPr>
              <w:pStyle w:val="ListParagraph"/>
              <w:numPr>
                <w:ilvl w:val="0"/>
                <w:numId w:val="18"/>
              </w:numPr>
              <w:tabs>
                <w:tab w:val="left" w:pos="270"/>
              </w:tabs>
              <w:ind w:left="527"/>
              <w:jc w:val="both"/>
              <w:rPr>
                <w:rFonts w:ascii="Arial" w:hAnsi="Arial" w:cs="Arial"/>
              </w:rPr>
            </w:pPr>
            <w:r>
              <w:rPr>
                <w:rFonts w:ascii="Arial" w:hAnsi="Arial" w:cs="Arial"/>
              </w:rPr>
              <w:t>Trường hợp visa của quý khách ra không đúng hạn, công ty sẽ giữ quyền dời ngày khởi hành cả đoàn hoặc sắp xếp quý khách đi vào tour kế tiếp trong khoảng thời gian visa còn hạn.</w:t>
            </w:r>
          </w:p>
          <w:p w14:paraId="14D6DC8F" w14:textId="77777777" w:rsidR="005A6B3A" w:rsidRDefault="00902071">
            <w:pPr>
              <w:pStyle w:val="ListParagraph"/>
              <w:numPr>
                <w:ilvl w:val="0"/>
                <w:numId w:val="18"/>
              </w:numPr>
              <w:tabs>
                <w:tab w:val="left" w:pos="270"/>
              </w:tabs>
              <w:ind w:left="527"/>
              <w:jc w:val="both"/>
              <w:rPr>
                <w:rFonts w:ascii="Arial" w:hAnsi="Arial" w:cs="Arial"/>
              </w:rPr>
            </w:pPr>
            <w:r>
              <w:rPr>
                <w:rFonts w:ascii="Arial" w:hAnsi="Arial" w:cs="Arial"/>
              </w:rPr>
              <w:t>Quý khách từ 70 tuổi trở lên yêu cầu phải có giấy xác nhận đầy đủ sức khỏe để đi du lịch nước ngoài của bác sĩ và phải có người thân khỏe mạnh dưới 60 tuổi đi cùng.</w:t>
            </w:r>
          </w:p>
          <w:p w14:paraId="11D809FB" w14:textId="77777777" w:rsidR="005A6B3A" w:rsidRDefault="00902071">
            <w:pPr>
              <w:pStyle w:val="ListParagraph"/>
              <w:numPr>
                <w:ilvl w:val="0"/>
                <w:numId w:val="18"/>
              </w:numPr>
              <w:tabs>
                <w:tab w:val="left" w:pos="270"/>
              </w:tabs>
              <w:spacing w:after="0"/>
              <w:ind w:left="527"/>
              <w:jc w:val="both"/>
              <w:rPr>
                <w:rFonts w:ascii="Arial" w:hAnsi="Arial" w:cs="Arial"/>
              </w:rPr>
            </w:pPr>
            <w:r>
              <w:rPr>
                <w:rFonts w:ascii="Arial" w:hAnsi="Arial" w:cs="Arial"/>
              </w:rPr>
              <w:t>Trong trường hợp quý khách đăng ký gồm 01 người lớn đi với 01 bé dưới 12 tuổi, quý khách vui lòng đóng 100% tiền tour cho bé ngủ giường riêng.</w:t>
            </w:r>
          </w:p>
          <w:p w14:paraId="2803A638" w14:textId="77777777" w:rsidR="005A6B3A" w:rsidRDefault="00902071">
            <w:pPr>
              <w:pStyle w:val="TableParagraph"/>
              <w:spacing w:line="276" w:lineRule="auto"/>
              <w:ind w:left="167" w:right="96"/>
              <w:jc w:val="both"/>
              <w:rPr>
                <w:rFonts w:ascii="Arial" w:eastAsia="Calibri" w:hAnsi="Arial" w:cs="Arial"/>
                <w:b/>
                <w:bCs/>
                <w:i/>
                <w:iCs/>
                <w:color w:val="4472C4" w:themeColor="accent5"/>
                <w:lang w:val="vi-VN"/>
              </w:rPr>
            </w:pPr>
            <w:r>
              <w:rPr>
                <w:rFonts w:ascii="Arial" w:hAnsi="Arial" w:cs="Arial"/>
                <w:b/>
                <w:bCs/>
                <w:i/>
                <w:iCs/>
              </w:rPr>
              <w:t>Chương trình có thể thay đổi tùy thuộc lịch bay của hãng hàng không và tình hình khách sạn. Trong những trường hợp khách quan như khủng bố, bạo động, thiên tai...hoặc sự thay đổi lịch trình của các phương tiện vận tải công cộng (máy bay, tàu hỏa...) thì công ty giữ quyền thay đổi lộ trình hoặc hủy tour vì sự thuận tiện và an toàn cho khách hàng và sẽ không chịu trách nhiệm bồi thường những thiệt hại phát sinh.</w:t>
            </w:r>
          </w:p>
        </w:tc>
      </w:tr>
    </w:tbl>
    <w:p w14:paraId="0F033D68" w14:textId="77777777" w:rsidR="005A6B3A" w:rsidRDefault="005A6B3A">
      <w:pPr>
        <w:spacing w:after="160" w:line="259" w:lineRule="auto"/>
        <w:jc w:val="center"/>
        <w:rPr>
          <w:rFonts w:ascii="Arial" w:hAnsi="Arial" w:cs="Arial"/>
          <w:b/>
          <w:color w:val="0070C0"/>
          <w:sz w:val="32"/>
          <w:szCs w:val="32"/>
        </w:rPr>
      </w:pPr>
    </w:p>
    <w:p w14:paraId="0A576CB7" w14:textId="77777777" w:rsidR="005A6B3A" w:rsidRDefault="00902071">
      <w:pPr>
        <w:spacing w:after="160" w:line="259" w:lineRule="auto"/>
        <w:rPr>
          <w:rFonts w:ascii="Arial" w:hAnsi="Arial" w:cs="Arial"/>
          <w:b/>
          <w:color w:val="0070C0"/>
          <w:sz w:val="32"/>
          <w:szCs w:val="32"/>
        </w:rPr>
      </w:pPr>
      <w:r>
        <w:rPr>
          <w:rFonts w:ascii="Arial" w:hAnsi="Arial" w:cs="Arial"/>
          <w:b/>
          <w:color w:val="0070C0"/>
          <w:sz w:val="32"/>
          <w:szCs w:val="32"/>
        </w:rPr>
        <w:br w:type="page"/>
      </w:r>
    </w:p>
    <w:p w14:paraId="56F26938" w14:textId="77777777" w:rsidR="005A6B3A" w:rsidRDefault="00902071">
      <w:pPr>
        <w:spacing w:after="120" w:line="259" w:lineRule="auto"/>
        <w:jc w:val="center"/>
        <w:rPr>
          <w:rFonts w:ascii="Arial" w:hAnsi="Arial" w:cs="Arial"/>
          <w:b/>
          <w:color w:val="0070C0"/>
          <w:sz w:val="32"/>
          <w:szCs w:val="32"/>
        </w:rPr>
      </w:pPr>
      <w:r>
        <w:rPr>
          <w:rFonts w:ascii="Arial" w:hAnsi="Arial" w:cs="Arial"/>
          <w:b/>
          <w:color w:val="0070C0"/>
          <w:sz w:val="32"/>
          <w:szCs w:val="32"/>
        </w:rPr>
        <w:lastRenderedPageBreak/>
        <w:t>HỒ SƠ XIN VISA ANH QUỐC</w:t>
      </w:r>
    </w:p>
    <w:p w14:paraId="2CBB60C9" w14:textId="77777777" w:rsidR="005A6B3A" w:rsidRDefault="00902071">
      <w:pPr>
        <w:spacing w:line="360" w:lineRule="auto"/>
        <w:jc w:val="center"/>
        <w:rPr>
          <w:rFonts w:ascii="Arial" w:hAnsi="Arial" w:cs="Arial"/>
          <w:b/>
          <w:color w:val="FF0000"/>
          <w:sz w:val="22"/>
          <w:szCs w:val="22"/>
        </w:rPr>
      </w:pPr>
      <w:r>
        <w:rPr>
          <w:rFonts w:ascii="Arial" w:hAnsi="Arial" w:cs="Arial"/>
          <w:b/>
          <w:color w:val="FF0000"/>
          <w:sz w:val="22"/>
          <w:szCs w:val="22"/>
        </w:rPr>
        <w:t>TẤT CẢ CÁC HỒ SƠ SAO Y ĐỀU PHẢI TẠI PHƯỜNG</w:t>
      </w:r>
    </w:p>
    <w:p w14:paraId="2B7CD7E3" w14:textId="77777777" w:rsidR="005A6B3A" w:rsidRDefault="00902071">
      <w:pPr>
        <w:spacing w:line="360" w:lineRule="auto"/>
        <w:jc w:val="center"/>
        <w:rPr>
          <w:rFonts w:ascii="Arial" w:hAnsi="Arial" w:cs="Arial"/>
          <w:b/>
          <w:color w:val="FF0000"/>
          <w:sz w:val="22"/>
          <w:szCs w:val="22"/>
        </w:rPr>
      </w:pPr>
      <w:r>
        <w:rPr>
          <w:rFonts w:ascii="Arial" w:hAnsi="Arial" w:cs="Arial"/>
          <w:b/>
          <w:color w:val="FF0000"/>
          <w:sz w:val="22"/>
          <w:szCs w:val="22"/>
        </w:rPr>
        <w:t>TRÊN GIẤY A4 VÀ CHỈ CÓ GIÁ TRỊ TRONG VÒNG 6 THÁNG GẦN NHẤT</w:t>
      </w:r>
    </w:p>
    <w:p w14:paraId="6F72E346" w14:textId="77777777" w:rsidR="005A6B3A" w:rsidRDefault="00902071">
      <w:pPr>
        <w:spacing w:after="160" w:line="259" w:lineRule="auto"/>
        <w:jc w:val="center"/>
        <w:rPr>
          <w:rFonts w:ascii="Arial" w:hAnsi="Arial" w:cs="Arial"/>
          <w:bCs/>
          <w:i/>
          <w:iCs/>
          <w:color w:val="0070C0"/>
          <w:sz w:val="22"/>
          <w:szCs w:val="22"/>
        </w:rPr>
      </w:pPr>
      <w:r>
        <w:rPr>
          <w:rFonts w:ascii="Arial" w:hAnsi="Arial" w:cs="Arial"/>
          <w:bCs/>
          <w:i/>
          <w:iCs/>
          <w:color w:val="0070C0"/>
          <w:sz w:val="22"/>
          <w:szCs w:val="22"/>
        </w:rPr>
        <w:t>Trên đây là những thủ tục để xin visa Anh Quốc theo quy định của Lãnh sự. Tùy vào mỗi trường hợp, trong quá trình xét visa, lãnh sự có quyền yêu cầu bổ sung thêm giấy tờ của Quý khách nếu thấy cần thiết</w:t>
      </w:r>
    </w:p>
    <w:tbl>
      <w:tblPr>
        <w:tblW w:w="10565" w:type="dxa"/>
        <w:jc w:val="center"/>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111"/>
        <w:gridCol w:w="3619"/>
        <w:gridCol w:w="4835"/>
      </w:tblGrid>
      <w:tr w:rsidR="005A6B3A" w14:paraId="6A4D1B69" w14:textId="77777777">
        <w:trPr>
          <w:jc w:val="center"/>
        </w:trPr>
        <w:tc>
          <w:tcPr>
            <w:tcW w:w="2111" w:type="dxa"/>
            <w:shd w:val="clear" w:color="auto" w:fill="0070C0"/>
            <w:vAlign w:val="center"/>
            <w:hideMark/>
          </w:tcPr>
          <w:p w14:paraId="2585DD08" w14:textId="77777777" w:rsidR="005A6B3A" w:rsidRDefault="00902071">
            <w:pPr>
              <w:spacing w:before="20"/>
              <w:ind w:left="247"/>
              <w:rPr>
                <w:rFonts w:ascii="Arial" w:hAnsi="Arial" w:cs="Arial"/>
                <w:b/>
                <w:color w:val="FFFFFF" w:themeColor="background1"/>
                <w:sz w:val="22"/>
                <w:szCs w:val="22"/>
              </w:rPr>
            </w:pPr>
            <w:r>
              <w:rPr>
                <w:rFonts w:ascii="Arial" w:hAnsi="Arial" w:cs="Arial"/>
                <w:b/>
                <w:color w:val="FFFFFF" w:themeColor="background1"/>
                <w:sz w:val="22"/>
                <w:szCs w:val="22"/>
              </w:rPr>
              <w:t>Cá nhân</w:t>
            </w:r>
          </w:p>
        </w:tc>
        <w:tc>
          <w:tcPr>
            <w:tcW w:w="8454" w:type="dxa"/>
            <w:gridSpan w:val="2"/>
            <w:vAlign w:val="center"/>
            <w:hideMark/>
          </w:tcPr>
          <w:p w14:paraId="1B7D4543" w14:textId="77777777" w:rsidR="005A6B3A" w:rsidRDefault="00902071">
            <w:pPr>
              <w:pStyle w:val="ListParagraph"/>
              <w:numPr>
                <w:ilvl w:val="0"/>
                <w:numId w:val="19"/>
              </w:numPr>
              <w:spacing w:after="0"/>
              <w:ind w:left="362"/>
              <w:jc w:val="both"/>
              <w:rPr>
                <w:rFonts w:ascii="Arial" w:hAnsi="Arial" w:cs="Arial"/>
              </w:rPr>
            </w:pPr>
            <w:r>
              <w:rPr>
                <w:rFonts w:ascii="Arial" w:hAnsi="Arial" w:cs="Arial"/>
              </w:rPr>
              <w:t>Hộ chiếu đang sử dụng (còn hạn ít nhất 6 tháng kể từ ngày kết thúc tour)</w:t>
            </w:r>
          </w:p>
          <w:p w14:paraId="2FD6EE83" w14:textId="77777777" w:rsidR="005A6B3A" w:rsidRDefault="00902071">
            <w:pPr>
              <w:pStyle w:val="ListParagraph"/>
              <w:numPr>
                <w:ilvl w:val="0"/>
                <w:numId w:val="19"/>
              </w:numPr>
              <w:spacing w:after="0"/>
              <w:ind w:left="362"/>
              <w:jc w:val="both"/>
              <w:rPr>
                <w:rFonts w:ascii="Arial" w:hAnsi="Arial" w:cs="Arial"/>
              </w:rPr>
            </w:pPr>
            <w:r>
              <w:rPr>
                <w:rFonts w:ascii="Arial" w:hAnsi="Arial" w:cs="Arial"/>
              </w:rPr>
              <w:t xml:space="preserve">Tất cả Hộ chiếu cũ </w:t>
            </w:r>
          </w:p>
          <w:p w14:paraId="6388E2E4" w14:textId="77777777" w:rsidR="005A6B3A" w:rsidRDefault="00902071">
            <w:pPr>
              <w:pStyle w:val="ListParagraph"/>
              <w:numPr>
                <w:ilvl w:val="0"/>
                <w:numId w:val="19"/>
              </w:numPr>
              <w:spacing w:after="0"/>
              <w:ind w:left="362"/>
              <w:jc w:val="both"/>
              <w:rPr>
                <w:rFonts w:ascii="Arial" w:hAnsi="Arial" w:cs="Arial"/>
              </w:rPr>
            </w:pPr>
            <w:r>
              <w:rPr>
                <w:rFonts w:ascii="Arial" w:hAnsi="Arial" w:cs="Arial"/>
              </w:rPr>
              <w:t>Sao y hộ khẩu (nguyên cuốn)</w:t>
            </w:r>
          </w:p>
          <w:p w14:paraId="157533BA" w14:textId="77777777" w:rsidR="005A6B3A" w:rsidRDefault="00902071">
            <w:pPr>
              <w:pStyle w:val="ListParagraph"/>
              <w:numPr>
                <w:ilvl w:val="0"/>
                <w:numId w:val="19"/>
              </w:numPr>
              <w:spacing w:after="0"/>
              <w:ind w:left="362"/>
              <w:jc w:val="both"/>
              <w:rPr>
                <w:rFonts w:ascii="Arial" w:hAnsi="Arial" w:cs="Arial"/>
              </w:rPr>
            </w:pPr>
            <w:r>
              <w:rPr>
                <w:rFonts w:ascii="Arial" w:hAnsi="Arial" w:cs="Arial"/>
              </w:rPr>
              <w:t>Sao y CMND/ Căn cước công dân</w:t>
            </w:r>
          </w:p>
          <w:p w14:paraId="4C4E1374" w14:textId="77777777" w:rsidR="005A6B3A" w:rsidRDefault="00902071">
            <w:pPr>
              <w:pStyle w:val="ListParagraph"/>
              <w:numPr>
                <w:ilvl w:val="0"/>
                <w:numId w:val="19"/>
              </w:numPr>
              <w:spacing w:after="0"/>
              <w:ind w:left="362"/>
              <w:jc w:val="both"/>
              <w:rPr>
                <w:rFonts w:ascii="Arial" w:hAnsi="Arial" w:cs="Arial"/>
              </w:rPr>
            </w:pPr>
            <w:r>
              <w:rPr>
                <w:rFonts w:ascii="Arial" w:hAnsi="Arial" w:cs="Arial"/>
              </w:rPr>
              <w:t>Sao y Giấy đăng kí kết hôn / ly hôn/chứng tử</w:t>
            </w:r>
          </w:p>
        </w:tc>
      </w:tr>
      <w:tr w:rsidR="005A6B3A" w14:paraId="39CBE259" w14:textId="77777777">
        <w:trPr>
          <w:trHeight w:hRule="exact" w:val="330"/>
          <w:jc w:val="center"/>
        </w:trPr>
        <w:tc>
          <w:tcPr>
            <w:tcW w:w="2111" w:type="dxa"/>
            <w:vMerge w:val="restart"/>
            <w:shd w:val="clear" w:color="auto" w:fill="0070C0"/>
            <w:vAlign w:val="center"/>
            <w:hideMark/>
          </w:tcPr>
          <w:p w14:paraId="2B2175EB" w14:textId="77777777" w:rsidR="005A6B3A" w:rsidRDefault="00902071">
            <w:pPr>
              <w:spacing w:before="20"/>
              <w:ind w:left="247"/>
              <w:rPr>
                <w:rFonts w:ascii="Arial" w:hAnsi="Arial" w:cs="Arial"/>
                <w:b/>
                <w:color w:val="FFFFFF" w:themeColor="background1"/>
                <w:sz w:val="22"/>
                <w:szCs w:val="22"/>
              </w:rPr>
            </w:pPr>
            <w:r>
              <w:rPr>
                <w:rFonts w:ascii="Arial" w:hAnsi="Arial" w:cs="Arial"/>
                <w:b/>
                <w:color w:val="FFFFFF" w:themeColor="background1"/>
                <w:sz w:val="22"/>
                <w:szCs w:val="22"/>
              </w:rPr>
              <w:t>Công việc</w:t>
            </w:r>
          </w:p>
        </w:tc>
        <w:tc>
          <w:tcPr>
            <w:tcW w:w="3619" w:type="dxa"/>
            <w:shd w:val="clear" w:color="auto" w:fill="0070C0"/>
            <w:hideMark/>
          </w:tcPr>
          <w:p w14:paraId="3DB58BFE" w14:textId="77777777" w:rsidR="005A6B3A" w:rsidRDefault="00902071">
            <w:pPr>
              <w:spacing w:line="276" w:lineRule="auto"/>
              <w:jc w:val="both"/>
              <w:rPr>
                <w:rFonts w:ascii="Arial" w:hAnsi="Arial" w:cs="Arial"/>
                <w:b/>
                <w:bCs/>
                <w:color w:val="FFFFFF" w:themeColor="background1"/>
                <w:sz w:val="22"/>
                <w:szCs w:val="22"/>
              </w:rPr>
            </w:pPr>
            <w:r>
              <w:rPr>
                <w:rFonts w:ascii="Arial" w:hAnsi="Arial" w:cs="Arial"/>
                <w:b/>
                <w:bCs/>
                <w:color w:val="FFFFFF" w:themeColor="background1"/>
                <w:sz w:val="22"/>
                <w:szCs w:val="22"/>
              </w:rPr>
              <w:t>Khách hàng là chủ doanh nghiệp</w:t>
            </w:r>
            <w:r>
              <w:rPr>
                <w:rFonts w:ascii="Arial" w:hAnsi="Arial" w:cs="Arial"/>
                <w:b/>
                <w:bCs/>
                <w:color w:val="FFFFFF" w:themeColor="background1"/>
                <w:sz w:val="22"/>
                <w:szCs w:val="22"/>
              </w:rPr>
              <w:tab/>
            </w:r>
          </w:p>
        </w:tc>
        <w:tc>
          <w:tcPr>
            <w:tcW w:w="4835" w:type="dxa"/>
            <w:shd w:val="clear" w:color="auto" w:fill="0070C0"/>
            <w:hideMark/>
          </w:tcPr>
          <w:p w14:paraId="78C85E05" w14:textId="77777777" w:rsidR="005A6B3A" w:rsidRDefault="00902071">
            <w:pPr>
              <w:spacing w:line="276" w:lineRule="auto"/>
              <w:jc w:val="both"/>
              <w:rPr>
                <w:rFonts w:ascii="Arial" w:hAnsi="Arial" w:cs="Arial"/>
                <w:b/>
                <w:bCs/>
                <w:color w:val="FFFFFF" w:themeColor="background1"/>
                <w:sz w:val="22"/>
                <w:szCs w:val="22"/>
              </w:rPr>
            </w:pPr>
            <w:r>
              <w:rPr>
                <w:rFonts w:ascii="Arial" w:hAnsi="Arial" w:cs="Arial"/>
                <w:b/>
                <w:bCs/>
                <w:color w:val="FFFFFF" w:themeColor="background1"/>
                <w:sz w:val="22"/>
                <w:szCs w:val="22"/>
              </w:rPr>
              <w:t>Khách hàng làm việc hợp đồng</w:t>
            </w:r>
          </w:p>
        </w:tc>
      </w:tr>
      <w:tr w:rsidR="005A6B3A" w14:paraId="4DE2255D" w14:textId="77777777">
        <w:trPr>
          <w:trHeight w:val="1897"/>
          <w:jc w:val="center"/>
        </w:trPr>
        <w:tc>
          <w:tcPr>
            <w:tcW w:w="2111" w:type="dxa"/>
            <w:vMerge/>
            <w:shd w:val="clear" w:color="auto" w:fill="0070C0"/>
            <w:vAlign w:val="center"/>
            <w:hideMark/>
          </w:tcPr>
          <w:p w14:paraId="5DB745F9" w14:textId="77777777" w:rsidR="005A6B3A" w:rsidRDefault="005A6B3A">
            <w:pPr>
              <w:ind w:left="247"/>
              <w:rPr>
                <w:rFonts w:ascii="Arial" w:hAnsi="Arial" w:cs="Arial"/>
                <w:b/>
                <w:color w:val="FFFFFF" w:themeColor="background1"/>
                <w:sz w:val="22"/>
                <w:szCs w:val="22"/>
              </w:rPr>
            </w:pPr>
          </w:p>
        </w:tc>
        <w:tc>
          <w:tcPr>
            <w:tcW w:w="3619" w:type="dxa"/>
            <w:hideMark/>
          </w:tcPr>
          <w:p w14:paraId="5B0452E6" w14:textId="77777777" w:rsidR="005A6B3A" w:rsidRDefault="00902071">
            <w:pPr>
              <w:numPr>
                <w:ilvl w:val="0"/>
                <w:numId w:val="16"/>
              </w:numPr>
              <w:spacing w:line="276" w:lineRule="auto"/>
              <w:ind w:left="362"/>
              <w:jc w:val="both"/>
              <w:rPr>
                <w:rFonts w:ascii="Arial" w:hAnsi="Arial" w:cs="Arial"/>
                <w:sz w:val="22"/>
                <w:szCs w:val="22"/>
              </w:rPr>
            </w:pPr>
            <w:r>
              <w:rPr>
                <w:rFonts w:ascii="Arial" w:hAnsi="Arial" w:cs="Arial"/>
                <w:sz w:val="22"/>
                <w:szCs w:val="22"/>
              </w:rPr>
              <w:t>Sao y Giấy phép đăng kí kinh doanh</w:t>
            </w:r>
          </w:p>
          <w:p w14:paraId="4FED1B8B" w14:textId="77777777" w:rsidR="005A6B3A" w:rsidRDefault="00902071">
            <w:pPr>
              <w:numPr>
                <w:ilvl w:val="0"/>
                <w:numId w:val="16"/>
              </w:numPr>
              <w:spacing w:line="276" w:lineRule="auto"/>
              <w:ind w:left="362"/>
              <w:jc w:val="both"/>
              <w:rPr>
                <w:rFonts w:ascii="Arial" w:hAnsi="Arial" w:cs="Arial"/>
                <w:sz w:val="22"/>
                <w:szCs w:val="22"/>
              </w:rPr>
            </w:pPr>
            <w:r>
              <w:rPr>
                <w:rFonts w:ascii="Arial" w:hAnsi="Arial" w:cs="Arial"/>
                <w:sz w:val="22"/>
                <w:szCs w:val="22"/>
              </w:rPr>
              <w:t>Giấy nộp tiền thuế 6 tháng gần nhất</w:t>
            </w:r>
          </w:p>
          <w:p w14:paraId="5646831B" w14:textId="77777777" w:rsidR="005A6B3A" w:rsidRDefault="00902071">
            <w:pPr>
              <w:numPr>
                <w:ilvl w:val="0"/>
                <w:numId w:val="16"/>
              </w:numPr>
              <w:spacing w:line="276" w:lineRule="auto"/>
              <w:ind w:left="362"/>
              <w:jc w:val="both"/>
              <w:rPr>
                <w:rFonts w:ascii="Arial" w:hAnsi="Arial" w:cs="Arial"/>
                <w:sz w:val="22"/>
                <w:szCs w:val="22"/>
              </w:rPr>
            </w:pPr>
            <w:r>
              <w:rPr>
                <w:rFonts w:ascii="Arial" w:hAnsi="Arial" w:cs="Arial"/>
                <w:sz w:val="22"/>
                <w:szCs w:val="22"/>
              </w:rPr>
              <w:t>Sao kê tài khoản công ty 6 tháng gần nhất</w:t>
            </w:r>
          </w:p>
        </w:tc>
        <w:tc>
          <w:tcPr>
            <w:tcW w:w="4835" w:type="dxa"/>
          </w:tcPr>
          <w:p w14:paraId="6A2073F4" w14:textId="77777777" w:rsidR="005A6B3A" w:rsidRDefault="00902071">
            <w:pPr>
              <w:numPr>
                <w:ilvl w:val="0"/>
                <w:numId w:val="17"/>
              </w:numPr>
              <w:spacing w:line="276" w:lineRule="auto"/>
              <w:ind w:left="342"/>
              <w:jc w:val="both"/>
              <w:rPr>
                <w:rFonts w:ascii="Arial" w:hAnsi="Arial" w:cs="Arial"/>
                <w:sz w:val="22"/>
                <w:szCs w:val="22"/>
              </w:rPr>
            </w:pPr>
            <w:r>
              <w:rPr>
                <w:rFonts w:ascii="Arial" w:hAnsi="Arial" w:cs="Arial"/>
                <w:sz w:val="22"/>
                <w:szCs w:val="22"/>
              </w:rPr>
              <w:t>Giấy xác nhận việc làm hoặc hợp đồng lao động hoặc quyết định bổ nhiệm chức vụ</w:t>
            </w:r>
          </w:p>
          <w:p w14:paraId="7A0D4CFA" w14:textId="77777777" w:rsidR="005A6B3A" w:rsidRDefault="00902071">
            <w:pPr>
              <w:numPr>
                <w:ilvl w:val="0"/>
                <w:numId w:val="17"/>
              </w:numPr>
              <w:spacing w:line="276" w:lineRule="auto"/>
              <w:ind w:left="342"/>
              <w:jc w:val="both"/>
              <w:rPr>
                <w:rFonts w:ascii="Arial" w:hAnsi="Arial" w:cs="Arial"/>
                <w:sz w:val="22"/>
                <w:szCs w:val="22"/>
              </w:rPr>
            </w:pPr>
            <w:r>
              <w:rPr>
                <w:rFonts w:ascii="Arial" w:hAnsi="Arial" w:cs="Arial"/>
                <w:sz w:val="22"/>
                <w:szCs w:val="22"/>
              </w:rPr>
              <w:t xml:space="preserve">Sao kê lương 3 tháng gần nhất. Trường hợp nếu không có thì xác nhận bảng lương 3 tháng gần nhất có đóng mộc của công ty. </w:t>
            </w:r>
          </w:p>
          <w:p w14:paraId="6B4EFDE4" w14:textId="77777777" w:rsidR="005A6B3A" w:rsidRDefault="00902071">
            <w:pPr>
              <w:numPr>
                <w:ilvl w:val="0"/>
                <w:numId w:val="17"/>
              </w:numPr>
              <w:spacing w:line="276" w:lineRule="auto"/>
              <w:ind w:left="342"/>
              <w:jc w:val="both"/>
              <w:rPr>
                <w:rFonts w:ascii="Arial" w:hAnsi="Arial" w:cs="Arial"/>
                <w:sz w:val="22"/>
                <w:szCs w:val="22"/>
              </w:rPr>
            </w:pPr>
            <w:r>
              <w:rPr>
                <w:rFonts w:ascii="Arial" w:hAnsi="Arial" w:cs="Arial"/>
                <w:sz w:val="22"/>
                <w:szCs w:val="22"/>
              </w:rPr>
              <w:t>Giấy phép công ty cho nghỉ phép đi du lịch với thời gian cụ thể</w:t>
            </w:r>
          </w:p>
          <w:p w14:paraId="506F0365" w14:textId="77777777" w:rsidR="005A6B3A" w:rsidRDefault="00902071">
            <w:pPr>
              <w:numPr>
                <w:ilvl w:val="0"/>
                <w:numId w:val="17"/>
              </w:numPr>
              <w:spacing w:line="276" w:lineRule="auto"/>
              <w:ind w:left="342"/>
              <w:jc w:val="both"/>
              <w:rPr>
                <w:rFonts w:ascii="Arial" w:hAnsi="Arial" w:cs="Arial"/>
                <w:sz w:val="22"/>
                <w:szCs w:val="22"/>
              </w:rPr>
            </w:pPr>
            <w:r>
              <w:rPr>
                <w:rFonts w:ascii="Arial" w:hAnsi="Arial" w:cs="Arial"/>
                <w:sz w:val="22"/>
                <w:szCs w:val="22"/>
              </w:rPr>
              <w:t>Sao y sổ Bảo hiểm xã hội (nếu có)</w:t>
            </w:r>
          </w:p>
        </w:tc>
      </w:tr>
      <w:tr w:rsidR="005A6B3A" w14:paraId="09C8878A" w14:textId="77777777">
        <w:trPr>
          <w:trHeight w:val="642"/>
          <w:jc w:val="center"/>
        </w:trPr>
        <w:tc>
          <w:tcPr>
            <w:tcW w:w="2111" w:type="dxa"/>
            <w:vMerge/>
            <w:shd w:val="clear" w:color="auto" w:fill="0070C0"/>
            <w:vAlign w:val="center"/>
          </w:tcPr>
          <w:p w14:paraId="77C03B4C" w14:textId="77777777" w:rsidR="005A6B3A" w:rsidRDefault="005A6B3A">
            <w:pPr>
              <w:spacing w:before="20"/>
              <w:ind w:left="247"/>
              <w:rPr>
                <w:rFonts w:ascii="Arial" w:hAnsi="Arial" w:cs="Arial"/>
                <w:b/>
                <w:color w:val="FFFFFF" w:themeColor="background1"/>
                <w:sz w:val="22"/>
                <w:szCs w:val="22"/>
              </w:rPr>
            </w:pPr>
          </w:p>
        </w:tc>
        <w:tc>
          <w:tcPr>
            <w:tcW w:w="8454" w:type="dxa"/>
            <w:gridSpan w:val="2"/>
            <w:vAlign w:val="center"/>
          </w:tcPr>
          <w:p w14:paraId="24AFBCA3" w14:textId="77777777" w:rsidR="005A6B3A" w:rsidRDefault="00902071">
            <w:pPr>
              <w:spacing w:line="276" w:lineRule="auto"/>
              <w:jc w:val="both"/>
              <w:rPr>
                <w:rFonts w:ascii="Arial" w:hAnsi="Arial" w:cs="Arial"/>
                <w:b/>
                <w:bCs/>
                <w:i/>
                <w:iCs/>
                <w:color w:val="0070C0"/>
                <w:sz w:val="22"/>
                <w:szCs w:val="22"/>
              </w:rPr>
            </w:pPr>
            <w:r>
              <w:rPr>
                <w:rFonts w:ascii="Arial" w:hAnsi="Arial" w:cs="Arial"/>
                <w:b/>
                <w:bCs/>
                <w:i/>
                <w:iCs/>
                <w:color w:val="0070C0"/>
                <w:sz w:val="22"/>
                <w:szCs w:val="22"/>
              </w:rPr>
              <w:t>Cán bộ hưu trí (nộp thêm):</w:t>
            </w:r>
          </w:p>
          <w:p w14:paraId="04E46D98" w14:textId="77777777" w:rsidR="005A6B3A" w:rsidRDefault="00902071">
            <w:pPr>
              <w:pStyle w:val="ListParagraph"/>
              <w:numPr>
                <w:ilvl w:val="0"/>
                <w:numId w:val="20"/>
              </w:numPr>
              <w:ind w:left="362"/>
              <w:jc w:val="both"/>
              <w:rPr>
                <w:rFonts w:ascii="Arial" w:hAnsi="Arial" w:cs="Arial"/>
              </w:rPr>
            </w:pPr>
            <w:r>
              <w:rPr>
                <w:rFonts w:ascii="Arial" w:hAnsi="Arial" w:cs="Arial"/>
              </w:rPr>
              <w:t>Sao y thẻ hưu trí hoặc sao y quyết định hưu trí</w:t>
            </w:r>
          </w:p>
          <w:p w14:paraId="4A4D126C" w14:textId="77777777" w:rsidR="005A6B3A" w:rsidRDefault="00902071">
            <w:pPr>
              <w:pStyle w:val="ListParagraph"/>
              <w:numPr>
                <w:ilvl w:val="0"/>
                <w:numId w:val="20"/>
              </w:numPr>
              <w:spacing w:after="0"/>
              <w:ind w:left="362"/>
              <w:jc w:val="both"/>
              <w:rPr>
                <w:rFonts w:ascii="Arial" w:hAnsi="Arial" w:cs="Arial"/>
              </w:rPr>
            </w:pPr>
            <w:r>
              <w:rPr>
                <w:rFonts w:ascii="Arial" w:hAnsi="Arial" w:cs="Arial"/>
              </w:rPr>
              <w:t>Sao y sổ lương hưu hoặc sao kê tài khoản lương hưu 6 tháng gần nhất</w:t>
            </w:r>
          </w:p>
        </w:tc>
      </w:tr>
      <w:tr w:rsidR="005A6B3A" w14:paraId="0079EC2E" w14:textId="77777777">
        <w:trPr>
          <w:trHeight w:val="939"/>
          <w:jc w:val="center"/>
        </w:trPr>
        <w:tc>
          <w:tcPr>
            <w:tcW w:w="2111" w:type="dxa"/>
            <w:vMerge/>
            <w:shd w:val="clear" w:color="auto" w:fill="0070C0"/>
            <w:vAlign w:val="center"/>
          </w:tcPr>
          <w:p w14:paraId="6D04657D" w14:textId="77777777" w:rsidR="005A6B3A" w:rsidRDefault="005A6B3A">
            <w:pPr>
              <w:spacing w:before="20"/>
              <w:ind w:left="247"/>
              <w:rPr>
                <w:rFonts w:ascii="Arial" w:hAnsi="Arial" w:cs="Arial"/>
                <w:b/>
                <w:color w:val="FFFFFF" w:themeColor="background1"/>
                <w:sz w:val="22"/>
                <w:szCs w:val="22"/>
              </w:rPr>
            </w:pPr>
          </w:p>
        </w:tc>
        <w:tc>
          <w:tcPr>
            <w:tcW w:w="8454" w:type="dxa"/>
            <w:gridSpan w:val="2"/>
            <w:vAlign w:val="center"/>
          </w:tcPr>
          <w:p w14:paraId="5CB65AA1" w14:textId="77777777" w:rsidR="005A6B3A" w:rsidRDefault="00902071">
            <w:pPr>
              <w:spacing w:line="276" w:lineRule="auto"/>
              <w:jc w:val="both"/>
              <w:rPr>
                <w:rFonts w:ascii="Arial" w:hAnsi="Arial" w:cs="Arial"/>
                <w:b/>
                <w:bCs/>
                <w:i/>
                <w:iCs/>
                <w:color w:val="0070C0"/>
                <w:sz w:val="22"/>
                <w:szCs w:val="22"/>
              </w:rPr>
            </w:pPr>
            <w:r>
              <w:rPr>
                <w:rFonts w:ascii="Arial" w:hAnsi="Arial" w:cs="Arial"/>
                <w:b/>
                <w:bCs/>
                <w:i/>
                <w:iCs/>
                <w:color w:val="0070C0"/>
                <w:sz w:val="22"/>
                <w:szCs w:val="22"/>
              </w:rPr>
              <w:t>Học sinh/ Sinh viên (nộp thêm):</w:t>
            </w:r>
          </w:p>
          <w:p w14:paraId="5ABFB3D2" w14:textId="77777777" w:rsidR="005A6B3A" w:rsidRDefault="00902071">
            <w:pPr>
              <w:pStyle w:val="ListParagraph"/>
              <w:numPr>
                <w:ilvl w:val="0"/>
                <w:numId w:val="21"/>
              </w:numPr>
              <w:ind w:left="362"/>
              <w:jc w:val="both"/>
              <w:rPr>
                <w:rFonts w:ascii="Arial" w:hAnsi="Arial" w:cs="Arial"/>
              </w:rPr>
            </w:pPr>
            <w:r>
              <w:rPr>
                <w:rFonts w:ascii="Arial" w:hAnsi="Arial" w:cs="Arial"/>
              </w:rPr>
              <w:t>Bản sao khai sinh (dưới 18 tuổi) – nên có cha hoặc mẹ đi cùng</w:t>
            </w:r>
          </w:p>
          <w:p w14:paraId="07625742" w14:textId="77777777" w:rsidR="005A6B3A" w:rsidRDefault="00902071">
            <w:pPr>
              <w:pStyle w:val="ListParagraph"/>
              <w:numPr>
                <w:ilvl w:val="0"/>
                <w:numId w:val="21"/>
              </w:numPr>
              <w:ind w:left="362"/>
              <w:jc w:val="both"/>
              <w:rPr>
                <w:rFonts w:ascii="Arial" w:hAnsi="Arial" w:cs="Arial"/>
              </w:rPr>
            </w:pPr>
            <w:r>
              <w:rPr>
                <w:rFonts w:ascii="Arial" w:hAnsi="Arial" w:cs="Arial"/>
              </w:rPr>
              <w:t>Giấy xác nhận đang là học sinh, sinh viên của trường hoặc thẻ học sinh, sinh viên</w:t>
            </w:r>
          </w:p>
          <w:p w14:paraId="62BA3BE4" w14:textId="77777777" w:rsidR="005A6B3A" w:rsidRDefault="00902071">
            <w:pPr>
              <w:pStyle w:val="ListParagraph"/>
              <w:numPr>
                <w:ilvl w:val="0"/>
                <w:numId w:val="21"/>
              </w:numPr>
              <w:ind w:left="362"/>
              <w:jc w:val="both"/>
              <w:rPr>
                <w:rFonts w:ascii="Arial" w:hAnsi="Arial" w:cs="Arial"/>
              </w:rPr>
            </w:pPr>
            <w:r>
              <w:rPr>
                <w:rFonts w:ascii="Arial" w:hAnsi="Arial" w:cs="Arial"/>
              </w:rPr>
              <w:t>Xác nhận nghỉ phép đóng mộc của trường.</w:t>
            </w:r>
          </w:p>
          <w:p w14:paraId="1D988D85" w14:textId="77777777" w:rsidR="005A6B3A" w:rsidRDefault="00902071">
            <w:pPr>
              <w:pStyle w:val="ListParagraph"/>
              <w:numPr>
                <w:ilvl w:val="0"/>
                <w:numId w:val="21"/>
              </w:numPr>
              <w:spacing w:after="0"/>
              <w:ind w:left="362"/>
              <w:jc w:val="both"/>
              <w:rPr>
                <w:rFonts w:ascii="Arial" w:hAnsi="Arial" w:cs="Arial"/>
              </w:rPr>
            </w:pPr>
            <w:r>
              <w:rPr>
                <w:rFonts w:ascii="Arial" w:hAnsi="Arial" w:cs="Arial"/>
              </w:rPr>
              <w:t>Giấy đồng ý cho con đi du lịch có xác nhận của phường (có chữ ký của cha/mẹ nếu một trong hai người không đi hoặc chữ ký của cả cha mẹ nếu cả hai đều không đi)</w:t>
            </w:r>
          </w:p>
        </w:tc>
      </w:tr>
      <w:tr w:rsidR="005A6B3A" w14:paraId="2C5F68EE" w14:textId="77777777">
        <w:trPr>
          <w:trHeight w:val="1475"/>
          <w:jc w:val="center"/>
        </w:trPr>
        <w:tc>
          <w:tcPr>
            <w:tcW w:w="2111" w:type="dxa"/>
            <w:shd w:val="clear" w:color="auto" w:fill="0070C0"/>
            <w:vAlign w:val="center"/>
            <w:hideMark/>
          </w:tcPr>
          <w:p w14:paraId="6066516A" w14:textId="77777777" w:rsidR="005A6B3A" w:rsidRDefault="00902071">
            <w:pPr>
              <w:spacing w:before="20"/>
              <w:ind w:left="247"/>
              <w:rPr>
                <w:rFonts w:ascii="Arial" w:hAnsi="Arial" w:cs="Arial"/>
                <w:b/>
                <w:color w:val="FFFFFF" w:themeColor="background1"/>
                <w:sz w:val="22"/>
                <w:szCs w:val="22"/>
              </w:rPr>
            </w:pPr>
            <w:r>
              <w:rPr>
                <w:rFonts w:ascii="Arial" w:hAnsi="Arial" w:cs="Arial"/>
                <w:b/>
                <w:color w:val="FFFFFF" w:themeColor="background1"/>
                <w:sz w:val="22"/>
                <w:szCs w:val="22"/>
              </w:rPr>
              <w:t>Tài chính</w:t>
            </w:r>
          </w:p>
        </w:tc>
        <w:tc>
          <w:tcPr>
            <w:tcW w:w="8454" w:type="dxa"/>
            <w:gridSpan w:val="2"/>
            <w:vAlign w:val="center"/>
            <w:hideMark/>
          </w:tcPr>
          <w:p w14:paraId="504E2BE5" w14:textId="77777777" w:rsidR="005A6B3A" w:rsidRDefault="00902071">
            <w:pPr>
              <w:numPr>
                <w:ilvl w:val="0"/>
                <w:numId w:val="14"/>
              </w:numPr>
              <w:spacing w:line="276" w:lineRule="auto"/>
              <w:jc w:val="both"/>
              <w:rPr>
                <w:rFonts w:ascii="Arial" w:hAnsi="Arial" w:cs="Arial"/>
                <w:sz w:val="22"/>
                <w:szCs w:val="22"/>
              </w:rPr>
            </w:pPr>
            <w:r>
              <w:rPr>
                <w:rFonts w:ascii="Arial" w:hAnsi="Arial" w:cs="Arial"/>
                <w:sz w:val="22"/>
                <w:szCs w:val="22"/>
              </w:rPr>
              <w:t xml:space="preserve">Sao y Sở hữu nhà / đất. </w:t>
            </w:r>
          </w:p>
          <w:p w14:paraId="61F6D412" w14:textId="77777777" w:rsidR="005A6B3A" w:rsidRDefault="00902071">
            <w:pPr>
              <w:numPr>
                <w:ilvl w:val="0"/>
                <w:numId w:val="14"/>
              </w:numPr>
              <w:spacing w:line="276" w:lineRule="auto"/>
              <w:jc w:val="both"/>
              <w:rPr>
                <w:rFonts w:ascii="Arial" w:hAnsi="Arial" w:cs="Arial"/>
                <w:sz w:val="22"/>
                <w:szCs w:val="22"/>
              </w:rPr>
            </w:pPr>
            <w:r>
              <w:rPr>
                <w:rFonts w:ascii="Arial" w:hAnsi="Arial" w:cs="Arial"/>
                <w:sz w:val="22"/>
                <w:szCs w:val="22"/>
              </w:rPr>
              <w:t>Sao y hợp đồng cho thuê nhà / xe / góp vốn (nếu có)</w:t>
            </w:r>
          </w:p>
          <w:p w14:paraId="5532953F" w14:textId="77777777" w:rsidR="005A6B3A" w:rsidRDefault="00902071">
            <w:pPr>
              <w:numPr>
                <w:ilvl w:val="0"/>
                <w:numId w:val="14"/>
              </w:numPr>
              <w:spacing w:line="276" w:lineRule="auto"/>
              <w:jc w:val="both"/>
              <w:rPr>
                <w:rFonts w:ascii="Arial" w:hAnsi="Arial" w:cs="Arial"/>
                <w:sz w:val="22"/>
                <w:szCs w:val="22"/>
              </w:rPr>
            </w:pPr>
            <w:r>
              <w:rPr>
                <w:rFonts w:ascii="Arial" w:hAnsi="Arial" w:cs="Arial"/>
                <w:sz w:val="22"/>
                <w:szCs w:val="22"/>
              </w:rPr>
              <w:t>Sao kê tài khoản cá nhân trong vòng 6 tháng gần nhất</w:t>
            </w:r>
          </w:p>
          <w:p w14:paraId="10948282" w14:textId="77777777" w:rsidR="005A6B3A" w:rsidRDefault="00902071">
            <w:pPr>
              <w:numPr>
                <w:ilvl w:val="0"/>
                <w:numId w:val="14"/>
              </w:numPr>
              <w:spacing w:line="276" w:lineRule="auto"/>
              <w:jc w:val="both"/>
              <w:rPr>
                <w:rFonts w:ascii="Arial" w:hAnsi="Arial" w:cs="Arial"/>
                <w:sz w:val="22"/>
                <w:szCs w:val="22"/>
              </w:rPr>
            </w:pPr>
            <w:r>
              <w:rPr>
                <w:rFonts w:ascii="Arial" w:hAnsi="Arial" w:cs="Arial"/>
                <w:sz w:val="22"/>
                <w:szCs w:val="22"/>
              </w:rPr>
              <w:t>Bản chính xác nhận số dư ngân hàng đóng mộc đỏ ngân hàng hoặc Sao y Sổ tiết kiệm (tốt nhất nên mở trước hạn nộp visa ít nhất từ 2 tháng)</w:t>
            </w:r>
          </w:p>
        </w:tc>
      </w:tr>
      <w:tr w:rsidR="005A6B3A" w14:paraId="4CF8C249" w14:textId="77777777">
        <w:trPr>
          <w:trHeight w:val="2086"/>
          <w:jc w:val="center"/>
        </w:trPr>
        <w:tc>
          <w:tcPr>
            <w:tcW w:w="2111" w:type="dxa"/>
            <w:shd w:val="clear" w:color="auto" w:fill="0070C0"/>
            <w:vAlign w:val="center"/>
            <w:hideMark/>
          </w:tcPr>
          <w:p w14:paraId="634932AC" w14:textId="77777777" w:rsidR="005A6B3A" w:rsidRDefault="00902071">
            <w:pPr>
              <w:spacing w:before="20"/>
              <w:ind w:left="247"/>
              <w:rPr>
                <w:rFonts w:ascii="Arial" w:hAnsi="Arial" w:cs="Arial"/>
                <w:b/>
                <w:color w:val="FFFFFF" w:themeColor="background1"/>
                <w:sz w:val="22"/>
                <w:szCs w:val="22"/>
              </w:rPr>
            </w:pPr>
            <w:r>
              <w:rPr>
                <w:rFonts w:ascii="Arial" w:hAnsi="Arial" w:cs="Arial"/>
                <w:b/>
                <w:color w:val="FFFFFF" w:themeColor="background1"/>
                <w:sz w:val="22"/>
                <w:szCs w:val="22"/>
              </w:rPr>
              <w:t>Khác</w:t>
            </w:r>
          </w:p>
        </w:tc>
        <w:tc>
          <w:tcPr>
            <w:tcW w:w="8454" w:type="dxa"/>
            <w:gridSpan w:val="2"/>
            <w:vAlign w:val="center"/>
            <w:hideMark/>
          </w:tcPr>
          <w:p w14:paraId="0A29E3E1" w14:textId="77777777" w:rsidR="005A6B3A" w:rsidRDefault="00902071">
            <w:pPr>
              <w:spacing w:line="276" w:lineRule="auto"/>
              <w:jc w:val="both"/>
              <w:rPr>
                <w:rFonts w:ascii="Arial" w:hAnsi="Arial" w:cs="Arial"/>
                <w:b/>
                <w:bCs/>
                <w:i/>
                <w:iCs/>
                <w:sz w:val="22"/>
                <w:szCs w:val="22"/>
              </w:rPr>
            </w:pPr>
            <w:r>
              <w:rPr>
                <w:rFonts w:ascii="Arial" w:hAnsi="Arial" w:cs="Arial"/>
                <w:b/>
                <w:bCs/>
                <w:i/>
                <w:iCs/>
                <w:sz w:val="22"/>
                <w:szCs w:val="22"/>
              </w:rPr>
              <w:t>Trường hợp nếu người đi được chi trả bởi con cái/ vợ/ chồng, cần chứng minh mối quan hệ và tài chính của người chi trả:</w:t>
            </w:r>
          </w:p>
          <w:p w14:paraId="0417D7BA" w14:textId="77777777" w:rsidR="005A6B3A" w:rsidRDefault="00902071">
            <w:pPr>
              <w:numPr>
                <w:ilvl w:val="0"/>
                <w:numId w:val="15"/>
              </w:numPr>
              <w:spacing w:line="276" w:lineRule="auto"/>
              <w:jc w:val="both"/>
              <w:rPr>
                <w:rFonts w:ascii="Arial" w:hAnsi="Arial" w:cs="Arial"/>
                <w:sz w:val="22"/>
                <w:szCs w:val="22"/>
              </w:rPr>
            </w:pPr>
            <w:r>
              <w:rPr>
                <w:rFonts w:ascii="Arial" w:hAnsi="Arial" w:cs="Arial"/>
                <w:sz w:val="22"/>
                <w:szCs w:val="22"/>
              </w:rPr>
              <w:t>Bảng gốc giấy chi trả (công ty sẽ hỗ trợ thông tin, khách ký tên)</w:t>
            </w:r>
          </w:p>
          <w:p w14:paraId="21BBBBC3" w14:textId="77777777" w:rsidR="005A6B3A" w:rsidRDefault="00902071">
            <w:pPr>
              <w:numPr>
                <w:ilvl w:val="0"/>
                <w:numId w:val="15"/>
              </w:numPr>
              <w:spacing w:line="276" w:lineRule="auto"/>
              <w:jc w:val="both"/>
              <w:rPr>
                <w:rFonts w:ascii="Arial" w:hAnsi="Arial" w:cs="Arial"/>
                <w:sz w:val="22"/>
                <w:szCs w:val="22"/>
              </w:rPr>
            </w:pPr>
            <w:r>
              <w:rPr>
                <w:rFonts w:ascii="Arial" w:hAnsi="Arial" w:cs="Arial"/>
                <w:sz w:val="22"/>
                <w:szCs w:val="22"/>
              </w:rPr>
              <w:t>Giấy tờ chứng minh mối quan hệ (giấy khai sinh, hộ khẩu)</w:t>
            </w:r>
          </w:p>
          <w:p w14:paraId="3A1EDC5E" w14:textId="77777777" w:rsidR="005A6B3A" w:rsidRDefault="00902071">
            <w:pPr>
              <w:numPr>
                <w:ilvl w:val="0"/>
                <w:numId w:val="15"/>
              </w:numPr>
              <w:spacing w:line="276" w:lineRule="auto"/>
              <w:jc w:val="both"/>
              <w:rPr>
                <w:rFonts w:ascii="Arial" w:hAnsi="Arial" w:cs="Arial"/>
                <w:sz w:val="22"/>
                <w:szCs w:val="22"/>
              </w:rPr>
            </w:pPr>
            <w:r>
              <w:rPr>
                <w:rFonts w:ascii="Arial" w:hAnsi="Arial" w:cs="Arial"/>
                <w:sz w:val="22"/>
                <w:szCs w:val="22"/>
              </w:rPr>
              <w:t>Chứng minh tài chính của người chi trả như hồ sơ của người đi tour tùy theo công việc như bên trên</w:t>
            </w:r>
          </w:p>
        </w:tc>
      </w:tr>
    </w:tbl>
    <w:p w14:paraId="7E4256F0" w14:textId="77777777" w:rsidR="005A6B3A" w:rsidRDefault="00902071">
      <w:pPr>
        <w:spacing w:before="240"/>
        <w:ind w:right="-66"/>
        <w:jc w:val="center"/>
        <w:rPr>
          <w:rFonts w:ascii="Arial" w:hAnsi="Arial" w:cs="Arial"/>
          <w:b/>
          <w:bCs/>
          <w:color w:val="0070C0"/>
          <w:sz w:val="28"/>
          <w:szCs w:val="28"/>
        </w:rPr>
      </w:pPr>
      <w:r>
        <w:rPr>
          <w:rFonts w:ascii="Arial" w:hAnsi="Arial" w:cs="Arial"/>
          <w:b/>
          <w:bCs/>
          <w:color w:val="0070C0"/>
          <w:sz w:val="28"/>
          <w:szCs w:val="28"/>
        </w:rPr>
        <w:t>Chúc quý khách một chuyến đi thú vị và bổ ích!</w:t>
      </w:r>
    </w:p>
    <w:p w14:paraId="520E2F05" w14:textId="77777777" w:rsidR="005A6B3A" w:rsidRDefault="00902071">
      <w:pPr>
        <w:ind w:right="-66"/>
        <w:jc w:val="center"/>
        <w:rPr>
          <w:rFonts w:ascii="Arial" w:hAnsi="Arial" w:cs="Arial"/>
          <w:b/>
          <w:color w:val="0070C0"/>
          <w:sz w:val="28"/>
          <w:szCs w:val="28"/>
        </w:rPr>
      </w:pPr>
      <w:r>
        <w:rPr>
          <w:rFonts w:ascii="Arial" w:hAnsi="Arial" w:cs="Arial"/>
          <w:b/>
          <w:color w:val="0070C0"/>
          <w:sz w:val="28"/>
          <w:szCs w:val="28"/>
        </w:rPr>
        <w:t>Your Perfect Services</w:t>
      </w:r>
    </w:p>
    <w:p w14:paraId="052EBA25" w14:textId="77777777" w:rsidR="005A6B3A" w:rsidRDefault="00902071">
      <w:pPr>
        <w:spacing w:before="240"/>
        <w:ind w:right="-66"/>
        <w:jc w:val="center"/>
        <w:rPr>
          <w:rFonts w:ascii="Arial" w:hAnsi="Arial" w:cs="Arial"/>
          <w:b/>
          <w:bCs/>
          <w:color w:val="0070C0"/>
          <w:sz w:val="28"/>
          <w:szCs w:val="28"/>
        </w:rPr>
      </w:pPr>
      <w:r>
        <w:rPr>
          <w:noProof/>
        </w:rPr>
        <w:drawing>
          <wp:anchor distT="0" distB="0" distL="114300" distR="114300" simplePos="0" relativeHeight="251816960" behindDoc="1" locked="0" layoutInCell="1" allowOverlap="1" wp14:anchorId="01386140" wp14:editId="6AF77B36">
            <wp:simplePos x="0" y="0"/>
            <wp:positionH relativeFrom="margin">
              <wp:align>center</wp:align>
            </wp:positionH>
            <wp:positionV relativeFrom="paragraph">
              <wp:posOffset>157480</wp:posOffset>
            </wp:positionV>
            <wp:extent cx="1912620" cy="1043940"/>
            <wp:effectExtent l="0" t="0" r="0" b="3810"/>
            <wp:wrapTight wrapText="bothSides">
              <wp:wrapPolygon edited="0">
                <wp:start x="7100" y="0"/>
                <wp:lineTo x="3012" y="1971"/>
                <wp:lineTo x="0" y="4730"/>
                <wp:lineTo x="0" y="6701"/>
                <wp:lineTo x="1506" y="13007"/>
                <wp:lineTo x="0" y="15372"/>
                <wp:lineTo x="0" y="17737"/>
                <wp:lineTo x="1936" y="19314"/>
                <wp:lineTo x="1721" y="20496"/>
                <wp:lineTo x="8821" y="21285"/>
                <wp:lineTo x="9896" y="21285"/>
                <wp:lineTo x="14199" y="20891"/>
                <wp:lineTo x="20653" y="20102"/>
                <wp:lineTo x="20869" y="11825"/>
                <wp:lineTo x="20223" y="7095"/>
                <wp:lineTo x="21299" y="5518"/>
                <wp:lineTo x="21299" y="1971"/>
                <wp:lineTo x="8175" y="0"/>
                <wp:lineTo x="7100" y="0"/>
              </wp:wrapPolygon>
            </wp:wrapTight>
            <wp:docPr id="612915468" name="Picture 4" descr="A colorful brush stro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568407" descr="A colorful brush strokes on a black background&#10;&#10;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2620" cy="1043940"/>
                    </a:xfrm>
                    <a:prstGeom prst="rect">
                      <a:avLst/>
                    </a:prstGeom>
                    <a:noFill/>
                  </pic:spPr>
                </pic:pic>
              </a:graphicData>
            </a:graphic>
            <wp14:sizeRelH relativeFrom="margin">
              <wp14:pctWidth>0</wp14:pctWidth>
            </wp14:sizeRelH>
            <wp14:sizeRelV relativeFrom="margin">
              <wp14:pctHeight>0</wp14:pctHeight>
            </wp14:sizeRelV>
          </wp:anchor>
        </w:drawing>
      </w:r>
    </w:p>
    <w:p w14:paraId="6CA7E36C" w14:textId="77777777" w:rsidR="005A6B3A" w:rsidRDefault="005A6B3A">
      <w:pPr>
        <w:tabs>
          <w:tab w:val="left" w:pos="1440"/>
        </w:tabs>
        <w:spacing w:line="360" w:lineRule="auto"/>
        <w:jc w:val="both"/>
        <w:rPr>
          <w:rFonts w:ascii="Arial" w:hAnsi="Arial" w:cs="Arial"/>
          <w:color w:val="FF0000"/>
        </w:rPr>
      </w:pPr>
    </w:p>
    <w:p w14:paraId="7FCC9919" w14:textId="77777777" w:rsidR="005A6B3A" w:rsidRDefault="005A6B3A">
      <w:pPr>
        <w:spacing w:line="360" w:lineRule="auto"/>
        <w:jc w:val="both"/>
        <w:rPr>
          <w:rFonts w:ascii="Arial" w:hAnsi="Arial" w:cs="Arial"/>
          <w:i/>
          <w:sz w:val="26"/>
          <w:szCs w:val="26"/>
        </w:rPr>
      </w:pPr>
    </w:p>
    <w:p w14:paraId="671A3F74" w14:textId="77777777" w:rsidR="005A6B3A" w:rsidRDefault="005A6B3A">
      <w:pPr>
        <w:shd w:val="clear" w:color="auto" w:fill="FFFFFF" w:themeFill="background1"/>
        <w:spacing w:line="360" w:lineRule="auto"/>
        <w:jc w:val="center"/>
        <w:rPr>
          <w:rFonts w:ascii="Arial" w:hAnsi="Arial" w:cs="Arial"/>
          <w:i/>
          <w:sz w:val="22"/>
          <w:szCs w:val="22"/>
          <w:lang w:val="pt-PT"/>
        </w:rPr>
      </w:pPr>
    </w:p>
    <w:sectPr w:rsidR="005A6B3A">
      <w:headerReference w:type="even" r:id="rId35"/>
      <w:headerReference w:type="default" r:id="rId36"/>
      <w:footerReference w:type="even" r:id="rId37"/>
      <w:footerReference w:type="default" r:id="rId38"/>
      <w:headerReference w:type="first" r:id="rId39"/>
      <w:footerReference w:type="first" r:id="rId40"/>
      <w:pgSz w:w="11906" w:h="16838"/>
      <w:pgMar w:top="567" w:right="567" w:bottom="567" w:left="567" w:header="1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BEAE2" w14:textId="77777777" w:rsidR="003D5B65" w:rsidRDefault="003D5B65">
      <w:r>
        <w:separator/>
      </w:r>
    </w:p>
  </w:endnote>
  <w:endnote w:type="continuationSeparator" w:id="0">
    <w:p w14:paraId="71EE689E" w14:textId="77777777" w:rsidR="003D5B65" w:rsidRDefault="003D5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VNI-Times">
    <w:altName w:val="Times New Roman"/>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4135D" w14:textId="77777777" w:rsidR="00342860" w:rsidRDefault="00342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FDDD" w14:textId="77777777" w:rsidR="005A6B3A" w:rsidRDefault="00902071">
    <w:pPr>
      <w:pStyle w:val="Footer"/>
      <w:tabs>
        <w:tab w:val="clear" w:pos="4513"/>
        <w:tab w:val="clear" w:pos="902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9CEB" w14:textId="77777777" w:rsidR="00342860" w:rsidRDefault="00342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93E72" w14:textId="77777777" w:rsidR="003D5B65" w:rsidRDefault="003D5B65">
      <w:r>
        <w:separator/>
      </w:r>
    </w:p>
  </w:footnote>
  <w:footnote w:type="continuationSeparator" w:id="0">
    <w:p w14:paraId="06F723D5" w14:textId="77777777" w:rsidR="003D5B65" w:rsidRDefault="003D5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0840D" w14:textId="77777777" w:rsidR="00342860" w:rsidRDefault="00342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784E" w14:textId="7DC671C1" w:rsidR="005A6B3A" w:rsidRDefault="005A6B3A">
    <w:pPr>
      <w:tabs>
        <w:tab w:val="left" w:pos="2926"/>
        <w:tab w:val="center" w:pos="6210"/>
        <w:tab w:val="right" w:pos="10530"/>
      </w:tabs>
      <w:ind w:firstLine="1440"/>
      <w:rPr>
        <w:b/>
        <w:color w:val="0066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9B9C" w14:textId="77777777" w:rsidR="00342860" w:rsidRDefault="00342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15:restartNumberingAfterBreak="0">
    <w:nsid w:val="00000011"/>
    <w:multiLevelType w:val="multilevel"/>
    <w:tmpl w:val="00000011"/>
    <w:name w:val="WW8Num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2"/>
    <w:multiLevelType w:val="multilevel"/>
    <w:tmpl w:val="6E68F4CC"/>
    <w:lvl w:ilvl="0">
      <w:start w:val="1"/>
      <w:numFmt w:val="decimal"/>
      <w:lvlText w:val="%1."/>
      <w:lvlJc w:val="left"/>
      <w:pPr>
        <w:tabs>
          <w:tab w:val="num" w:pos="360"/>
        </w:tabs>
        <w:ind w:left="360" w:hanging="360"/>
      </w:pPr>
      <w:rPr>
        <w:rFonts w:hint="default"/>
        <w:b/>
        <w:color w:val="000000"/>
        <w:sz w:val="22"/>
        <w:szCs w:val="22"/>
        <w:lang w:val="vi-V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84363D"/>
    <w:multiLevelType w:val="hybridMultilevel"/>
    <w:tmpl w:val="045C75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04ECE"/>
    <w:multiLevelType w:val="hybridMultilevel"/>
    <w:tmpl w:val="468CEEE6"/>
    <w:lvl w:ilvl="0" w:tplc="10D06DC6">
      <w:numFmt w:val="bullet"/>
      <w:lvlText w:val=""/>
      <w:lvlJc w:val="left"/>
      <w:pPr>
        <w:ind w:left="72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460A0"/>
    <w:multiLevelType w:val="hybridMultilevel"/>
    <w:tmpl w:val="3508D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35245A"/>
    <w:multiLevelType w:val="hybridMultilevel"/>
    <w:tmpl w:val="AEB26B5E"/>
    <w:lvl w:ilvl="0" w:tplc="10D06DC6">
      <w:numFmt w:val="bullet"/>
      <w:lvlText w:val=""/>
      <w:lvlJc w:val="left"/>
      <w:pPr>
        <w:ind w:left="72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A5EEF"/>
    <w:multiLevelType w:val="hybridMultilevel"/>
    <w:tmpl w:val="6490760A"/>
    <w:lvl w:ilvl="0" w:tplc="10D06DC6">
      <w:numFmt w:val="bullet"/>
      <w:lvlText w:val=""/>
      <w:lvlJc w:val="left"/>
      <w:pPr>
        <w:ind w:left="72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525DE"/>
    <w:multiLevelType w:val="hybridMultilevel"/>
    <w:tmpl w:val="A6BE6440"/>
    <w:lvl w:ilvl="0" w:tplc="2F2039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8467CEE"/>
    <w:multiLevelType w:val="hybridMultilevel"/>
    <w:tmpl w:val="4744522C"/>
    <w:lvl w:ilvl="0" w:tplc="B61CF0D0">
      <w:start w:val="1"/>
      <w:numFmt w:val="bullet"/>
      <w:lvlText w:val=""/>
      <w:lvlJc w:val="left"/>
      <w:pPr>
        <w:ind w:left="720" w:hanging="360"/>
      </w:pPr>
      <w:rPr>
        <w:rFonts w:ascii="Wingdings" w:hAnsi="Wingdings" w:hint="default"/>
        <w14:shadow w14:blurRad="0" w14:dist="0" w14:dir="0" w14:sx="0" w14:sy="0" w14:kx="0" w14:ky="0" w14:algn="none">
          <w14:srgbClr w14:val="000000"/>
        </w14:shado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64331E"/>
    <w:multiLevelType w:val="hybridMultilevel"/>
    <w:tmpl w:val="AA90C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683BF1"/>
    <w:multiLevelType w:val="hybridMultilevel"/>
    <w:tmpl w:val="ACE2F706"/>
    <w:lvl w:ilvl="0" w:tplc="2626D1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9C4041"/>
    <w:multiLevelType w:val="hybridMultilevel"/>
    <w:tmpl w:val="7EECA7D8"/>
    <w:lvl w:ilvl="0" w:tplc="2626D14A">
      <w:start w:val="1"/>
      <w:numFmt w:val="bullet"/>
      <w:lvlText w:val=""/>
      <w:lvlJc w:val="left"/>
      <w:pPr>
        <w:ind w:left="1440" w:hanging="360"/>
      </w:pPr>
      <w:rPr>
        <w:rFonts w:ascii="Symbol" w:hAnsi="Symbol"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B9677A"/>
    <w:multiLevelType w:val="hybridMultilevel"/>
    <w:tmpl w:val="5F76B454"/>
    <w:lvl w:ilvl="0" w:tplc="6A18B5D2">
      <w:start w:val="1"/>
      <w:numFmt w:val="decimal"/>
      <w:lvlText w:val="%1."/>
      <w:lvlJc w:val="left"/>
      <w:pPr>
        <w:ind w:left="720" w:hanging="360"/>
      </w:pPr>
      <w:rPr>
        <w:b w:val="0"/>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2527DC8"/>
    <w:multiLevelType w:val="hybridMultilevel"/>
    <w:tmpl w:val="6302B3A2"/>
    <w:lvl w:ilvl="0" w:tplc="2626D14A">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844BC"/>
    <w:multiLevelType w:val="hybridMultilevel"/>
    <w:tmpl w:val="576C41E0"/>
    <w:lvl w:ilvl="0" w:tplc="10D06DC6">
      <w:numFmt w:val="bullet"/>
      <w:lvlText w:val=""/>
      <w:lvlJc w:val="left"/>
      <w:pPr>
        <w:ind w:left="72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A1AD7"/>
    <w:multiLevelType w:val="hybridMultilevel"/>
    <w:tmpl w:val="CDC49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071C84"/>
    <w:multiLevelType w:val="hybridMultilevel"/>
    <w:tmpl w:val="28602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E90069E"/>
    <w:multiLevelType w:val="hybridMultilevel"/>
    <w:tmpl w:val="7CE8512E"/>
    <w:lvl w:ilvl="0" w:tplc="E90CEE36">
      <w:start w:val="1"/>
      <w:numFmt w:val="decimal"/>
      <w:lvlText w:val="%1."/>
      <w:lvlJc w:val="left"/>
      <w:pPr>
        <w:ind w:left="360" w:hanging="360"/>
      </w:pPr>
      <w:rPr>
        <w:b w:val="0"/>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15:restartNumberingAfterBreak="0">
    <w:nsid w:val="6141575A"/>
    <w:multiLevelType w:val="hybridMultilevel"/>
    <w:tmpl w:val="164E2D24"/>
    <w:lvl w:ilvl="0" w:tplc="3820911C">
      <w:start w:val="1"/>
      <w:numFmt w:val="bullet"/>
      <w:lvlText w:val=""/>
      <w:lvlJc w:val="left"/>
      <w:pPr>
        <w:ind w:left="720" w:hanging="360"/>
      </w:pPr>
      <w:rPr>
        <w:rFonts w:ascii="Wingdings" w:hAnsi="Wingdings"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7F56809"/>
    <w:multiLevelType w:val="hybridMultilevel"/>
    <w:tmpl w:val="28886DDC"/>
    <w:lvl w:ilvl="0" w:tplc="10D06DC6">
      <w:numFmt w:val="bullet"/>
      <w:lvlText w:val=""/>
      <w:lvlJc w:val="left"/>
      <w:pPr>
        <w:ind w:left="72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995E3D"/>
    <w:multiLevelType w:val="hybridMultilevel"/>
    <w:tmpl w:val="CE10CF9C"/>
    <w:lvl w:ilvl="0" w:tplc="10D06DC6">
      <w:numFmt w:val="bullet"/>
      <w:lvlText w:val=""/>
      <w:lvlJc w:val="left"/>
      <w:pPr>
        <w:ind w:left="720" w:hanging="360"/>
      </w:pPr>
      <w:rPr>
        <w:rFonts w:ascii="Symbol" w:eastAsiaTheme="minorHAnsi" w:hAnsi="Symbol" w:cstheme="minorBidi" w:hint="default"/>
        <w:color w:val="0070C0"/>
        <w:spacing w:val="0"/>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7888463">
    <w:abstractNumId w:val="16"/>
  </w:num>
  <w:num w:numId="2" w16cid:durableId="1628462642">
    <w:abstractNumId w:val="14"/>
  </w:num>
  <w:num w:numId="3" w16cid:durableId="1144470931">
    <w:abstractNumId w:val="13"/>
  </w:num>
  <w:num w:numId="4" w16cid:durableId="1458523252">
    <w:abstractNumId w:val="11"/>
  </w:num>
  <w:num w:numId="5" w16cid:durableId="502479783">
    <w:abstractNumId w:val="8"/>
  </w:num>
  <w:num w:numId="6" w16cid:durableId="464811002">
    <w:abstractNumId w:val="23"/>
  </w:num>
  <w:num w:numId="7" w16cid:durableId="589856642">
    <w:abstractNumId w:val="9"/>
  </w:num>
  <w:num w:numId="8" w16cid:durableId="1084567580">
    <w:abstractNumId w:val="22"/>
  </w:num>
  <w:num w:numId="9" w16cid:durableId="1154570070">
    <w:abstractNumId w:val="6"/>
  </w:num>
  <w:num w:numId="10" w16cid:durableId="1850100274">
    <w:abstractNumId w:val="17"/>
  </w:num>
  <w:num w:numId="11" w16cid:durableId="444154719">
    <w:abstractNumId w:val="20"/>
    <w:lvlOverride w:ilvl="0">
      <w:startOverride w:val="1"/>
    </w:lvlOverride>
    <w:lvlOverride w:ilvl="1"/>
    <w:lvlOverride w:ilvl="2"/>
    <w:lvlOverride w:ilvl="3"/>
    <w:lvlOverride w:ilvl="4"/>
    <w:lvlOverride w:ilvl="5"/>
    <w:lvlOverride w:ilvl="6"/>
    <w:lvlOverride w:ilvl="7"/>
    <w:lvlOverride w:ilvl="8"/>
  </w:num>
  <w:num w:numId="12" w16cid:durableId="11662135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97686452">
    <w:abstractNumId w:val="21"/>
  </w:num>
  <w:num w:numId="14" w16cid:durableId="5550487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4861619">
    <w:abstractNumId w:val="4"/>
  </w:num>
  <w:num w:numId="16" w16cid:durableId="7992313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08129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7776258">
    <w:abstractNumId w:val="7"/>
  </w:num>
  <w:num w:numId="19" w16cid:durableId="538712774">
    <w:abstractNumId w:val="5"/>
  </w:num>
  <w:num w:numId="20" w16cid:durableId="116143345">
    <w:abstractNumId w:val="12"/>
  </w:num>
  <w:num w:numId="21" w16cid:durableId="576935823">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3A"/>
    <w:rsid w:val="00015DA3"/>
    <w:rsid w:val="00017584"/>
    <w:rsid w:val="00027D55"/>
    <w:rsid w:val="000C3FB6"/>
    <w:rsid w:val="001C45BA"/>
    <w:rsid w:val="0020459F"/>
    <w:rsid w:val="00227816"/>
    <w:rsid w:val="00255F51"/>
    <w:rsid w:val="0028573F"/>
    <w:rsid w:val="002B0C62"/>
    <w:rsid w:val="003115D3"/>
    <w:rsid w:val="00342860"/>
    <w:rsid w:val="003626AA"/>
    <w:rsid w:val="00394D9B"/>
    <w:rsid w:val="003D5B65"/>
    <w:rsid w:val="004F33B6"/>
    <w:rsid w:val="00502FF3"/>
    <w:rsid w:val="00525DED"/>
    <w:rsid w:val="005433C0"/>
    <w:rsid w:val="005A6B3A"/>
    <w:rsid w:val="005E0485"/>
    <w:rsid w:val="006E79EC"/>
    <w:rsid w:val="007302C4"/>
    <w:rsid w:val="00824BCE"/>
    <w:rsid w:val="008466F9"/>
    <w:rsid w:val="00855213"/>
    <w:rsid w:val="008D7C75"/>
    <w:rsid w:val="008F3495"/>
    <w:rsid w:val="00902071"/>
    <w:rsid w:val="00942F08"/>
    <w:rsid w:val="0096252F"/>
    <w:rsid w:val="00994732"/>
    <w:rsid w:val="009B31CF"/>
    <w:rsid w:val="00A91058"/>
    <w:rsid w:val="00A959AF"/>
    <w:rsid w:val="00AD7EE0"/>
    <w:rsid w:val="00B168AC"/>
    <w:rsid w:val="00B81B91"/>
    <w:rsid w:val="00BA3282"/>
    <w:rsid w:val="00BB79BC"/>
    <w:rsid w:val="00BC4C1B"/>
    <w:rsid w:val="00BE4D00"/>
    <w:rsid w:val="00C32AD8"/>
    <w:rsid w:val="00C67E02"/>
    <w:rsid w:val="00C81AD2"/>
    <w:rsid w:val="00D35E8D"/>
    <w:rsid w:val="00D91F1E"/>
    <w:rsid w:val="00DD4DE5"/>
    <w:rsid w:val="00E92F53"/>
    <w:rsid w:val="00ED77C3"/>
    <w:rsid w:val="00F15B2F"/>
    <w:rsid w:val="00F64F19"/>
    <w:rsid w:val="00F8461D"/>
    <w:rsid w:val="00F8747C"/>
    <w:rsid w:val="00FE5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0FA11"/>
  <w15:docId w15:val="{9B17935E-1E62-421A-9AEF-20A12EDB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qFormat/>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lang w:val="vi-VN" w:eastAsia="vi-VN"/>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rPr>
      <w:lang w:val="vi-VN" w:eastAsia="vi-VN"/>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rPr>
      <w:lang w:val="vi-VN" w:eastAsia="vi-VN"/>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link w:val="NormalWebChar"/>
    <w:uiPriority w:val="99"/>
    <w:unhideWhenUsed/>
    <w:pPr>
      <w:spacing w:before="100" w:beforeAutospacing="1" w:after="100" w:afterAutospacing="1"/>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Pr>
      <w:i/>
      <w:iCs/>
    </w:rPr>
  </w:style>
  <w:style w:type="paragraph" w:customStyle="1" w:styleId="TableParagraph">
    <w:name w:val="Table Paragraph"/>
    <w:basedOn w:val="Normal"/>
    <w:uiPriority w:val="1"/>
    <w:qFormat/>
    <w:pPr>
      <w:widowControl w:val="0"/>
      <w:autoSpaceDE w:val="0"/>
      <w:autoSpaceDN w:val="0"/>
      <w:spacing w:before="1"/>
      <w:ind w:left="140"/>
      <w:jc w:val="center"/>
    </w:pPr>
    <w:rPr>
      <w:sz w:val="22"/>
      <w:szCs w:val="22"/>
    </w:rPr>
  </w:style>
  <w:style w:type="character" w:customStyle="1" w:styleId="NormalWebChar">
    <w:name w:val="Normal (Web) Char"/>
    <w:link w:val="NormalWeb"/>
    <w:uiPriority w:val="99"/>
    <w:semiHidden/>
    <w:locked/>
    <w:rPr>
      <w:rFonts w:ascii="Times New Roman" w:eastAsia="Times New Roman" w:hAnsi="Times New Roman" w:cs="Times New Roman"/>
      <w:sz w:val="24"/>
      <w:szCs w:val="24"/>
    </w:rPr>
  </w:style>
  <w:style w:type="character" w:customStyle="1" w:styleId="ListParagraphChar">
    <w:name w:val="List Paragraph Char"/>
    <w:aliases w:val="truc Char"/>
    <w:basedOn w:val="DefaultParagraphFont"/>
    <w:link w:val="ListParagraph"/>
    <w:uiPriority w:val="34"/>
    <w:locke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903">
      <w:bodyDiv w:val="1"/>
      <w:marLeft w:val="0"/>
      <w:marRight w:val="0"/>
      <w:marTop w:val="0"/>
      <w:marBottom w:val="0"/>
      <w:divBdr>
        <w:top w:val="none" w:sz="0" w:space="0" w:color="auto"/>
        <w:left w:val="none" w:sz="0" w:space="0" w:color="auto"/>
        <w:bottom w:val="none" w:sz="0" w:space="0" w:color="auto"/>
        <w:right w:val="none" w:sz="0" w:space="0" w:color="auto"/>
      </w:divBdr>
    </w:div>
    <w:div w:id="35476071">
      <w:bodyDiv w:val="1"/>
      <w:marLeft w:val="0"/>
      <w:marRight w:val="0"/>
      <w:marTop w:val="0"/>
      <w:marBottom w:val="0"/>
      <w:divBdr>
        <w:top w:val="none" w:sz="0" w:space="0" w:color="auto"/>
        <w:left w:val="none" w:sz="0" w:space="0" w:color="auto"/>
        <w:bottom w:val="none" w:sz="0" w:space="0" w:color="auto"/>
        <w:right w:val="none" w:sz="0" w:space="0" w:color="auto"/>
      </w:divBdr>
    </w:div>
    <w:div w:id="106900567">
      <w:bodyDiv w:val="1"/>
      <w:marLeft w:val="0"/>
      <w:marRight w:val="0"/>
      <w:marTop w:val="0"/>
      <w:marBottom w:val="0"/>
      <w:divBdr>
        <w:top w:val="none" w:sz="0" w:space="0" w:color="auto"/>
        <w:left w:val="none" w:sz="0" w:space="0" w:color="auto"/>
        <w:bottom w:val="none" w:sz="0" w:space="0" w:color="auto"/>
        <w:right w:val="none" w:sz="0" w:space="0" w:color="auto"/>
      </w:divBdr>
    </w:div>
    <w:div w:id="182014254">
      <w:bodyDiv w:val="1"/>
      <w:marLeft w:val="0"/>
      <w:marRight w:val="0"/>
      <w:marTop w:val="0"/>
      <w:marBottom w:val="0"/>
      <w:divBdr>
        <w:top w:val="none" w:sz="0" w:space="0" w:color="auto"/>
        <w:left w:val="none" w:sz="0" w:space="0" w:color="auto"/>
        <w:bottom w:val="none" w:sz="0" w:space="0" w:color="auto"/>
        <w:right w:val="none" w:sz="0" w:space="0" w:color="auto"/>
      </w:divBdr>
    </w:div>
    <w:div w:id="185873823">
      <w:bodyDiv w:val="1"/>
      <w:marLeft w:val="0"/>
      <w:marRight w:val="0"/>
      <w:marTop w:val="0"/>
      <w:marBottom w:val="0"/>
      <w:divBdr>
        <w:top w:val="none" w:sz="0" w:space="0" w:color="auto"/>
        <w:left w:val="none" w:sz="0" w:space="0" w:color="auto"/>
        <w:bottom w:val="none" w:sz="0" w:space="0" w:color="auto"/>
        <w:right w:val="none" w:sz="0" w:space="0" w:color="auto"/>
      </w:divBdr>
    </w:div>
    <w:div w:id="207303710">
      <w:bodyDiv w:val="1"/>
      <w:marLeft w:val="0"/>
      <w:marRight w:val="0"/>
      <w:marTop w:val="0"/>
      <w:marBottom w:val="0"/>
      <w:divBdr>
        <w:top w:val="none" w:sz="0" w:space="0" w:color="auto"/>
        <w:left w:val="none" w:sz="0" w:space="0" w:color="auto"/>
        <w:bottom w:val="none" w:sz="0" w:space="0" w:color="auto"/>
        <w:right w:val="none" w:sz="0" w:space="0" w:color="auto"/>
      </w:divBdr>
    </w:div>
    <w:div w:id="210851807">
      <w:bodyDiv w:val="1"/>
      <w:marLeft w:val="0"/>
      <w:marRight w:val="0"/>
      <w:marTop w:val="0"/>
      <w:marBottom w:val="0"/>
      <w:divBdr>
        <w:top w:val="none" w:sz="0" w:space="0" w:color="auto"/>
        <w:left w:val="none" w:sz="0" w:space="0" w:color="auto"/>
        <w:bottom w:val="none" w:sz="0" w:space="0" w:color="auto"/>
        <w:right w:val="none" w:sz="0" w:space="0" w:color="auto"/>
      </w:divBdr>
      <w:divsChild>
        <w:div w:id="1211768634">
          <w:marLeft w:val="0"/>
          <w:marRight w:val="0"/>
          <w:marTop w:val="0"/>
          <w:marBottom w:val="0"/>
          <w:divBdr>
            <w:top w:val="none" w:sz="0" w:space="0" w:color="auto"/>
            <w:left w:val="none" w:sz="0" w:space="0" w:color="auto"/>
            <w:bottom w:val="none" w:sz="0" w:space="0" w:color="auto"/>
            <w:right w:val="none" w:sz="0" w:space="0" w:color="auto"/>
          </w:divBdr>
          <w:divsChild>
            <w:div w:id="917252704">
              <w:marLeft w:val="0"/>
              <w:marRight w:val="0"/>
              <w:marTop w:val="0"/>
              <w:marBottom w:val="0"/>
              <w:divBdr>
                <w:top w:val="none" w:sz="0" w:space="0" w:color="auto"/>
                <w:left w:val="none" w:sz="0" w:space="0" w:color="auto"/>
                <w:bottom w:val="none" w:sz="0" w:space="0" w:color="auto"/>
                <w:right w:val="none" w:sz="0" w:space="0" w:color="auto"/>
              </w:divBdr>
              <w:divsChild>
                <w:div w:id="1596010711">
                  <w:marLeft w:val="0"/>
                  <w:marRight w:val="0"/>
                  <w:marTop w:val="0"/>
                  <w:marBottom w:val="0"/>
                  <w:divBdr>
                    <w:top w:val="none" w:sz="0" w:space="0" w:color="auto"/>
                    <w:left w:val="none" w:sz="0" w:space="0" w:color="auto"/>
                    <w:bottom w:val="none" w:sz="0" w:space="0" w:color="auto"/>
                    <w:right w:val="none" w:sz="0" w:space="0" w:color="auto"/>
                  </w:divBdr>
                  <w:divsChild>
                    <w:div w:id="18631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95161">
      <w:bodyDiv w:val="1"/>
      <w:marLeft w:val="0"/>
      <w:marRight w:val="0"/>
      <w:marTop w:val="0"/>
      <w:marBottom w:val="0"/>
      <w:divBdr>
        <w:top w:val="none" w:sz="0" w:space="0" w:color="auto"/>
        <w:left w:val="none" w:sz="0" w:space="0" w:color="auto"/>
        <w:bottom w:val="none" w:sz="0" w:space="0" w:color="auto"/>
        <w:right w:val="none" w:sz="0" w:space="0" w:color="auto"/>
      </w:divBdr>
    </w:div>
    <w:div w:id="283075338">
      <w:bodyDiv w:val="1"/>
      <w:marLeft w:val="0"/>
      <w:marRight w:val="0"/>
      <w:marTop w:val="0"/>
      <w:marBottom w:val="0"/>
      <w:divBdr>
        <w:top w:val="none" w:sz="0" w:space="0" w:color="auto"/>
        <w:left w:val="none" w:sz="0" w:space="0" w:color="auto"/>
        <w:bottom w:val="none" w:sz="0" w:space="0" w:color="auto"/>
        <w:right w:val="none" w:sz="0" w:space="0" w:color="auto"/>
      </w:divBdr>
    </w:div>
    <w:div w:id="301271920">
      <w:bodyDiv w:val="1"/>
      <w:marLeft w:val="0"/>
      <w:marRight w:val="0"/>
      <w:marTop w:val="0"/>
      <w:marBottom w:val="0"/>
      <w:divBdr>
        <w:top w:val="none" w:sz="0" w:space="0" w:color="auto"/>
        <w:left w:val="none" w:sz="0" w:space="0" w:color="auto"/>
        <w:bottom w:val="none" w:sz="0" w:space="0" w:color="auto"/>
        <w:right w:val="none" w:sz="0" w:space="0" w:color="auto"/>
      </w:divBdr>
    </w:div>
    <w:div w:id="313073478">
      <w:bodyDiv w:val="1"/>
      <w:marLeft w:val="0"/>
      <w:marRight w:val="0"/>
      <w:marTop w:val="0"/>
      <w:marBottom w:val="0"/>
      <w:divBdr>
        <w:top w:val="none" w:sz="0" w:space="0" w:color="auto"/>
        <w:left w:val="none" w:sz="0" w:space="0" w:color="auto"/>
        <w:bottom w:val="none" w:sz="0" w:space="0" w:color="auto"/>
        <w:right w:val="none" w:sz="0" w:space="0" w:color="auto"/>
      </w:divBdr>
    </w:div>
    <w:div w:id="355161473">
      <w:bodyDiv w:val="1"/>
      <w:marLeft w:val="0"/>
      <w:marRight w:val="0"/>
      <w:marTop w:val="0"/>
      <w:marBottom w:val="0"/>
      <w:divBdr>
        <w:top w:val="none" w:sz="0" w:space="0" w:color="auto"/>
        <w:left w:val="none" w:sz="0" w:space="0" w:color="auto"/>
        <w:bottom w:val="none" w:sz="0" w:space="0" w:color="auto"/>
        <w:right w:val="none" w:sz="0" w:space="0" w:color="auto"/>
      </w:divBdr>
    </w:div>
    <w:div w:id="427115114">
      <w:bodyDiv w:val="1"/>
      <w:marLeft w:val="0"/>
      <w:marRight w:val="0"/>
      <w:marTop w:val="0"/>
      <w:marBottom w:val="0"/>
      <w:divBdr>
        <w:top w:val="none" w:sz="0" w:space="0" w:color="auto"/>
        <w:left w:val="none" w:sz="0" w:space="0" w:color="auto"/>
        <w:bottom w:val="none" w:sz="0" w:space="0" w:color="auto"/>
        <w:right w:val="none" w:sz="0" w:space="0" w:color="auto"/>
      </w:divBdr>
    </w:div>
    <w:div w:id="427117316">
      <w:bodyDiv w:val="1"/>
      <w:marLeft w:val="0"/>
      <w:marRight w:val="0"/>
      <w:marTop w:val="0"/>
      <w:marBottom w:val="0"/>
      <w:divBdr>
        <w:top w:val="none" w:sz="0" w:space="0" w:color="auto"/>
        <w:left w:val="none" w:sz="0" w:space="0" w:color="auto"/>
        <w:bottom w:val="none" w:sz="0" w:space="0" w:color="auto"/>
        <w:right w:val="none" w:sz="0" w:space="0" w:color="auto"/>
      </w:divBdr>
    </w:div>
    <w:div w:id="550725809">
      <w:bodyDiv w:val="1"/>
      <w:marLeft w:val="0"/>
      <w:marRight w:val="0"/>
      <w:marTop w:val="0"/>
      <w:marBottom w:val="0"/>
      <w:divBdr>
        <w:top w:val="none" w:sz="0" w:space="0" w:color="auto"/>
        <w:left w:val="none" w:sz="0" w:space="0" w:color="auto"/>
        <w:bottom w:val="none" w:sz="0" w:space="0" w:color="auto"/>
        <w:right w:val="none" w:sz="0" w:space="0" w:color="auto"/>
      </w:divBdr>
    </w:div>
    <w:div w:id="689450683">
      <w:bodyDiv w:val="1"/>
      <w:marLeft w:val="0"/>
      <w:marRight w:val="0"/>
      <w:marTop w:val="0"/>
      <w:marBottom w:val="0"/>
      <w:divBdr>
        <w:top w:val="none" w:sz="0" w:space="0" w:color="auto"/>
        <w:left w:val="none" w:sz="0" w:space="0" w:color="auto"/>
        <w:bottom w:val="none" w:sz="0" w:space="0" w:color="auto"/>
        <w:right w:val="none" w:sz="0" w:space="0" w:color="auto"/>
      </w:divBdr>
    </w:div>
    <w:div w:id="719403759">
      <w:bodyDiv w:val="1"/>
      <w:marLeft w:val="0"/>
      <w:marRight w:val="0"/>
      <w:marTop w:val="0"/>
      <w:marBottom w:val="0"/>
      <w:divBdr>
        <w:top w:val="none" w:sz="0" w:space="0" w:color="auto"/>
        <w:left w:val="none" w:sz="0" w:space="0" w:color="auto"/>
        <w:bottom w:val="none" w:sz="0" w:space="0" w:color="auto"/>
        <w:right w:val="none" w:sz="0" w:space="0" w:color="auto"/>
      </w:divBdr>
    </w:div>
    <w:div w:id="726416217">
      <w:bodyDiv w:val="1"/>
      <w:marLeft w:val="0"/>
      <w:marRight w:val="0"/>
      <w:marTop w:val="0"/>
      <w:marBottom w:val="0"/>
      <w:divBdr>
        <w:top w:val="none" w:sz="0" w:space="0" w:color="auto"/>
        <w:left w:val="none" w:sz="0" w:space="0" w:color="auto"/>
        <w:bottom w:val="none" w:sz="0" w:space="0" w:color="auto"/>
        <w:right w:val="none" w:sz="0" w:space="0" w:color="auto"/>
      </w:divBdr>
    </w:div>
    <w:div w:id="765034229">
      <w:bodyDiv w:val="1"/>
      <w:marLeft w:val="0"/>
      <w:marRight w:val="0"/>
      <w:marTop w:val="0"/>
      <w:marBottom w:val="0"/>
      <w:divBdr>
        <w:top w:val="none" w:sz="0" w:space="0" w:color="auto"/>
        <w:left w:val="none" w:sz="0" w:space="0" w:color="auto"/>
        <w:bottom w:val="none" w:sz="0" w:space="0" w:color="auto"/>
        <w:right w:val="none" w:sz="0" w:space="0" w:color="auto"/>
      </w:divBdr>
      <w:divsChild>
        <w:div w:id="1505433483">
          <w:marLeft w:val="0"/>
          <w:marRight w:val="0"/>
          <w:marTop w:val="0"/>
          <w:marBottom w:val="0"/>
          <w:divBdr>
            <w:top w:val="none" w:sz="0" w:space="0" w:color="auto"/>
            <w:left w:val="none" w:sz="0" w:space="0" w:color="auto"/>
            <w:bottom w:val="none" w:sz="0" w:space="0" w:color="auto"/>
            <w:right w:val="none" w:sz="0" w:space="0" w:color="auto"/>
          </w:divBdr>
          <w:divsChild>
            <w:div w:id="244189801">
              <w:marLeft w:val="0"/>
              <w:marRight w:val="0"/>
              <w:marTop w:val="0"/>
              <w:marBottom w:val="0"/>
              <w:divBdr>
                <w:top w:val="none" w:sz="0" w:space="0" w:color="auto"/>
                <w:left w:val="none" w:sz="0" w:space="0" w:color="auto"/>
                <w:bottom w:val="none" w:sz="0" w:space="0" w:color="auto"/>
                <w:right w:val="none" w:sz="0" w:space="0" w:color="auto"/>
              </w:divBdr>
              <w:divsChild>
                <w:div w:id="2039891136">
                  <w:marLeft w:val="0"/>
                  <w:marRight w:val="0"/>
                  <w:marTop w:val="0"/>
                  <w:marBottom w:val="0"/>
                  <w:divBdr>
                    <w:top w:val="none" w:sz="0" w:space="0" w:color="auto"/>
                    <w:left w:val="none" w:sz="0" w:space="0" w:color="auto"/>
                    <w:bottom w:val="none" w:sz="0" w:space="0" w:color="auto"/>
                    <w:right w:val="none" w:sz="0" w:space="0" w:color="auto"/>
                  </w:divBdr>
                  <w:divsChild>
                    <w:div w:id="20743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422">
      <w:bodyDiv w:val="1"/>
      <w:marLeft w:val="0"/>
      <w:marRight w:val="0"/>
      <w:marTop w:val="0"/>
      <w:marBottom w:val="0"/>
      <w:divBdr>
        <w:top w:val="none" w:sz="0" w:space="0" w:color="auto"/>
        <w:left w:val="none" w:sz="0" w:space="0" w:color="auto"/>
        <w:bottom w:val="none" w:sz="0" w:space="0" w:color="auto"/>
        <w:right w:val="none" w:sz="0" w:space="0" w:color="auto"/>
      </w:divBdr>
    </w:div>
    <w:div w:id="808280838">
      <w:bodyDiv w:val="1"/>
      <w:marLeft w:val="0"/>
      <w:marRight w:val="0"/>
      <w:marTop w:val="0"/>
      <w:marBottom w:val="0"/>
      <w:divBdr>
        <w:top w:val="none" w:sz="0" w:space="0" w:color="auto"/>
        <w:left w:val="none" w:sz="0" w:space="0" w:color="auto"/>
        <w:bottom w:val="none" w:sz="0" w:space="0" w:color="auto"/>
        <w:right w:val="none" w:sz="0" w:space="0" w:color="auto"/>
      </w:divBdr>
    </w:div>
    <w:div w:id="828206415">
      <w:bodyDiv w:val="1"/>
      <w:marLeft w:val="0"/>
      <w:marRight w:val="0"/>
      <w:marTop w:val="0"/>
      <w:marBottom w:val="0"/>
      <w:divBdr>
        <w:top w:val="none" w:sz="0" w:space="0" w:color="auto"/>
        <w:left w:val="none" w:sz="0" w:space="0" w:color="auto"/>
        <w:bottom w:val="none" w:sz="0" w:space="0" w:color="auto"/>
        <w:right w:val="none" w:sz="0" w:space="0" w:color="auto"/>
      </w:divBdr>
    </w:div>
    <w:div w:id="850410850">
      <w:bodyDiv w:val="1"/>
      <w:marLeft w:val="0"/>
      <w:marRight w:val="0"/>
      <w:marTop w:val="0"/>
      <w:marBottom w:val="0"/>
      <w:divBdr>
        <w:top w:val="none" w:sz="0" w:space="0" w:color="auto"/>
        <w:left w:val="none" w:sz="0" w:space="0" w:color="auto"/>
        <w:bottom w:val="none" w:sz="0" w:space="0" w:color="auto"/>
        <w:right w:val="none" w:sz="0" w:space="0" w:color="auto"/>
      </w:divBdr>
    </w:div>
    <w:div w:id="886721784">
      <w:bodyDiv w:val="1"/>
      <w:marLeft w:val="0"/>
      <w:marRight w:val="0"/>
      <w:marTop w:val="0"/>
      <w:marBottom w:val="0"/>
      <w:divBdr>
        <w:top w:val="none" w:sz="0" w:space="0" w:color="auto"/>
        <w:left w:val="none" w:sz="0" w:space="0" w:color="auto"/>
        <w:bottom w:val="none" w:sz="0" w:space="0" w:color="auto"/>
        <w:right w:val="none" w:sz="0" w:space="0" w:color="auto"/>
      </w:divBdr>
    </w:div>
    <w:div w:id="891768408">
      <w:bodyDiv w:val="1"/>
      <w:marLeft w:val="0"/>
      <w:marRight w:val="0"/>
      <w:marTop w:val="0"/>
      <w:marBottom w:val="0"/>
      <w:divBdr>
        <w:top w:val="none" w:sz="0" w:space="0" w:color="auto"/>
        <w:left w:val="none" w:sz="0" w:space="0" w:color="auto"/>
        <w:bottom w:val="none" w:sz="0" w:space="0" w:color="auto"/>
        <w:right w:val="none" w:sz="0" w:space="0" w:color="auto"/>
      </w:divBdr>
    </w:div>
    <w:div w:id="904727450">
      <w:bodyDiv w:val="1"/>
      <w:marLeft w:val="0"/>
      <w:marRight w:val="0"/>
      <w:marTop w:val="0"/>
      <w:marBottom w:val="0"/>
      <w:divBdr>
        <w:top w:val="none" w:sz="0" w:space="0" w:color="auto"/>
        <w:left w:val="none" w:sz="0" w:space="0" w:color="auto"/>
        <w:bottom w:val="none" w:sz="0" w:space="0" w:color="auto"/>
        <w:right w:val="none" w:sz="0" w:space="0" w:color="auto"/>
      </w:divBdr>
    </w:div>
    <w:div w:id="929699825">
      <w:bodyDiv w:val="1"/>
      <w:marLeft w:val="0"/>
      <w:marRight w:val="0"/>
      <w:marTop w:val="0"/>
      <w:marBottom w:val="0"/>
      <w:divBdr>
        <w:top w:val="none" w:sz="0" w:space="0" w:color="auto"/>
        <w:left w:val="none" w:sz="0" w:space="0" w:color="auto"/>
        <w:bottom w:val="none" w:sz="0" w:space="0" w:color="auto"/>
        <w:right w:val="none" w:sz="0" w:space="0" w:color="auto"/>
      </w:divBdr>
    </w:div>
    <w:div w:id="968169759">
      <w:bodyDiv w:val="1"/>
      <w:marLeft w:val="0"/>
      <w:marRight w:val="0"/>
      <w:marTop w:val="0"/>
      <w:marBottom w:val="0"/>
      <w:divBdr>
        <w:top w:val="none" w:sz="0" w:space="0" w:color="auto"/>
        <w:left w:val="none" w:sz="0" w:space="0" w:color="auto"/>
        <w:bottom w:val="none" w:sz="0" w:space="0" w:color="auto"/>
        <w:right w:val="none" w:sz="0" w:space="0" w:color="auto"/>
      </w:divBdr>
    </w:div>
    <w:div w:id="1014576417">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 w:id="1133058736">
      <w:bodyDiv w:val="1"/>
      <w:marLeft w:val="0"/>
      <w:marRight w:val="0"/>
      <w:marTop w:val="0"/>
      <w:marBottom w:val="0"/>
      <w:divBdr>
        <w:top w:val="none" w:sz="0" w:space="0" w:color="auto"/>
        <w:left w:val="none" w:sz="0" w:space="0" w:color="auto"/>
        <w:bottom w:val="none" w:sz="0" w:space="0" w:color="auto"/>
        <w:right w:val="none" w:sz="0" w:space="0" w:color="auto"/>
      </w:divBdr>
    </w:div>
    <w:div w:id="1147818846">
      <w:bodyDiv w:val="1"/>
      <w:marLeft w:val="0"/>
      <w:marRight w:val="0"/>
      <w:marTop w:val="0"/>
      <w:marBottom w:val="0"/>
      <w:divBdr>
        <w:top w:val="none" w:sz="0" w:space="0" w:color="auto"/>
        <w:left w:val="none" w:sz="0" w:space="0" w:color="auto"/>
        <w:bottom w:val="none" w:sz="0" w:space="0" w:color="auto"/>
        <w:right w:val="none" w:sz="0" w:space="0" w:color="auto"/>
      </w:divBdr>
    </w:div>
    <w:div w:id="1179931841">
      <w:bodyDiv w:val="1"/>
      <w:marLeft w:val="0"/>
      <w:marRight w:val="0"/>
      <w:marTop w:val="0"/>
      <w:marBottom w:val="0"/>
      <w:divBdr>
        <w:top w:val="none" w:sz="0" w:space="0" w:color="auto"/>
        <w:left w:val="none" w:sz="0" w:space="0" w:color="auto"/>
        <w:bottom w:val="none" w:sz="0" w:space="0" w:color="auto"/>
        <w:right w:val="none" w:sz="0" w:space="0" w:color="auto"/>
      </w:divBdr>
    </w:div>
    <w:div w:id="1202355063">
      <w:bodyDiv w:val="1"/>
      <w:marLeft w:val="0"/>
      <w:marRight w:val="0"/>
      <w:marTop w:val="0"/>
      <w:marBottom w:val="0"/>
      <w:divBdr>
        <w:top w:val="none" w:sz="0" w:space="0" w:color="auto"/>
        <w:left w:val="none" w:sz="0" w:space="0" w:color="auto"/>
        <w:bottom w:val="none" w:sz="0" w:space="0" w:color="auto"/>
        <w:right w:val="none" w:sz="0" w:space="0" w:color="auto"/>
      </w:divBdr>
    </w:div>
    <w:div w:id="1246769648">
      <w:bodyDiv w:val="1"/>
      <w:marLeft w:val="0"/>
      <w:marRight w:val="0"/>
      <w:marTop w:val="0"/>
      <w:marBottom w:val="0"/>
      <w:divBdr>
        <w:top w:val="none" w:sz="0" w:space="0" w:color="auto"/>
        <w:left w:val="none" w:sz="0" w:space="0" w:color="auto"/>
        <w:bottom w:val="none" w:sz="0" w:space="0" w:color="auto"/>
        <w:right w:val="none" w:sz="0" w:space="0" w:color="auto"/>
      </w:divBdr>
    </w:div>
    <w:div w:id="1268733713">
      <w:bodyDiv w:val="1"/>
      <w:marLeft w:val="0"/>
      <w:marRight w:val="0"/>
      <w:marTop w:val="0"/>
      <w:marBottom w:val="0"/>
      <w:divBdr>
        <w:top w:val="none" w:sz="0" w:space="0" w:color="auto"/>
        <w:left w:val="none" w:sz="0" w:space="0" w:color="auto"/>
        <w:bottom w:val="none" w:sz="0" w:space="0" w:color="auto"/>
        <w:right w:val="none" w:sz="0" w:space="0" w:color="auto"/>
      </w:divBdr>
    </w:div>
    <w:div w:id="1282610719">
      <w:bodyDiv w:val="1"/>
      <w:marLeft w:val="0"/>
      <w:marRight w:val="0"/>
      <w:marTop w:val="0"/>
      <w:marBottom w:val="0"/>
      <w:divBdr>
        <w:top w:val="none" w:sz="0" w:space="0" w:color="auto"/>
        <w:left w:val="none" w:sz="0" w:space="0" w:color="auto"/>
        <w:bottom w:val="none" w:sz="0" w:space="0" w:color="auto"/>
        <w:right w:val="none" w:sz="0" w:space="0" w:color="auto"/>
      </w:divBdr>
    </w:div>
    <w:div w:id="1320619965">
      <w:bodyDiv w:val="1"/>
      <w:marLeft w:val="0"/>
      <w:marRight w:val="0"/>
      <w:marTop w:val="0"/>
      <w:marBottom w:val="0"/>
      <w:divBdr>
        <w:top w:val="none" w:sz="0" w:space="0" w:color="auto"/>
        <w:left w:val="none" w:sz="0" w:space="0" w:color="auto"/>
        <w:bottom w:val="none" w:sz="0" w:space="0" w:color="auto"/>
        <w:right w:val="none" w:sz="0" w:space="0" w:color="auto"/>
      </w:divBdr>
    </w:div>
    <w:div w:id="1332873406">
      <w:bodyDiv w:val="1"/>
      <w:marLeft w:val="0"/>
      <w:marRight w:val="0"/>
      <w:marTop w:val="0"/>
      <w:marBottom w:val="0"/>
      <w:divBdr>
        <w:top w:val="none" w:sz="0" w:space="0" w:color="auto"/>
        <w:left w:val="none" w:sz="0" w:space="0" w:color="auto"/>
        <w:bottom w:val="none" w:sz="0" w:space="0" w:color="auto"/>
        <w:right w:val="none" w:sz="0" w:space="0" w:color="auto"/>
      </w:divBdr>
    </w:div>
    <w:div w:id="1349720060">
      <w:bodyDiv w:val="1"/>
      <w:marLeft w:val="0"/>
      <w:marRight w:val="0"/>
      <w:marTop w:val="0"/>
      <w:marBottom w:val="0"/>
      <w:divBdr>
        <w:top w:val="none" w:sz="0" w:space="0" w:color="auto"/>
        <w:left w:val="none" w:sz="0" w:space="0" w:color="auto"/>
        <w:bottom w:val="none" w:sz="0" w:space="0" w:color="auto"/>
        <w:right w:val="none" w:sz="0" w:space="0" w:color="auto"/>
      </w:divBdr>
    </w:div>
    <w:div w:id="1376461942">
      <w:bodyDiv w:val="1"/>
      <w:marLeft w:val="0"/>
      <w:marRight w:val="0"/>
      <w:marTop w:val="0"/>
      <w:marBottom w:val="0"/>
      <w:divBdr>
        <w:top w:val="none" w:sz="0" w:space="0" w:color="auto"/>
        <w:left w:val="none" w:sz="0" w:space="0" w:color="auto"/>
        <w:bottom w:val="none" w:sz="0" w:space="0" w:color="auto"/>
        <w:right w:val="none" w:sz="0" w:space="0" w:color="auto"/>
      </w:divBdr>
    </w:div>
    <w:div w:id="1412239729">
      <w:bodyDiv w:val="1"/>
      <w:marLeft w:val="0"/>
      <w:marRight w:val="0"/>
      <w:marTop w:val="0"/>
      <w:marBottom w:val="0"/>
      <w:divBdr>
        <w:top w:val="none" w:sz="0" w:space="0" w:color="auto"/>
        <w:left w:val="none" w:sz="0" w:space="0" w:color="auto"/>
        <w:bottom w:val="none" w:sz="0" w:space="0" w:color="auto"/>
        <w:right w:val="none" w:sz="0" w:space="0" w:color="auto"/>
      </w:divBdr>
      <w:divsChild>
        <w:div w:id="2080863906">
          <w:marLeft w:val="0"/>
          <w:marRight w:val="0"/>
          <w:marTop w:val="0"/>
          <w:marBottom w:val="0"/>
          <w:divBdr>
            <w:top w:val="none" w:sz="0" w:space="0" w:color="auto"/>
            <w:left w:val="none" w:sz="0" w:space="0" w:color="auto"/>
            <w:bottom w:val="none" w:sz="0" w:space="0" w:color="auto"/>
            <w:right w:val="none" w:sz="0" w:space="0" w:color="auto"/>
          </w:divBdr>
          <w:divsChild>
            <w:div w:id="646132139">
              <w:marLeft w:val="0"/>
              <w:marRight w:val="0"/>
              <w:marTop w:val="0"/>
              <w:marBottom w:val="0"/>
              <w:divBdr>
                <w:top w:val="none" w:sz="0" w:space="0" w:color="auto"/>
                <w:left w:val="none" w:sz="0" w:space="0" w:color="auto"/>
                <w:bottom w:val="none" w:sz="0" w:space="0" w:color="auto"/>
                <w:right w:val="none" w:sz="0" w:space="0" w:color="auto"/>
              </w:divBdr>
              <w:divsChild>
                <w:div w:id="18941099">
                  <w:marLeft w:val="0"/>
                  <w:marRight w:val="0"/>
                  <w:marTop w:val="0"/>
                  <w:marBottom w:val="0"/>
                  <w:divBdr>
                    <w:top w:val="none" w:sz="0" w:space="0" w:color="auto"/>
                    <w:left w:val="none" w:sz="0" w:space="0" w:color="auto"/>
                    <w:bottom w:val="none" w:sz="0" w:space="0" w:color="auto"/>
                    <w:right w:val="none" w:sz="0" w:space="0" w:color="auto"/>
                  </w:divBdr>
                  <w:divsChild>
                    <w:div w:id="20161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199">
      <w:bodyDiv w:val="1"/>
      <w:marLeft w:val="0"/>
      <w:marRight w:val="0"/>
      <w:marTop w:val="0"/>
      <w:marBottom w:val="0"/>
      <w:divBdr>
        <w:top w:val="none" w:sz="0" w:space="0" w:color="auto"/>
        <w:left w:val="none" w:sz="0" w:space="0" w:color="auto"/>
        <w:bottom w:val="none" w:sz="0" w:space="0" w:color="auto"/>
        <w:right w:val="none" w:sz="0" w:space="0" w:color="auto"/>
      </w:divBdr>
    </w:div>
    <w:div w:id="1529442017">
      <w:bodyDiv w:val="1"/>
      <w:marLeft w:val="0"/>
      <w:marRight w:val="0"/>
      <w:marTop w:val="0"/>
      <w:marBottom w:val="0"/>
      <w:divBdr>
        <w:top w:val="none" w:sz="0" w:space="0" w:color="auto"/>
        <w:left w:val="none" w:sz="0" w:space="0" w:color="auto"/>
        <w:bottom w:val="none" w:sz="0" w:space="0" w:color="auto"/>
        <w:right w:val="none" w:sz="0" w:space="0" w:color="auto"/>
      </w:divBdr>
    </w:div>
    <w:div w:id="1562330884">
      <w:bodyDiv w:val="1"/>
      <w:marLeft w:val="0"/>
      <w:marRight w:val="0"/>
      <w:marTop w:val="0"/>
      <w:marBottom w:val="0"/>
      <w:divBdr>
        <w:top w:val="none" w:sz="0" w:space="0" w:color="auto"/>
        <w:left w:val="none" w:sz="0" w:space="0" w:color="auto"/>
        <w:bottom w:val="none" w:sz="0" w:space="0" w:color="auto"/>
        <w:right w:val="none" w:sz="0" w:space="0" w:color="auto"/>
      </w:divBdr>
    </w:div>
    <w:div w:id="1585841072">
      <w:bodyDiv w:val="1"/>
      <w:marLeft w:val="0"/>
      <w:marRight w:val="0"/>
      <w:marTop w:val="0"/>
      <w:marBottom w:val="0"/>
      <w:divBdr>
        <w:top w:val="none" w:sz="0" w:space="0" w:color="auto"/>
        <w:left w:val="none" w:sz="0" w:space="0" w:color="auto"/>
        <w:bottom w:val="none" w:sz="0" w:space="0" w:color="auto"/>
        <w:right w:val="none" w:sz="0" w:space="0" w:color="auto"/>
      </w:divBdr>
    </w:div>
    <w:div w:id="1609191688">
      <w:bodyDiv w:val="1"/>
      <w:marLeft w:val="0"/>
      <w:marRight w:val="0"/>
      <w:marTop w:val="0"/>
      <w:marBottom w:val="0"/>
      <w:divBdr>
        <w:top w:val="none" w:sz="0" w:space="0" w:color="auto"/>
        <w:left w:val="none" w:sz="0" w:space="0" w:color="auto"/>
        <w:bottom w:val="none" w:sz="0" w:space="0" w:color="auto"/>
        <w:right w:val="none" w:sz="0" w:space="0" w:color="auto"/>
      </w:divBdr>
    </w:div>
    <w:div w:id="1656564898">
      <w:bodyDiv w:val="1"/>
      <w:marLeft w:val="0"/>
      <w:marRight w:val="0"/>
      <w:marTop w:val="0"/>
      <w:marBottom w:val="0"/>
      <w:divBdr>
        <w:top w:val="none" w:sz="0" w:space="0" w:color="auto"/>
        <w:left w:val="none" w:sz="0" w:space="0" w:color="auto"/>
        <w:bottom w:val="none" w:sz="0" w:space="0" w:color="auto"/>
        <w:right w:val="none" w:sz="0" w:space="0" w:color="auto"/>
      </w:divBdr>
    </w:div>
    <w:div w:id="1663775953">
      <w:bodyDiv w:val="1"/>
      <w:marLeft w:val="0"/>
      <w:marRight w:val="0"/>
      <w:marTop w:val="0"/>
      <w:marBottom w:val="0"/>
      <w:divBdr>
        <w:top w:val="none" w:sz="0" w:space="0" w:color="auto"/>
        <w:left w:val="none" w:sz="0" w:space="0" w:color="auto"/>
        <w:bottom w:val="none" w:sz="0" w:space="0" w:color="auto"/>
        <w:right w:val="none" w:sz="0" w:space="0" w:color="auto"/>
      </w:divBdr>
    </w:div>
    <w:div w:id="1684740230">
      <w:bodyDiv w:val="1"/>
      <w:marLeft w:val="0"/>
      <w:marRight w:val="0"/>
      <w:marTop w:val="0"/>
      <w:marBottom w:val="0"/>
      <w:divBdr>
        <w:top w:val="none" w:sz="0" w:space="0" w:color="auto"/>
        <w:left w:val="none" w:sz="0" w:space="0" w:color="auto"/>
        <w:bottom w:val="none" w:sz="0" w:space="0" w:color="auto"/>
        <w:right w:val="none" w:sz="0" w:space="0" w:color="auto"/>
      </w:divBdr>
    </w:div>
    <w:div w:id="1744256875">
      <w:bodyDiv w:val="1"/>
      <w:marLeft w:val="0"/>
      <w:marRight w:val="0"/>
      <w:marTop w:val="0"/>
      <w:marBottom w:val="0"/>
      <w:divBdr>
        <w:top w:val="none" w:sz="0" w:space="0" w:color="auto"/>
        <w:left w:val="none" w:sz="0" w:space="0" w:color="auto"/>
        <w:bottom w:val="none" w:sz="0" w:space="0" w:color="auto"/>
        <w:right w:val="none" w:sz="0" w:space="0" w:color="auto"/>
      </w:divBdr>
    </w:div>
    <w:div w:id="1778787101">
      <w:bodyDiv w:val="1"/>
      <w:marLeft w:val="0"/>
      <w:marRight w:val="0"/>
      <w:marTop w:val="0"/>
      <w:marBottom w:val="0"/>
      <w:divBdr>
        <w:top w:val="none" w:sz="0" w:space="0" w:color="auto"/>
        <w:left w:val="none" w:sz="0" w:space="0" w:color="auto"/>
        <w:bottom w:val="none" w:sz="0" w:space="0" w:color="auto"/>
        <w:right w:val="none" w:sz="0" w:space="0" w:color="auto"/>
      </w:divBdr>
    </w:div>
    <w:div w:id="1794982142">
      <w:bodyDiv w:val="1"/>
      <w:marLeft w:val="0"/>
      <w:marRight w:val="0"/>
      <w:marTop w:val="0"/>
      <w:marBottom w:val="0"/>
      <w:divBdr>
        <w:top w:val="none" w:sz="0" w:space="0" w:color="auto"/>
        <w:left w:val="none" w:sz="0" w:space="0" w:color="auto"/>
        <w:bottom w:val="none" w:sz="0" w:space="0" w:color="auto"/>
        <w:right w:val="none" w:sz="0" w:space="0" w:color="auto"/>
      </w:divBdr>
    </w:div>
    <w:div w:id="1797329202">
      <w:bodyDiv w:val="1"/>
      <w:marLeft w:val="0"/>
      <w:marRight w:val="0"/>
      <w:marTop w:val="0"/>
      <w:marBottom w:val="0"/>
      <w:divBdr>
        <w:top w:val="none" w:sz="0" w:space="0" w:color="auto"/>
        <w:left w:val="none" w:sz="0" w:space="0" w:color="auto"/>
        <w:bottom w:val="none" w:sz="0" w:space="0" w:color="auto"/>
        <w:right w:val="none" w:sz="0" w:space="0" w:color="auto"/>
      </w:divBdr>
    </w:div>
    <w:div w:id="1818766281">
      <w:bodyDiv w:val="1"/>
      <w:marLeft w:val="0"/>
      <w:marRight w:val="0"/>
      <w:marTop w:val="0"/>
      <w:marBottom w:val="0"/>
      <w:divBdr>
        <w:top w:val="none" w:sz="0" w:space="0" w:color="auto"/>
        <w:left w:val="none" w:sz="0" w:space="0" w:color="auto"/>
        <w:bottom w:val="none" w:sz="0" w:space="0" w:color="auto"/>
        <w:right w:val="none" w:sz="0" w:space="0" w:color="auto"/>
      </w:divBdr>
    </w:div>
    <w:div w:id="1838492226">
      <w:bodyDiv w:val="1"/>
      <w:marLeft w:val="0"/>
      <w:marRight w:val="0"/>
      <w:marTop w:val="0"/>
      <w:marBottom w:val="0"/>
      <w:divBdr>
        <w:top w:val="none" w:sz="0" w:space="0" w:color="auto"/>
        <w:left w:val="none" w:sz="0" w:space="0" w:color="auto"/>
        <w:bottom w:val="none" w:sz="0" w:space="0" w:color="auto"/>
        <w:right w:val="none" w:sz="0" w:space="0" w:color="auto"/>
      </w:divBdr>
    </w:div>
    <w:div w:id="1874077544">
      <w:bodyDiv w:val="1"/>
      <w:marLeft w:val="0"/>
      <w:marRight w:val="0"/>
      <w:marTop w:val="0"/>
      <w:marBottom w:val="0"/>
      <w:divBdr>
        <w:top w:val="none" w:sz="0" w:space="0" w:color="auto"/>
        <w:left w:val="none" w:sz="0" w:space="0" w:color="auto"/>
        <w:bottom w:val="none" w:sz="0" w:space="0" w:color="auto"/>
        <w:right w:val="none" w:sz="0" w:space="0" w:color="auto"/>
      </w:divBdr>
    </w:div>
    <w:div w:id="1965651489">
      <w:bodyDiv w:val="1"/>
      <w:marLeft w:val="0"/>
      <w:marRight w:val="0"/>
      <w:marTop w:val="0"/>
      <w:marBottom w:val="0"/>
      <w:divBdr>
        <w:top w:val="none" w:sz="0" w:space="0" w:color="auto"/>
        <w:left w:val="none" w:sz="0" w:space="0" w:color="auto"/>
        <w:bottom w:val="none" w:sz="0" w:space="0" w:color="auto"/>
        <w:right w:val="none" w:sz="0" w:space="0" w:color="auto"/>
      </w:divBdr>
    </w:div>
    <w:div w:id="2006853689">
      <w:bodyDiv w:val="1"/>
      <w:marLeft w:val="0"/>
      <w:marRight w:val="0"/>
      <w:marTop w:val="0"/>
      <w:marBottom w:val="0"/>
      <w:divBdr>
        <w:top w:val="none" w:sz="0" w:space="0" w:color="auto"/>
        <w:left w:val="none" w:sz="0" w:space="0" w:color="auto"/>
        <w:bottom w:val="none" w:sz="0" w:space="0" w:color="auto"/>
        <w:right w:val="none" w:sz="0" w:space="0" w:color="auto"/>
      </w:divBdr>
    </w:div>
    <w:div w:id="2032104804">
      <w:bodyDiv w:val="1"/>
      <w:marLeft w:val="0"/>
      <w:marRight w:val="0"/>
      <w:marTop w:val="0"/>
      <w:marBottom w:val="0"/>
      <w:divBdr>
        <w:top w:val="none" w:sz="0" w:space="0" w:color="auto"/>
        <w:left w:val="none" w:sz="0" w:space="0" w:color="auto"/>
        <w:bottom w:val="none" w:sz="0" w:space="0" w:color="auto"/>
        <w:right w:val="none" w:sz="0" w:space="0" w:color="auto"/>
      </w:divBdr>
    </w:div>
    <w:div w:id="2046173095">
      <w:bodyDiv w:val="1"/>
      <w:marLeft w:val="0"/>
      <w:marRight w:val="0"/>
      <w:marTop w:val="0"/>
      <w:marBottom w:val="0"/>
      <w:divBdr>
        <w:top w:val="none" w:sz="0" w:space="0" w:color="auto"/>
        <w:left w:val="none" w:sz="0" w:space="0" w:color="auto"/>
        <w:bottom w:val="none" w:sz="0" w:space="0" w:color="auto"/>
        <w:right w:val="none" w:sz="0" w:space="0" w:color="auto"/>
      </w:divBdr>
    </w:div>
    <w:div w:id="2115634824">
      <w:bodyDiv w:val="1"/>
      <w:marLeft w:val="0"/>
      <w:marRight w:val="0"/>
      <w:marTop w:val="0"/>
      <w:marBottom w:val="0"/>
      <w:divBdr>
        <w:top w:val="none" w:sz="0" w:space="0" w:color="auto"/>
        <w:left w:val="none" w:sz="0" w:space="0" w:color="auto"/>
        <w:bottom w:val="none" w:sz="0" w:space="0" w:color="auto"/>
        <w:right w:val="none" w:sz="0" w:space="0" w:color="auto"/>
      </w:divBdr>
    </w:div>
    <w:div w:id="2121876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6.wdp"/><Relationship Id="rId39" Type="http://schemas.openxmlformats.org/officeDocument/2006/relationships/header" Target="header3.xml"/><Relationship Id="rId21" Type="http://schemas.microsoft.com/office/2007/relationships/hdphoto" Target="media/hdphoto4.wdp"/><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eg"/><Relationship Id="rId32" Type="http://schemas.microsoft.com/office/2007/relationships/hdphoto" Target="media/hdphoto9.wd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header" Target="header2.xml"/><Relationship Id="rId10" Type="http://schemas.openxmlformats.org/officeDocument/2006/relationships/image" Target="media/image3.jpg"/><Relationship Id="rId19" Type="http://schemas.microsoft.com/office/2007/relationships/hdphoto" Target="media/hdphoto3.wdp"/><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4.png"/><Relationship Id="rId30" Type="http://schemas.microsoft.com/office/2007/relationships/hdphoto" Target="media/hdphoto8.wdp"/><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55D52-0B4F-4919-A663-DE202FD82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p.thao09102006@gmail.com</cp:lastModifiedBy>
  <cp:revision>35</cp:revision>
  <cp:lastPrinted>2022-06-30T03:12:00Z</cp:lastPrinted>
  <dcterms:created xsi:type="dcterms:W3CDTF">2025-06-27T04:33:00Z</dcterms:created>
  <dcterms:modified xsi:type="dcterms:W3CDTF">2025-09-15T07:04:00Z</dcterms:modified>
</cp:coreProperties>
</file>