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Spec="center" w:tblpY="0"/>
        <w:tblW w:w="11636.999999999998" w:type="dxa"/>
        <w:jc w:val="left"/>
        <w:tblLayout w:type="fixed"/>
        <w:tblLook w:val="0400"/>
      </w:tblPr>
      <w:tblGrid>
        <w:gridCol w:w="2694"/>
        <w:gridCol w:w="3609"/>
        <w:gridCol w:w="4050"/>
        <w:gridCol w:w="1276"/>
        <w:gridCol w:w="8"/>
        <w:tblGridChange w:id="0">
          <w:tblGrid>
            <w:gridCol w:w="2694"/>
            <w:gridCol w:w="3609"/>
            <w:gridCol w:w="4050"/>
            <w:gridCol w:w="1276"/>
            <w:gridCol w:w="8"/>
          </w:tblGrid>
        </w:tblGridChange>
      </w:tblGrid>
      <w:tr>
        <w:trPr>
          <w:cantSplit w:val="0"/>
          <w:tblHeader w:val="0"/>
        </w:trPr>
        <w:tc>
          <w:tcPr>
            <w:vMerge w:val="restart"/>
            <w:shd w:fill="auto"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651000" cy="1238250"/>
                  <wp:effectExtent b="0" l="0" r="0" t="0"/>
                  <wp:docPr descr="bonghoa" id="866392470" name="image7.jpg"/>
                  <a:graphic>
                    <a:graphicData uri="http://schemas.openxmlformats.org/drawingml/2006/picture">
                      <pic:pic>
                        <pic:nvPicPr>
                          <pic:cNvPr descr="bonghoa" id="0" name="image7.jpg"/>
                          <pic:cNvPicPr preferRelativeResize="0"/>
                        </pic:nvPicPr>
                        <pic:blipFill>
                          <a:blip r:embed="rId7"/>
                          <a:srcRect b="0" l="0" r="0" t="0"/>
                          <a:stretch>
                            <a:fillRect/>
                          </a:stretch>
                        </pic:blipFill>
                        <pic:spPr>
                          <a:xfrm>
                            <a:off x="0" y="0"/>
                            <a:ext cx="1651000"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4"/>
            <w:shd w:fill="auto" w:val="clear"/>
          </w:tcPr>
          <w:p w:rsidR="00000000" w:rsidDel="00000000" w:rsidP="00000000" w:rsidRDefault="00000000" w:rsidRPr="00000000" w14:paraId="00000004">
            <w:pPr>
              <w:rPr>
                <w:color w:val="ff0000"/>
                <w:sz w:val="72"/>
                <w:szCs w:val="72"/>
              </w:rPr>
            </w:pPr>
            <w:r w:rsidDel="00000000" w:rsidR="00000000" w:rsidRPr="00000000">
              <w:rPr>
                <w:color w:val="ff0000"/>
                <w:sz w:val="72"/>
                <w:szCs w:val="72"/>
              </w:rPr>
              <w:drawing>
                <wp:inline distB="0" distT="0" distL="0" distR="0">
                  <wp:extent cx="5568950" cy="647700"/>
                  <wp:effectExtent b="0" l="0" r="0" t="0"/>
                  <wp:docPr descr="chusaigongtour copy" id="866392472" name="image3.jpg"/>
                  <a:graphic>
                    <a:graphicData uri="http://schemas.openxmlformats.org/drawingml/2006/picture">
                      <pic:pic>
                        <pic:nvPicPr>
                          <pic:cNvPr descr="chusaigongtour copy" id="0" name="image3.jpg"/>
                          <pic:cNvPicPr preferRelativeResize="0"/>
                        </pic:nvPicPr>
                        <pic:blipFill>
                          <a:blip r:embed="rId8"/>
                          <a:srcRect b="0" l="0" r="0" t="0"/>
                          <a:stretch>
                            <a:fillRect/>
                          </a:stretch>
                        </pic:blipFill>
                        <pic:spPr>
                          <a:xfrm>
                            <a:off x="0" y="0"/>
                            <a:ext cx="5568950" cy="647700"/>
                          </a:xfrm>
                          <a:prstGeom prst="rect"/>
                          <a:ln/>
                        </pic:spPr>
                      </pic:pic>
                    </a:graphicData>
                  </a:graphic>
                </wp:inline>
              </w:drawing>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72"/>
                <w:szCs w:val="72"/>
              </w:rPr>
            </w:pPr>
            <w:r w:rsidDel="00000000" w:rsidR="00000000" w:rsidRPr="00000000">
              <w:rPr>
                <w:rtl w:val="0"/>
              </w:rPr>
            </w:r>
          </w:p>
        </w:tc>
        <w:tc>
          <w:tcPr>
            <w:gridSpan w:val="2"/>
            <w:shd w:fill="auto" w:val="clear"/>
          </w:tcPr>
          <w:p w:rsidR="00000000" w:rsidDel="00000000" w:rsidP="00000000" w:rsidRDefault="00000000" w:rsidRPr="00000000" w14:paraId="00000009">
            <w:pPr>
              <w:jc w:val="center"/>
              <w:rPr>
                <w:b w:val="1"/>
                <w:color w:val="0070c0"/>
                <w:sz w:val="20"/>
                <w:szCs w:val="20"/>
              </w:rPr>
            </w:pPr>
            <w:r w:rsidDel="00000000" w:rsidR="00000000" w:rsidRPr="00000000">
              <w:rPr>
                <w:b w:val="1"/>
                <w:color w:val="0070c0"/>
                <w:sz w:val="20"/>
                <w:szCs w:val="20"/>
                <w:rtl w:val="0"/>
              </w:rPr>
              <w:t xml:space="preserve">CÔNG TY TNHH GIAO THÔNG VẬN TẢI VÀ DU LỊCH SÀI GÒN</w:t>
            </w:r>
          </w:p>
        </w:tc>
        <w:tc>
          <w:tcPr>
            <w:vMerge w:val="restart"/>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70c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Pr>
              <w:drawing>
                <wp:inline distB="0" distT="0" distL="0" distR="0">
                  <wp:extent cx="723900" cy="793750"/>
                  <wp:effectExtent b="0" l="0" r="0" t="0"/>
                  <wp:docPr descr="Description: photo_1337672782" id="866392471" name="image2.jpg"/>
                  <a:graphic>
                    <a:graphicData uri="http://schemas.openxmlformats.org/drawingml/2006/picture">
                      <pic:pic>
                        <pic:nvPicPr>
                          <pic:cNvPr descr="Description: photo_1337672782" id="0" name="image2.jpg"/>
                          <pic:cNvPicPr preferRelativeResize="0"/>
                        </pic:nvPicPr>
                        <pic:blipFill>
                          <a:blip r:embed="rId9"/>
                          <a:srcRect b="0" l="0" r="0" t="0"/>
                          <a:stretch>
                            <a:fillRect/>
                          </a:stretch>
                        </pic:blipFill>
                        <pic:spPr>
                          <a:xfrm>
                            <a:off x="0" y="0"/>
                            <a:ext cx="723900" cy="793750"/>
                          </a:xfrm>
                          <a:prstGeom prst="rect"/>
                          <a:ln/>
                        </pic:spPr>
                      </pic:pic>
                    </a:graphicData>
                  </a:graphic>
                </wp:inline>
              </w:drawing>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70c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Văn phòng Hồ Chí Minh</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ĐC: 219 Võ Văn Tần, Phường 5, Quận 3</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Tổng Đài: 19002258</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Hotline/Zalo/Viber: 0945 50 4848</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Email: hcm@saigontours.asia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Website: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i w:val="0"/>
                  <w:smallCaps w:val="0"/>
                  <w:strike w:val="0"/>
                  <w:color w:val="0563c1"/>
                  <w:sz w:val="18"/>
                  <w:szCs w:val="18"/>
                  <w:u w:val="single"/>
                  <w:shd w:fill="auto" w:val="clear"/>
                  <w:vertAlign w:val="baseline"/>
                  <w:rtl w:val="0"/>
                </w:rPr>
                <w:t xml:space="preserve">https://saigontours.asia</w:t>
              </w:r>
            </w:hyperlink>
            <w:r w:rsidDel="00000000" w:rsidR="00000000" w:rsidRPr="00000000">
              <w:rPr>
                <w:rtl w:val="0"/>
              </w:rPr>
            </w:r>
          </w:p>
        </w:tc>
        <w:tc>
          <w:tcPr>
            <w:shd w:fill="auto"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Văn phòng Hà Nội: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ĐC: Tầng 6, 12 Khuất Duy Tiến, P. Thanh Xuân Trung, Q.Thanh Xuân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Tổng Đài: 19002258</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Hotline/Zalo/Viber: 0942 13 4848</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Email: hanoi@saigontours.asia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Fanpage: https://facebook.com/saigontours.tourdulich.noidiaquocte/</w:t>
            </w:r>
            <w:r w:rsidDel="00000000" w:rsidR="00000000" w:rsidRPr="00000000">
              <w:rPr>
                <w:rtl w:val="0"/>
              </w:rPr>
            </w:r>
          </w:p>
        </w:tc>
        <w:tc>
          <w:tcPr>
            <w:vMerge w:val="continue"/>
            <w:shd w:fill="auto"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727950" cy="82550"/>
                  <wp:effectExtent b="0" l="0" r="0" t="0"/>
                  <wp:docPr id="866392474"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7727950" cy="825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ff"/>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34"/>
          <w:szCs w:val="34"/>
          <w:u w:val="none"/>
          <w:shd w:fill="auto" w:val="clear"/>
          <w:vertAlign w:val="baseline"/>
          <w:rtl w:val="0"/>
        </w:rPr>
        <w:t xml:space="preserve">THIÊN ĐƯỜNG MIỀN TRUNG GHÉP ĐOÀN 2025</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UTM Androgyne" w:cs="UTM Androgyne" w:eastAsia="UTM Androgyne" w:hAnsi="UTM Androgyne"/>
          <w:b w:val="1"/>
          <w:i w:val="0"/>
          <w:smallCaps w:val="0"/>
          <w:strike w:val="0"/>
          <w:color w:val="ff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20">
      <w:pPr>
        <w:spacing w:line="276" w:lineRule="auto"/>
        <w:jc w:val="center"/>
        <w:rPr>
          <w:b w:val="1"/>
          <w:color w:val="0000ff"/>
          <w:sz w:val="28"/>
          <w:szCs w:val="28"/>
        </w:rPr>
      </w:pPr>
      <w:r w:rsidDel="00000000" w:rsidR="00000000" w:rsidRPr="00000000">
        <w:rPr>
          <w:b w:val="1"/>
          <w:color w:val="0000ff"/>
          <w:sz w:val="28"/>
          <w:szCs w:val="28"/>
          <w:rtl w:val="0"/>
        </w:rPr>
        <w:t xml:space="preserve">(3ngày/2đêm, khởi hành hàng ngày)</w:t>
      </w:r>
    </w:p>
    <w:p w:rsidR="00000000" w:rsidDel="00000000" w:rsidP="00000000" w:rsidRDefault="00000000" w:rsidRPr="00000000" w14:paraId="00000021">
      <w:pPr>
        <w:jc w:val="center"/>
        <w:rPr>
          <w:b w:val="1"/>
          <w:color w:val="0000ff"/>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4719955</wp:posOffset>
            </wp:positionH>
            <wp:positionV relativeFrom="paragraph">
              <wp:posOffset>208915</wp:posOffset>
            </wp:positionV>
            <wp:extent cx="2095500" cy="1394460"/>
            <wp:effectExtent b="0" l="0" r="0" t="0"/>
            <wp:wrapSquare wrapText="bothSides" distB="0" distT="0" distL="114300" distR="114300"/>
            <wp:docPr descr="C:\Users\Windows\Desktop\kinh-nghiem-du-lich-da-nang-tu-tuc-21.jpg" id="866392478" name="image8.jpg"/>
            <a:graphic>
              <a:graphicData uri="http://schemas.openxmlformats.org/drawingml/2006/picture">
                <pic:pic>
                  <pic:nvPicPr>
                    <pic:cNvPr descr="C:\Users\Windows\Desktop\kinh-nghiem-du-lich-da-nang-tu-tuc-21.jpg" id="0" name="image8.jpg"/>
                    <pic:cNvPicPr preferRelativeResize="0"/>
                  </pic:nvPicPr>
                  <pic:blipFill>
                    <a:blip r:embed="rId12"/>
                    <a:srcRect b="0" l="0" r="0" t="0"/>
                    <a:stretch>
                      <a:fillRect/>
                    </a:stretch>
                  </pic:blipFill>
                  <pic:spPr>
                    <a:xfrm>
                      <a:off x="0" y="0"/>
                      <a:ext cx="2095500" cy="13944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1838325</wp:posOffset>
            </wp:positionH>
            <wp:positionV relativeFrom="paragraph">
              <wp:posOffset>203200</wp:posOffset>
            </wp:positionV>
            <wp:extent cx="2800350" cy="1562100"/>
            <wp:effectExtent b="0" l="0" r="0" t="0"/>
            <wp:wrapSquare wrapText="bothSides" distB="0" distT="0" distL="114300" distR="114300"/>
            <wp:docPr descr="Káº¿t quáº£ hÃ¬nh áº£nh cho hÃ¬nh áº£nh cáº§u vÃ ng bÃ  nÃ  hill" id="866392476" name="image6.jpg"/>
            <a:graphic>
              <a:graphicData uri="http://schemas.openxmlformats.org/drawingml/2006/picture">
                <pic:pic>
                  <pic:nvPicPr>
                    <pic:cNvPr descr="Káº¿t quáº£ hÃ¬nh áº£nh cho hÃ¬nh áº£nh cáº§u vÃ ng bÃ  nÃ  hill" id="0" name="image6.jpg"/>
                    <pic:cNvPicPr preferRelativeResize="0"/>
                  </pic:nvPicPr>
                  <pic:blipFill>
                    <a:blip r:embed="rId13"/>
                    <a:srcRect b="0" l="0" r="0" t="0"/>
                    <a:stretch>
                      <a:fillRect/>
                    </a:stretch>
                  </pic:blipFill>
                  <pic:spPr>
                    <a:xfrm>
                      <a:off x="0" y="0"/>
                      <a:ext cx="2800350" cy="1562100"/>
                    </a:xfrm>
                    <a:prstGeom prst="rect"/>
                    <a:ln/>
                  </pic:spPr>
                </pic:pic>
              </a:graphicData>
            </a:graphic>
          </wp:anchor>
        </w:drawing>
      </w:r>
    </w:p>
    <w:p w:rsidR="00000000" w:rsidDel="00000000" w:rsidP="00000000" w:rsidRDefault="00000000" w:rsidRPr="00000000" w14:paraId="00000022">
      <w:pPr>
        <w:jc w:val="center"/>
        <w:rPr>
          <w:b w:val="1"/>
          <w:color w:val="0000ff"/>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-335279</wp:posOffset>
            </wp:positionH>
            <wp:positionV relativeFrom="paragraph">
              <wp:posOffset>48260</wp:posOffset>
            </wp:positionV>
            <wp:extent cx="2084705" cy="1405890"/>
            <wp:effectExtent b="0" l="0" r="0" t="0"/>
            <wp:wrapSquare wrapText="bothSides" distB="0" distT="0" distL="114300" distR="114300"/>
            <wp:docPr descr="C:\Users\Windows\Desktop\van-hoa-du-lich-da-nang-mytour-1.jpg" id="866392477" name="image4.jpg"/>
            <a:graphic>
              <a:graphicData uri="http://schemas.openxmlformats.org/drawingml/2006/picture">
                <pic:pic>
                  <pic:nvPicPr>
                    <pic:cNvPr descr="C:\Users\Windows\Desktop\van-hoa-du-lich-da-nang-mytour-1.jpg" id="0" name="image4.jpg"/>
                    <pic:cNvPicPr preferRelativeResize="0"/>
                  </pic:nvPicPr>
                  <pic:blipFill>
                    <a:blip r:embed="rId14"/>
                    <a:srcRect b="0" l="0" r="0" t="0"/>
                    <a:stretch>
                      <a:fillRect/>
                    </a:stretch>
                  </pic:blipFill>
                  <pic:spPr>
                    <a:xfrm>
                      <a:off x="0" y="0"/>
                      <a:ext cx="2084705" cy="1405890"/>
                    </a:xfrm>
                    <a:prstGeom prst="rect"/>
                    <a:ln/>
                  </pic:spPr>
                </pic:pic>
              </a:graphicData>
            </a:graphic>
          </wp:anchor>
        </w:drawing>
      </w:r>
    </w:p>
    <w:p w:rsidR="00000000" w:rsidDel="00000000" w:rsidP="00000000" w:rsidRDefault="00000000" w:rsidRPr="00000000" w14:paraId="00000023">
      <w:pPr>
        <w:jc w:val="center"/>
        <w:rPr>
          <w:b w:val="1"/>
          <w:color w:val="0000ff"/>
          <w:sz w:val="28"/>
          <w:szCs w:val="28"/>
        </w:rPr>
      </w:pPr>
      <w:r w:rsidDel="00000000" w:rsidR="00000000" w:rsidRPr="00000000">
        <w:rPr>
          <w:rtl w:val="0"/>
        </w:rPr>
      </w:r>
    </w:p>
    <w:p w:rsidR="00000000" w:rsidDel="00000000" w:rsidP="00000000" w:rsidRDefault="00000000" w:rsidRPr="00000000" w14:paraId="00000024">
      <w:pPr>
        <w:spacing w:line="276" w:lineRule="auto"/>
        <w:rPr>
          <w:b w:val="1"/>
          <w:color w:val="0000ff"/>
        </w:rPr>
      </w:pPr>
      <w:r w:rsidDel="00000000" w:rsidR="00000000" w:rsidRPr="00000000">
        <w:rPr>
          <w:b w:val="1"/>
          <w:color w:val="0000ff"/>
          <w:rtl w:val="0"/>
        </w:rPr>
        <w:t xml:space="preserve">Ngày 01:</w:t>
        <w:tab/>
        <w:t xml:space="preserve"> ĐÀ NẴNG – SƠN TRÀ – NGŨ HÀNH SƠN – HỘI AN  </w:t>
        <w:tab/>
        <w:t xml:space="preserve">      (Ăn trưa, ăn tối)</w:t>
      </w:r>
    </w:p>
    <w:p w:rsidR="00000000" w:rsidDel="00000000" w:rsidP="00000000" w:rsidRDefault="00000000" w:rsidRPr="00000000" w14:paraId="00000025">
      <w:pPr>
        <w:ind w:left="792" w:hanging="792"/>
        <w:jc w:val="both"/>
        <w:rPr>
          <w:b w:val="1"/>
          <w:color w:val="0000ff"/>
        </w:rPr>
      </w:pPr>
      <w:r w:rsidDel="00000000" w:rsidR="00000000" w:rsidRPr="00000000">
        <w:rPr>
          <w:b w:val="1"/>
          <w:color w:val="0000ff"/>
          <w:rtl w:val="0"/>
        </w:rPr>
        <w:t xml:space="preserve">Sáng-Trưa: </w:t>
      </w:r>
      <w:r w:rsidDel="00000000" w:rsidR="00000000" w:rsidRPr="00000000">
        <w:rPr>
          <w:color w:val="3b3838"/>
          <w:rtl w:val="0"/>
        </w:rPr>
        <w:t xml:space="preserve">Quý khách có mặt tại sân bay Quốc Nội trước giờ bay 2 tiếng, làm thủ tục check in đáp chuyến bay đi Đà Nẵng </w:t>
      </w:r>
      <w:r w:rsidDel="00000000" w:rsidR="00000000" w:rsidRPr="00000000">
        <w:rPr>
          <w:i w:val="1"/>
          <w:color w:val="3b3838"/>
          <w:rtl w:val="0"/>
        </w:rPr>
        <w:t xml:space="preserve">(Khách bay từ sân bay Tân Sơn Nhất sẽ có nhân viên hỗ trợ khách làm thủ tục check in) </w:t>
      </w:r>
      <w:r w:rsidDel="00000000" w:rsidR="00000000" w:rsidRPr="00000000">
        <w:rPr>
          <w:b w:val="1"/>
          <w:color w:val="0000ff"/>
          <w:rtl w:val="0"/>
        </w:rPr>
        <w:t xml:space="preserve">. </w:t>
      </w:r>
      <w:r w:rsidDel="00000000" w:rsidR="00000000" w:rsidRPr="00000000">
        <w:rPr>
          <w:color w:val="3b3838"/>
          <w:rtl w:val="0"/>
        </w:rPr>
        <w:t xml:space="preserve">Xe &amp; HDV đón quý khách tại Ga và sân bay Đà Nẵng </w:t>
      </w:r>
      <w:r w:rsidDel="00000000" w:rsidR="00000000" w:rsidRPr="00000000">
        <w:rPr>
          <w:b w:val="1"/>
          <w:color w:val="3b3838"/>
          <w:rtl w:val="0"/>
        </w:rPr>
        <w:t xml:space="preserve">(từ 07h00 đến 13h00) </w:t>
      </w:r>
      <w:r w:rsidDel="00000000" w:rsidR="00000000" w:rsidRPr="00000000">
        <w:rPr>
          <w:color w:val="3b3838"/>
          <w:rtl w:val="0"/>
        </w:rPr>
        <w:t xml:space="preserve">đưa đi dùng bữa trưa với các món ăn đặc sản nổi tiếng Đà Nẵng: Bánh tráng Thịt Heo, Bánh Bèo, Mỳ Quảng.  Nhận phòng K/sạn nghỉ ngơi.</w:t>
      </w:r>
      <w:r w:rsidDel="00000000" w:rsidR="00000000" w:rsidRPr="00000000">
        <w:rPr>
          <w:rtl w:val="0"/>
        </w:rPr>
      </w:r>
    </w:p>
    <w:p w:rsidR="00000000" w:rsidDel="00000000" w:rsidP="00000000" w:rsidRDefault="00000000" w:rsidRPr="00000000" w14:paraId="00000026">
      <w:pPr>
        <w:ind w:left="792" w:hanging="792"/>
        <w:jc w:val="both"/>
        <w:rPr>
          <w:color w:val="3b3838"/>
        </w:rPr>
      </w:pPr>
      <w:r w:rsidDel="00000000" w:rsidR="00000000" w:rsidRPr="00000000">
        <w:rPr>
          <w:b w:val="1"/>
          <w:color w:val="0000ff"/>
          <w:rtl w:val="0"/>
        </w:rPr>
        <w:t xml:space="preserve">- Chiều:</w:t>
      </w:r>
      <w:r w:rsidDel="00000000" w:rsidR="00000000" w:rsidRPr="00000000">
        <w:rPr>
          <w:color w:val="3b3838"/>
          <w:rtl w:val="0"/>
        </w:rPr>
        <w:t xml:space="preserve">Khởi hành đi tham quan một vòng Bán Đảo Sơn Trà – được mệnh danh là lá phổi xanh của Đà Nẵng, là ngôi nhà chung của rất nhiều loài động vật quý hiếm như vooc chà vá chân nâu, mèo rừng…,tiếp tục tham quan Chùa Linh Ứng - là một trong tứ trấn rất tâm linh của Đà Nẵng, nơi có tượng Phật Bà 65m cao nhất Việt Nam với lối kiến trúc rất độc đáo hướng nhìn ra biển lớn. Xe đưa quý khách tham quan danh thắng Ngũ Hành Sơn – với 5 ngọn núi Kim – Mộc – Thủy – Hỏa – Thổ. Nơi đây mang nét đẹp tuyệt mỹ của tự nhiên, của lịch sử, của văn hóa và cả thơ ca. Tiếp tục khởi hành vào tham quan Phố Cổ Hội An – Thành phố Cổ đẹp hàng đầu Châu Á, nơi đây lưu giữ được gần như nguyên vẹn với hơn 1.000 di tích kiến trúc từ phố xá, nhà cửa, hội quán, đình, chùa, nhà thờ, giếng cổ… đến những món ăn truyền thống. </w:t>
      </w:r>
    </w:p>
    <w:p w:rsidR="00000000" w:rsidDel="00000000" w:rsidP="00000000" w:rsidRDefault="00000000" w:rsidRPr="00000000" w14:paraId="00000027">
      <w:pPr>
        <w:ind w:left="810" w:hanging="810"/>
        <w:jc w:val="both"/>
        <w:rPr>
          <w:color w:val="3b3838"/>
        </w:rPr>
      </w:pPr>
      <w:r w:rsidDel="00000000" w:rsidR="00000000" w:rsidRPr="00000000">
        <w:rPr>
          <w:b w:val="1"/>
          <w:color w:val="0000ff"/>
          <w:rtl w:val="0"/>
        </w:rPr>
        <w:t xml:space="preserve">- Tối:</w:t>
        <w:tab/>
      </w:r>
      <w:r w:rsidDel="00000000" w:rsidR="00000000" w:rsidRPr="00000000">
        <w:rPr>
          <w:color w:val="3b3838"/>
          <w:rtl w:val="0"/>
        </w:rPr>
        <w:t xml:space="preserve">Ăn tối nhà hàng tại Hội An. Quý khách tự do tản bộ dạo chơi Phố Cổ về đêm, đặc biệt nếu đúng dịp ngày 14 hoặc ngày Mồng 1 Âm Lịch thì Phố Cổ sẽ tắt điện và chỉ thắp sáng bằng đèn lồng, khung cảnh trở nên tĩnh mịch, nhẹ nhàng, tạo cảm giác vô cùng yên bình.</w:t>
      </w:r>
    </w:p>
    <w:p w:rsidR="00000000" w:rsidDel="00000000" w:rsidP="00000000" w:rsidRDefault="00000000" w:rsidRPr="00000000" w14:paraId="00000028">
      <w:pPr>
        <w:spacing w:line="276" w:lineRule="auto"/>
        <w:rPr>
          <w:b w:val="1"/>
          <w:color w:val="0000ff"/>
        </w:rPr>
      </w:pPr>
      <w:r w:rsidDel="00000000" w:rsidR="00000000" w:rsidRPr="00000000">
        <w:rPr>
          <w:rtl w:val="0"/>
        </w:rPr>
      </w:r>
    </w:p>
    <w:p w:rsidR="00000000" w:rsidDel="00000000" w:rsidP="00000000" w:rsidRDefault="00000000" w:rsidRPr="00000000" w14:paraId="00000029">
      <w:pPr>
        <w:spacing w:line="276" w:lineRule="auto"/>
        <w:rPr>
          <w:b w:val="1"/>
          <w:color w:val="ff0000"/>
        </w:rPr>
      </w:pPr>
      <w:r w:rsidDel="00000000" w:rsidR="00000000" w:rsidRPr="00000000">
        <w:rPr>
          <w:b w:val="1"/>
          <w:color w:val="0000ff"/>
          <w:rtl w:val="0"/>
        </w:rPr>
        <w:t xml:space="preserve">Ngày 02:</w:t>
        <w:tab/>
        <w:t xml:space="preserve">ĐÀ NẴNG – HUẾ – LĂNG KHẢI ĐỊNH – ĐẠI NỘI – ĐÀ NẴNG</w:t>
        <w:tab/>
        <w:t xml:space="preserve">      (Ăn sáng, ăn trưa, ăn tối)</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40"/>
        </w:tabs>
        <w:spacing w:after="0" w:before="0" w:line="240" w:lineRule="auto"/>
        <w:ind w:left="792" w:right="-57" w:hanging="748"/>
        <w:jc w:val="both"/>
        <w:rPr>
          <w:rFonts w:ascii="Times New Roman" w:cs="Times New Roman" w:eastAsia="Times New Roman" w:hAnsi="Times New Roman"/>
          <w:b w:val="0"/>
          <w:i w:val="0"/>
          <w:smallCaps w:val="0"/>
          <w:strike w:val="0"/>
          <w:color w:val="3b383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 Sáng</w:t>
      </w:r>
      <w:r w:rsidDel="00000000" w:rsidR="00000000" w:rsidRPr="00000000">
        <w:rPr>
          <w:rFonts w:ascii="Times New Roman" w:cs="Times New Roman" w:eastAsia="Times New Roman" w:hAnsi="Times New Roman"/>
          <w:b w:val="0"/>
          <w:i w:val="0"/>
          <w:smallCaps w:val="0"/>
          <w:strike w:val="0"/>
          <w:color w:val="3b3838"/>
          <w:sz w:val="24"/>
          <w:szCs w:val="24"/>
          <w:u w:val="none"/>
          <w:shd w:fill="auto" w:val="clear"/>
          <w:vertAlign w:val="baseline"/>
          <w:rtl w:val="0"/>
        </w:rPr>
        <w:t xml:space="preserve">: Điểm tâm. </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Rời Đà Nẵng đi </w:t>
      </w:r>
      <w:r w:rsidDel="00000000" w:rsidR="00000000" w:rsidRPr="00000000">
        <w:rPr>
          <w:rFonts w:ascii="Times New Roman" w:cs="Times New Roman" w:eastAsia="Times New Roman" w:hAnsi="Times New Roman"/>
          <w:b w:val="1"/>
          <w:i w:val="0"/>
          <w:smallCaps w:val="0"/>
          <w:strike w:val="0"/>
          <w:color w:val="3b3838"/>
          <w:sz w:val="22"/>
          <w:szCs w:val="22"/>
          <w:u w:val="none"/>
          <w:shd w:fill="auto" w:val="clear"/>
          <w:vertAlign w:val="baseline"/>
          <w:rtl w:val="0"/>
        </w:rPr>
        <w:t xml:space="preserve">Cố Đô Huế</w:t>
      </w: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 hành trình xuyên hầm đường bộ đèo Hải Vân đến Huế tham            </w:t>
      </w:r>
      <w:r w:rsidDel="00000000" w:rsidR="00000000" w:rsidRPr="00000000">
        <w:rPr>
          <w:rFonts w:ascii="Times New Roman" w:cs="Times New Roman" w:eastAsia="Times New Roman" w:hAnsi="Times New Roman"/>
          <w:b w:val="0"/>
          <w:i w:val="0"/>
          <w:smallCaps w:val="0"/>
          <w:strike w:val="0"/>
          <w:color w:val="3b3838"/>
          <w:sz w:val="24"/>
          <w:szCs w:val="24"/>
          <w:u w:val="none"/>
          <w:shd w:fill="auto" w:val="clear"/>
          <w:vertAlign w:val="baseline"/>
          <w:rtl w:val="0"/>
        </w:rPr>
        <w:t xml:space="preserve">quan </w:t>
      </w:r>
      <w:r w:rsidDel="00000000" w:rsidR="00000000" w:rsidRPr="00000000">
        <w:rPr>
          <w:rFonts w:ascii="Times New Roman" w:cs="Times New Roman" w:eastAsia="Times New Roman" w:hAnsi="Times New Roman"/>
          <w:b w:val="1"/>
          <w:i w:val="0"/>
          <w:smallCaps w:val="0"/>
          <w:strike w:val="0"/>
          <w:color w:val="3b3838"/>
          <w:sz w:val="24"/>
          <w:szCs w:val="24"/>
          <w:u w:val="none"/>
          <w:shd w:fill="auto" w:val="clear"/>
          <w:vertAlign w:val="baseline"/>
          <w:rtl w:val="0"/>
        </w:rPr>
        <w:t xml:space="preserve">Lăng Khải Định</w:t>
      </w:r>
      <w:r w:rsidDel="00000000" w:rsidR="00000000" w:rsidRPr="00000000">
        <w:rPr>
          <w:rFonts w:ascii="Times New Roman" w:cs="Times New Roman" w:eastAsia="Times New Roman" w:hAnsi="Times New Roman"/>
          <w:b w:val="0"/>
          <w:i w:val="0"/>
          <w:smallCaps w:val="0"/>
          <w:strike w:val="0"/>
          <w:color w:val="3b3838"/>
          <w:sz w:val="24"/>
          <w:szCs w:val="24"/>
          <w:u w:val="none"/>
          <w:shd w:fill="auto" w:val="clear"/>
          <w:vertAlign w:val="baseline"/>
          <w:rtl w:val="0"/>
        </w:rPr>
        <w:t xml:space="preserve"> – là một công trình kiến trúc độc đáo xen lẫn và kết hợp giữa 2 phong Á – Âu, được kết hợp hài hoà với phong cảnh rất nên thơ của núi rừng.</w:t>
      </w:r>
    </w:p>
    <w:p w:rsidR="00000000" w:rsidDel="00000000" w:rsidP="00000000" w:rsidRDefault="00000000" w:rsidRPr="00000000" w14:paraId="0000002B">
      <w:pPr>
        <w:spacing w:line="276" w:lineRule="auto"/>
        <w:ind w:left="792" w:hanging="792"/>
        <w:jc w:val="both"/>
        <w:rPr>
          <w:color w:val="3b3838"/>
        </w:rPr>
      </w:pPr>
      <w:r w:rsidDel="00000000" w:rsidR="00000000" w:rsidRPr="00000000">
        <w:rPr>
          <w:b w:val="1"/>
          <w:color w:val="0000ff"/>
          <w:rtl w:val="0"/>
        </w:rPr>
        <w:t xml:space="preserve">- Trưa</w:t>
      </w:r>
      <w:r w:rsidDel="00000000" w:rsidR="00000000" w:rsidRPr="00000000">
        <w:rPr>
          <w:color w:val="3b3838"/>
          <w:rtl w:val="0"/>
        </w:rPr>
        <w:t xml:space="preserve">:</w:t>
        <w:tab/>
        <w:t xml:space="preserve">Ăn trưa nhà hàng tại Huế và nghỉ ngơi tại nhà hàng.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40"/>
        </w:tabs>
        <w:spacing w:after="0" w:before="0" w:line="240" w:lineRule="auto"/>
        <w:ind w:left="792" w:right="-57" w:hanging="74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 Chiều:</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b3838"/>
          <w:sz w:val="24"/>
          <w:szCs w:val="24"/>
          <w:u w:val="none"/>
          <w:shd w:fill="auto" w:val="clear"/>
          <w:vertAlign w:val="baseline"/>
          <w:rtl w:val="0"/>
        </w:rPr>
        <w:t xml:space="preserve">Tiếp tục tham quan </w:t>
      </w:r>
      <w:r w:rsidDel="00000000" w:rsidR="00000000" w:rsidRPr="00000000">
        <w:rPr>
          <w:rFonts w:ascii="Times New Roman" w:cs="Times New Roman" w:eastAsia="Times New Roman" w:hAnsi="Times New Roman"/>
          <w:b w:val="1"/>
          <w:i w:val="0"/>
          <w:smallCaps w:val="0"/>
          <w:strike w:val="0"/>
          <w:color w:val="3b3838"/>
          <w:sz w:val="24"/>
          <w:szCs w:val="24"/>
          <w:u w:val="none"/>
          <w:shd w:fill="auto" w:val="clear"/>
          <w:vertAlign w:val="baseline"/>
          <w:rtl w:val="0"/>
        </w:rPr>
        <w:t xml:space="preserve">Đại Nội</w:t>
      </w:r>
      <w:r w:rsidDel="00000000" w:rsidR="00000000" w:rsidRPr="00000000">
        <w:rPr>
          <w:rFonts w:ascii="Times New Roman" w:cs="Times New Roman" w:eastAsia="Times New Roman" w:hAnsi="Times New Roman"/>
          <w:b w:val="0"/>
          <w:i w:val="0"/>
          <w:smallCaps w:val="0"/>
          <w:strike w:val="0"/>
          <w:color w:val="3b3838"/>
          <w:sz w:val="24"/>
          <w:szCs w:val="24"/>
          <w:u w:val="none"/>
          <w:shd w:fill="auto" w:val="clear"/>
          <w:vertAlign w:val="baseline"/>
          <w:rtl w:val="0"/>
        </w:rPr>
        <w:t xml:space="preserve"> (Hoàng Cung của 13 vị vua triều Nguyễn, triều đại phong kiến cuối cùng của Việt Nam: Ngọ Môn, Điện Thái Hoà, Tử Cấm Thành, Thế Miếu, Hiển Lâm Các, Cửu Đỉnh) và Chùa Thiên Mụ cổ kính, xây dựng từ những năm đầu của thế kỉ XVII. Khởi hành về lại Đà Nẵng.</w:t>
      </w:r>
      <w:r w:rsidDel="00000000" w:rsidR="00000000" w:rsidRPr="00000000">
        <w:rPr>
          <w:rtl w:val="0"/>
        </w:rPr>
      </w:r>
    </w:p>
    <w:p w:rsidR="00000000" w:rsidDel="00000000" w:rsidP="00000000" w:rsidRDefault="00000000" w:rsidRPr="00000000" w14:paraId="0000002D">
      <w:pPr>
        <w:spacing w:line="276" w:lineRule="auto"/>
        <w:ind w:left="792" w:hanging="792"/>
        <w:jc w:val="both"/>
        <w:rPr>
          <w:color w:val="3b3838"/>
        </w:rPr>
      </w:pPr>
      <w:r w:rsidDel="00000000" w:rsidR="00000000" w:rsidRPr="00000000">
        <w:rPr>
          <w:b w:val="1"/>
          <w:color w:val="0000ff"/>
          <w:rtl w:val="0"/>
        </w:rPr>
        <w:t xml:space="preserve">- Tối</w:t>
      </w:r>
      <w:r w:rsidDel="00000000" w:rsidR="00000000" w:rsidRPr="00000000">
        <w:rPr>
          <w:color w:val="3b3838"/>
          <w:rtl w:val="0"/>
        </w:rPr>
        <w:t xml:space="preserve">:     Ăn tối nhà hàng. Ngủ KS tại Đà Nẵng. </w:t>
      </w:r>
    </w:p>
    <w:p w:rsidR="00000000" w:rsidDel="00000000" w:rsidP="00000000" w:rsidRDefault="00000000" w:rsidRPr="00000000" w14:paraId="0000002E">
      <w:pPr>
        <w:ind w:left="792" w:hanging="792"/>
        <w:rPr>
          <w:b w:val="1"/>
          <w:color w:val="0000ff"/>
        </w:rPr>
      </w:pPr>
      <w:r w:rsidDel="00000000" w:rsidR="00000000" w:rsidRPr="00000000">
        <w:rPr>
          <w:rtl w:val="0"/>
        </w:rPr>
      </w:r>
    </w:p>
    <w:p w:rsidR="00000000" w:rsidDel="00000000" w:rsidP="00000000" w:rsidRDefault="00000000" w:rsidRPr="00000000" w14:paraId="0000002F">
      <w:pPr>
        <w:ind w:left="792" w:hanging="792"/>
        <w:rPr>
          <w:b w:val="1"/>
          <w:color w:val="0000ff"/>
          <w:sz w:val="21"/>
          <w:szCs w:val="21"/>
        </w:rPr>
      </w:pPr>
      <w:r w:rsidDel="00000000" w:rsidR="00000000" w:rsidRPr="00000000">
        <w:rPr>
          <w:b w:val="1"/>
          <w:color w:val="0000ff"/>
          <w:rtl w:val="0"/>
        </w:rPr>
        <w:t xml:space="preserve">Ngày 03: </w:t>
      </w:r>
      <w:r w:rsidDel="00000000" w:rsidR="00000000" w:rsidRPr="00000000">
        <w:rPr>
          <w:b w:val="1"/>
          <w:color w:val="0000ff"/>
          <w:sz w:val="25"/>
          <w:szCs w:val="25"/>
          <w:rtl w:val="0"/>
        </w:rPr>
        <w:t xml:space="preserve">ĐÀ NẴNG – BÀ NÀ – TIỄN KHÁCH </w:t>
      </w:r>
      <w:r w:rsidDel="00000000" w:rsidR="00000000" w:rsidRPr="00000000">
        <w:rPr>
          <w:b w:val="1"/>
          <w:color w:val="0000ff"/>
          <w:sz w:val="21"/>
          <w:szCs w:val="21"/>
          <w:rtl w:val="0"/>
        </w:rPr>
        <w:t xml:space="preserve">(Ăn sáng, ăn trưa Option)</w:t>
      </w:r>
    </w:p>
    <w:p w:rsidR="00000000" w:rsidDel="00000000" w:rsidP="00000000" w:rsidRDefault="00000000" w:rsidRPr="00000000" w14:paraId="00000030">
      <w:pPr>
        <w:spacing w:line="276" w:lineRule="auto"/>
        <w:ind w:left="792" w:hanging="792"/>
        <w:jc w:val="both"/>
        <w:rPr>
          <w:color w:val="ff0000"/>
        </w:rPr>
      </w:pPr>
      <w:r w:rsidDel="00000000" w:rsidR="00000000" w:rsidRPr="00000000">
        <w:rPr>
          <w:b w:val="1"/>
          <w:color w:val="0000ff"/>
          <w:rtl w:val="0"/>
        </w:rPr>
        <w:t xml:space="preserve">- Sáng:</w:t>
      </w:r>
      <w:r w:rsidDel="00000000" w:rsidR="00000000" w:rsidRPr="00000000">
        <w:rPr>
          <w:b w:val="1"/>
          <w:color w:val="3b3838"/>
          <w:rtl w:val="0"/>
        </w:rPr>
        <w:tab/>
      </w:r>
      <w:r w:rsidDel="00000000" w:rsidR="00000000" w:rsidRPr="00000000">
        <w:rPr>
          <w:color w:val="3b3838"/>
          <w:rtl w:val="0"/>
        </w:rPr>
        <w:t xml:space="preserve">Điểm tâm. Quý khách tự do tắm biển Mỹ Khê, một trong những bãi biển đẹp nhất hành tinh. Khởi hành đi khu du lịch </w:t>
      </w:r>
      <w:r w:rsidDel="00000000" w:rsidR="00000000" w:rsidRPr="00000000">
        <w:rPr>
          <w:b w:val="1"/>
          <w:color w:val="3b3838"/>
          <w:rtl w:val="0"/>
        </w:rPr>
        <w:t xml:space="preserve">Bà Nà Hill</w:t>
      </w:r>
      <w:r w:rsidDel="00000000" w:rsidR="00000000" w:rsidRPr="00000000">
        <w:rPr>
          <w:color w:val="3b3838"/>
          <w:rtl w:val="0"/>
        </w:rPr>
        <w:t xml:space="preserve"> (Quý khách trả thêm chi phí Option theo giá công bố của Sun Group), nơi mà quý khách khám phá những khoảnh khắc giao mùa bất ngờ Xuân – Hạ - Thu – Đông trong 1 ngày, nơi mà quý khách trải nghiệm Khu phức hợp trò chơi trong nhà lớn nhất Việt Nam. Ngồi cáp treo dài nhất thế giới (gần 6.000m), tham quan vườn hoa, hầm rượu, chùa Linh Ứng, Thích Ca Phật Đài.</w:t>
      </w:r>
      <w:r w:rsidDel="00000000" w:rsidR="00000000" w:rsidRPr="00000000">
        <w:rPr>
          <w:rtl w:val="0"/>
        </w:rPr>
      </w:r>
    </w:p>
    <w:p w:rsidR="00000000" w:rsidDel="00000000" w:rsidP="00000000" w:rsidRDefault="00000000" w:rsidRPr="00000000" w14:paraId="00000031">
      <w:pPr>
        <w:spacing w:line="276" w:lineRule="auto"/>
        <w:ind w:left="792" w:hanging="792"/>
        <w:jc w:val="both"/>
        <w:rPr>
          <w:color w:val="3b3838"/>
        </w:rPr>
      </w:pPr>
      <w:r w:rsidDel="00000000" w:rsidR="00000000" w:rsidRPr="00000000">
        <w:rPr>
          <w:b w:val="1"/>
          <w:color w:val="0000ff"/>
          <w:rtl w:val="0"/>
        </w:rPr>
        <w:t xml:space="preserve">- Trưa</w:t>
      </w:r>
      <w:r w:rsidDel="00000000" w:rsidR="00000000" w:rsidRPr="00000000">
        <w:rPr>
          <w:color w:val="3b3838"/>
          <w:rtl w:val="0"/>
        </w:rPr>
        <w:t xml:space="preserve">:</w:t>
        <w:tab/>
        <w:t xml:space="preserve">Ăn trưa Option Buffet tại Bà Nà </w:t>
      </w:r>
      <w:r w:rsidDel="00000000" w:rsidR="00000000" w:rsidRPr="00000000">
        <w:rPr>
          <w:b w:val="1"/>
          <w:color w:val="3b3838"/>
          <w:rtl w:val="0"/>
        </w:rPr>
        <w:t xml:space="preserve">(Nếu quý khách không đăng ký đi Bà Nà thì tự túc chi phí ăn trưa)</w:t>
      </w:r>
      <w:r w:rsidDel="00000000" w:rsidR="00000000" w:rsidRPr="00000000">
        <w:rPr>
          <w:rtl w:val="0"/>
        </w:rPr>
      </w:r>
    </w:p>
    <w:p w:rsidR="00000000" w:rsidDel="00000000" w:rsidP="00000000" w:rsidRDefault="00000000" w:rsidRPr="00000000" w14:paraId="00000032">
      <w:pPr>
        <w:spacing w:line="276" w:lineRule="auto"/>
        <w:ind w:left="792" w:hanging="792"/>
        <w:jc w:val="both"/>
        <w:rPr>
          <w:color w:val="ff0000"/>
        </w:rPr>
      </w:pPr>
      <w:r w:rsidDel="00000000" w:rsidR="00000000" w:rsidRPr="00000000">
        <w:rPr>
          <w:b w:val="1"/>
          <w:color w:val="0000ff"/>
          <w:rtl w:val="0"/>
        </w:rPr>
        <w:t xml:space="preserve">- Chiều</w:t>
      </w:r>
      <w:r w:rsidDel="00000000" w:rsidR="00000000" w:rsidRPr="00000000">
        <w:rPr>
          <w:color w:val="3b3838"/>
          <w:rtl w:val="0"/>
        </w:rPr>
        <w:t xml:space="preserve">:Tiếp tục tham quan Làng Pháp – được xem như là một Châu Âu thu nhỏ trong lòng thành phố. Đặc biệt nhất là tham quan và chụp ảnh </w:t>
      </w:r>
      <w:r w:rsidDel="00000000" w:rsidR="00000000" w:rsidRPr="00000000">
        <w:rPr>
          <w:b w:val="1"/>
          <w:color w:val="3b3838"/>
          <w:rtl w:val="0"/>
        </w:rPr>
        <w:t xml:space="preserve">Cầu Vàng</w:t>
      </w:r>
      <w:r w:rsidDel="00000000" w:rsidR="00000000" w:rsidRPr="00000000">
        <w:rPr>
          <w:color w:val="3b3838"/>
          <w:rtl w:val="0"/>
        </w:rPr>
        <w:t xml:space="preserve"> - có kiến trúc độc nhất vô nhị với đôi bàn tay khổng lồ nâng đỡ </w:t>
      </w:r>
      <w:r w:rsidDel="00000000" w:rsidR="00000000" w:rsidRPr="00000000">
        <w:rPr>
          <w:b w:val="1"/>
          <w:color w:val="3b3838"/>
          <w:rtl w:val="0"/>
        </w:rPr>
        <w:t xml:space="preserve">Cầu Vàng</w:t>
      </w:r>
      <w:r w:rsidDel="00000000" w:rsidR="00000000" w:rsidRPr="00000000">
        <w:rPr>
          <w:color w:val="3b3838"/>
          <w:rtl w:val="0"/>
        </w:rPr>
        <w:t xml:space="preserve"> vươn ra đón anh chiều tà, tạo nên khung cảnh hoàng hôn tuyệt đẹp. </w:t>
      </w:r>
      <w:r w:rsidDel="00000000" w:rsidR="00000000" w:rsidRPr="00000000">
        <w:rPr>
          <w:rtl w:val="0"/>
        </w:rPr>
      </w:r>
    </w:p>
    <w:p w:rsidR="00000000" w:rsidDel="00000000" w:rsidP="00000000" w:rsidRDefault="00000000" w:rsidRPr="00000000" w14:paraId="00000033">
      <w:pPr>
        <w:spacing w:line="276" w:lineRule="auto"/>
        <w:ind w:left="792" w:hanging="792"/>
        <w:jc w:val="both"/>
        <w:rPr>
          <w:color w:val="3b3838"/>
        </w:rPr>
      </w:pPr>
      <w:r w:rsidDel="00000000" w:rsidR="00000000" w:rsidRPr="00000000">
        <w:rPr>
          <w:color w:val="3b3838"/>
          <w:rtl w:val="0"/>
        </w:rPr>
        <w:t xml:space="preserve">             Quý khách xuống cáp về lại Đà Nẵng. Tiễn khách sân bay Đà Nẵng các chuyến bay từ </w:t>
      </w:r>
      <w:r w:rsidDel="00000000" w:rsidR="00000000" w:rsidRPr="00000000">
        <w:rPr>
          <w:b w:val="1"/>
          <w:color w:val="3b3838"/>
          <w:rtl w:val="0"/>
        </w:rPr>
        <w:t xml:space="preserve">18h30 trở về sau</w:t>
      </w:r>
      <w:r w:rsidDel="00000000" w:rsidR="00000000" w:rsidRPr="00000000">
        <w:rPr>
          <w:color w:val="3b3838"/>
          <w:rtl w:val="0"/>
        </w:rPr>
        <w:t xml:space="preserve">. Chào thân ái. Kết thúc chương trình.</w:t>
      </w:r>
    </w:p>
    <w:p w:rsidR="00000000" w:rsidDel="00000000" w:rsidP="00000000" w:rsidRDefault="00000000" w:rsidRPr="00000000" w14:paraId="00000034">
      <w:pPr>
        <w:tabs>
          <w:tab w:val="left" w:leader="none" w:pos="810"/>
        </w:tabs>
        <w:spacing w:line="276" w:lineRule="auto"/>
        <w:ind w:left="810" w:hanging="810"/>
        <w:rPr>
          <w:color w:val="3b3838"/>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GIÁ TOUR ÁP DỤNG CHO TOUR GHÉP ĐOÀN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color w:val="0000ff"/>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Khởi hành: HÀNG NGÀY</w:t>
      </w:r>
      <w:r w:rsidDel="00000000" w:rsidR="00000000" w:rsidRPr="00000000">
        <w:rPr>
          <w:b w:val="1"/>
          <w:color w:val="0000ff"/>
          <w:rtl w:val="0"/>
        </w:rPr>
        <w:t xml:space="preserve">* </w:t>
      </w:r>
      <w:r w:rsidDel="00000000" w:rsidR="00000000" w:rsidRPr="00000000">
        <w:rPr>
          <w:b w:val="1"/>
          <w:color w:val="0000ff"/>
          <w:u w:val="single"/>
          <w:rtl w:val="0"/>
        </w:rPr>
        <w:t xml:space="preserve">TÊN KHÁCH SẠN GẦN BIỂN 3 SAO, 4 SAO, 5 SAO HOẶC TƯƠNG ĐƯƠNG:</w:t>
      </w:r>
      <w:r w:rsidDel="00000000" w:rsidR="00000000" w:rsidRPr="00000000">
        <w:rPr>
          <w:rtl w:val="0"/>
        </w:rPr>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2"/>
        <w:gridCol w:w="2701"/>
        <w:gridCol w:w="2602"/>
        <w:gridCol w:w="2547"/>
        <w:tblGridChange w:id="0">
          <w:tblGrid>
            <w:gridCol w:w="1392"/>
            <w:gridCol w:w="2701"/>
            <w:gridCol w:w="2602"/>
            <w:gridCol w:w="2547"/>
          </w:tblGrid>
        </w:tblGridChange>
      </w:tblGrid>
      <w:tr>
        <w:trPr>
          <w:cantSplit w:val="0"/>
          <w:tblHeader w:val="0"/>
        </w:trPr>
        <w:tc>
          <w:tcPr/>
          <w:p w:rsidR="00000000" w:rsidDel="00000000" w:rsidP="00000000" w:rsidRDefault="00000000" w:rsidRPr="00000000" w14:paraId="00000037">
            <w:pPr>
              <w:ind w:right="36"/>
              <w:jc w:val="center"/>
              <w:rPr>
                <w:b w:val="1"/>
                <w:color w:val="0000ff"/>
              </w:rPr>
            </w:pPr>
            <w:r w:rsidDel="00000000" w:rsidR="00000000" w:rsidRPr="00000000">
              <w:rPr>
                <w:b w:val="1"/>
                <w:color w:val="0000ff"/>
                <w:sz w:val="22"/>
                <w:szCs w:val="22"/>
                <w:rtl w:val="0"/>
              </w:rPr>
              <w:t xml:space="preserve">Địa phương</w:t>
            </w:r>
            <w:r w:rsidDel="00000000" w:rsidR="00000000" w:rsidRPr="00000000">
              <w:rPr>
                <w:rtl w:val="0"/>
              </w:rPr>
            </w:r>
          </w:p>
        </w:tc>
        <w:tc>
          <w:tcPr/>
          <w:p w:rsidR="00000000" w:rsidDel="00000000" w:rsidP="00000000" w:rsidRDefault="00000000" w:rsidRPr="00000000" w14:paraId="00000038">
            <w:pPr>
              <w:ind w:right="36"/>
              <w:jc w:val="center"/>
              <w:rPr>
                <w:b w:val="1"/>
                <w:color w:val="0000ff"/>
              </w:rPr>
            </w:pPr>
            <w:r w:rsidDel="00000000" w:rsidR="00000000" w:rsidRPr="00000000">
              <w:rPr>
                <w:b w:val="1"/>
                <w:color w:val="0000ff"/>
                <w:sz w:val="22"/>
                <w:szCs w:val="22"/>
                <w:rtl w:val="0"/>
              </w:rPr>
              <w:t xml:space="preserve">Khách sạn 3 sao</w:t>
            </w:r>
            <w:r w:rsidDel="00000000" w:rsidR="00000000" w:rsidRPr="00000000">
              <w:rPr>
                <w:rtl w:val="0"/>
              </w:rPr>
            </w:r>
          </w:p>
        </w:tc>
        <w:tc>
          <w:tcPr/>
          <w:p w:rsidR="00000000" w:rsidDel="00000000" w:rsidP="00000000" w:rsidRDefault="00000000" w:rsidRPr="00000000" w14:paraId="00000039">
            <w:pPr>
              <w:ind w:right="36"/>
              <w:jc w:val="center"/>
              <w:rPr>
                <w:b w:val="1"/>
                <w:color w:val="0000ff"/>
              </w:rPr>
            </w:pPr>
            <w:r w:rsidDel="00000000" w:rsidR="00000000" w:rsidRPr="00000000">
              <w:rPr>
                <w:b w:val="1"/>
                <w:color w:val="0000ff"/>
                <w:sz w:val="22"/>
                <w:szCs w:val="22"/>
                <w:rtl w:val="0"/>
              </w:rPr>
              <w:t xml:space="preserve">Khách sạn 4 sao</w:t>
            </w:r>
            <w:r w:rsidDel="00000000" w:rsidR="00000000" w:rsidRPr="00000000">
              <w:rPr>
                <w:rtl w:val="0"/>
              </w:rPr>
            </w:r>
          </w:p>
        </w:tc>
        <w:tc>
          <w:tcPr/>
          <w:p w:rsidR="00000000" w:rsidDel="00000000" w:rsidP="00000000" w:rsidRDefault="00000000" w:rsidRPr="00000000" w14:paraId="0000003A">
            <w:pPr>
              <w:ind w:right="36"/>
              <w:jc w:val="center"/>
              <w:rPr>
                <w:b w:val="1"/>
                <w:color w:val="0000ff"/>
              </w:rPr>
            </w:pPr>
            <w:r w:rsidDel="00000000" w:rsidR="00000000" w:rsidRPr="00000000">
              <w:rPr>
                <w:b w:val="1"/>
                <w:color w:val="0000ff"/>
                <w:sz w:val="22"/>
                <w:szCs w:val="22"/>
                <w:rtl w:val="0"/>
              </w:rPr>
              <w:t xml:space="preserve">Khách sạn 5 sao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1"/>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ff"/>
                <w:sz w:val="22"/>
                <w:szCs w:val="22"/>
                <w:u w:val="none"/>
                <w:shd w:fill="auto" w:val="clear"/>
                <w:vertAlign w:val="baseline"/>
                <w:rtl w:val="0"/>
              </w:rPr>
              <w:t xml:space="preserve">Đà Nẵng</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1"/>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ff"/>
                <w:sz w:val="26"/>
                <w:szCs w:val="26"/>
                <w:u w:val="none"/>
                <w:shd w:fill="auto" w:val="clear"/>
                <w:vertAlign w:val="baseline"/>
                <w:rtl w:val="0"/>
              </w:rPr>
              <w:t xml:space="preserve">(Gần Biển)</w:t>
            </w:r>
            <w:r w:rsidDel="00000000" w:rsidR="00000000" w:rsidRPr="00000000">
              <w:rPr>
                <w:rtl w:val="0"/>
              </w:rPr>
            </w:r>
          </w:p>
        </w:tc>
        <w:tc>
          <w:tcPr/>
          <w:p w:rsidR="00000000" w:rsidDel="00000000" w:rsidP="00000000" w:rsidRDefault="00000000" w:rsidRPr="00000000" w14:paraId="0000003D">
            <w:pPr>
              <w:ind w:right="36"/>
              <w:jc w:val="both"/>
              <w:rPr>
                <w:color w:val="3b3838"/>
              </w:rPr>
            </w:pPr>
            <w:r w:rsidDel="00000000" w:rsidR="00000000" w:rsidRPr="00000000">
              <w:rPr>
                <w:color w:val="3b3838"/>
                <w:sz w:val="22"/>
                <w:szCs w:val="22"/>
                <w:rtl w:val="0"/>
              </w:rPr>
              <w:t xml:space="preserve">Palazzo Luxury,  Pandora, Bantique, Crystal, Palazzo, ...</w:t>
            </w:r>
            <w:r w:rsidDel="00000000" w:rsidR="00000000" w:rsidRPr="00000000">
              <w:rPr>
                <w:rtl w:val="0"/>
              </w:rPr>
            </w:r>
          </w:p>
        </w:tc>
        <w:tc>
          <w:tcPr/>
          <w:p w:rsidR="00000000" w:rsidDel="00000000" w:rsidP="00000000" w:rsidRDefault="00000000" w:rsidRPr="00000000" w14:paraId="0000003E">
            <w:pPr>
              <w:ind w:right="36"/>
              <w:rPr>
                <w:color w:val="3b3838"/>
              </w:rPr>
            </w:pPr>
            <w:r w:rsidDel="00000000" w:rsidR="00000000" w:rsidRPr="00000000">
              <w:rPr>
                <w:color w:val="3b3838"/>
                <w:sz w:val="22"/>
                <w:szCs w:val="22"/>
                <w:rtl w:val="0"/>
              </w:rPr>
              <w:t xml:space="preserve">Blue Sun, Santa Luxury, Aria Grand, The Sail, Grand Sea ...</w:t>
            </w:r>
            <w:r w:rsidDel="00000000" w:rsidR="00000000" w:rsidRPr="00000000">
              <w:rPr>
                <w:rtl w:val="0"/>
              </w:rPr>
            </w:r>
          </w:p>
        </w:tc>
        <w:tc>
          <w:tcPr/>
          <w:p w:rsidR="00000000" w:rsidDel="00000000" w:rsidP="00000000" w:rsidRDefault="00000000" w:rsidRPr="00000000" w14:paraId="0000003F">
            <w:pPr>
              <w:ind w:right="36"/>
              <w:rPr>
                <w:color w:val="3b3838"/>
              </w:rPr>
            </w:pPr>
            <w:r w:rsidDel="00000000" w:rsidR="00000000" w:rsidRPr="00000000">
              <w:rPr>
                <w:color w:val="3b3838"/>
                <w:sz w:val="22"/>
                <w:szCs w:val="22"/>
                <w:rtl w:val="0"/>
              </w:rPr>
              <w:t xml:space="preserve">Nalod, DLG, Mường Thanh Luxury…</w:t>
            </w:r>
            <w:r w:rsidDel="00000000" w:rsidR="00000000" w:rsidRPr="00000000">
              <w:rPr>
                <w:rtl w:val="0"/>
              </w:rPr>
            </w:r>
          </w:p>
        </w:tc>
      </w:tr>
    </w:tbl>
    <w:p w:rsidR="00000000" w:rsidDel="00000000" w:rsidP="00000000" w:rsidRDefault="00000000" w:rsidRPr="00000000" w14:paraId="00000040">
      <w:pPr>
        <w:ind w:right="36"/>
        <w:rPr>
          <w:b w:val="1"/>
          <w:color w:val="0000ff"/>
          <w:sz w:val="21"/>
          <w:szCs w:val="21"/>
        </w:rPr>
      </w:pPr>
      <w:r w:rsidDel="00000000" w:rsidR="00000000" w:rsidRPr="00000000">
        <w:rPr>
          <w:rtl w:val="0"/>
        </w:rPr>
      </w:r>
    </w:p>
    <w:p w:rsidR="00000000" w:rsidDel="00000000" w:rsidP="00000000" w:rsidRDefault="00000000" w:rsidRPr="00000000" w14:paraId="00000041">
      <w:pPr>
        <w:ind w:right="36"/>
        <w:rPr>
          <w:b w:val="1"/>
          <w:color w:val="0000ff"/>
          <w:sz w:val="21"/>
          <w:szCs w:val="21"/>
          <w:u w:val="single"/>
        </w:rPr>
      </w:pPr>
      <w:r w:rsidDel="00000000" w:rsidR="00000000" w:rsidRPr="00000000">
        <w:rPr>
          <w:b w:val="1"/>
          <w:color w:val="0000ff"/>
          <w:sz w:val="21"/>
          <w:szCs w:val="21"/>
          <w:rtl w:val="0"/>
        </w:rPr>
        <w:t xml:space="preserve">* </w:t>
      </w:r>
      <w:r w:rsidDel="00000000" w:rsidR="00000000" w:rsidRPr="00000000">
        <w:rPr>
          <w:b w:val="1"/>
          <w:color w:val="0000ff"/>
          <w:sz w:val="21"/>
          <w:szCs w:val="21"/>
          <w:u w:val="single"/>
          <w:rtl w:val="0"/>
        </w:rPr>
        <w:t xml:space="preserve">PHỤC VỤ ĐOÀN: </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36" w:hanging="360"/>
        <w:jc w:val="both"/>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1"/>
          <w:szCs w:val="21"/>
          <w:u w:val="none"/>
          <w:shd w:fill="auto" w:val="clear"/>
          <w:vertAlign w:val="baseline"/>
          <w:rtl w:val="0"/>
        </w:rPr>
        <w:t xml:space="preserve">Xe vận chuyển tốt đời mới đón - tiễn và phục vụ theo chương trình. (16, 29, 35, 45 chỗ tùy theo số lượng khách của mỗi tour)</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36" w:hanging="360"/>
        <w:jc w:val="both"/>
        <w:rPr>
          <w:rFonts w:ascii="Times New Roman" w:cs="Times New Roman" w:eastAsia="Times New Roman" w:hAnsi="Times New Roman"/>
          <w:b w:val="1"/>
          <w:i w:val="0"/>
          <w:smallCaps w:val="0"/>
          <w:strike w:val="0"/>
          <w:color w:val="3b3838"/>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1"/>
          <w:szCs w:val="21"/>
          <w:u w:val="none"/>
          <w:shd w:fill="auto" w:val="clear"/>
          <w:vertAlign w:val="baseline"/>
          <w:rtl w:val="0"/>
        </w:rPr>
        <w:t xml:space="preserve">Ngủ 2,3 khách/phòng khách sạn tiện nghi 3 sao hoặc 4 sao :</w:t>
      </w:r>
      <w:r w:rsidDel="00000000" w:rsidR="00000000" w:rsidRPr="00000000">
        <w:rPr>
          <w:rFonts w:ascii="Times New Roman" w:cs="Times New Roman" w:eastAsia="Times New Roman" w:hAnsi="Times New Roman"/>
          <w:b w:val="1"/>
          <w:i w:val="0"/>
          <w:smallCaps w:val="0"/>
          <w:strike w:val="0"/>
          <w:color w:val="3b3838"/>
          <w:sz w:val="21"/>
          <w:szCs w:val="21"/>
          <w:u w:val="none"/>
          <w:shd w:fill="auto" w:val="clear"/>
          <w:vertAlign w:val="baseline"/>
          <w:rtl w:val="0"/>
        </w:rPr>
        <w:t xml:space="preserve">hệ thống máy nước nóng lạnh, ĐT, phòng tắm riêng, phòng 2-3 người…  </w:t>
      </w:r>
      <w:r w:rsidDel="00000000" w:rsidR="00000000" w:rsidRPr="00000000">
        <w:rPr>
          <w:rFonts w:ascii="Times New Roman" w:cs="Times New Roman" w:eastAsia="Times New Roman" w:hAnsi="Times New Roman"/>
          <w:b w:val="0"/>
          <w:i w:val="1"/>
          <w:smallCaps w:val="0"/>
          <w:strike w:val="0"/>
          <w:color w:val="3b3838"/>
          <w:sz w:val="21"/>
          <w:szCs w:val="21"/>
          <w:u w:val="none"/>
          <w:shd w:fill="auto" w:val="clear"/>
          <w:vertAlign w:val="baseline"/>
          <w:rtl w:val="0"/>
        </w:rPr>
        <w:t xml:space="preserve">Trường hợp đi 1 người phải phụ thu phòng đơn</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36" w:hanging="360"/>
        <w:jc w:val="both"/>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1"/>
          <w:szCs w:val="21"/>
          <w:u w:val="none"/>
          <w:shd w:fill="auto" w:val="clear"/>
          <w:vertAlign w:val="baseline"/>
          <w:rtl w:val="0"/>
        </w:rPr>
        <w:t xml:space="preserve">Ăn các bữa theo tour: 02 bữa sáng buffet + (02 bữa trưa + 02 bữa tối 140.000đ/suất + 01 bữa trưa buffet bà nà (Quý khách không đi bà nà thì tự túc chi phí ăn trưa).</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36" w:hanging="360"/>
        <w:jc w:val="both"/>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1"/>
          <w:szCs w:val="21"/>
          <w:u w:val="none"/>
          <w:shd w:fill="auto" w:val="clear"/>
          <w:vertAlign w:val="baseline"/>
          <w:rtl w:val="0"/>
        </w:rPr>
        <w:t xml:space="preserve">Vé tham quan các điểm.</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36" w:hanging="360"/>
        <w:jc w:val="both"/>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1"/>
          <w:szCs w:val="21"/>
          <w:u w:val="none"/>
          <w:shd w:fill="auto" w:val="clear"/>
          <w:vertAlign w:val="baseline"/>
          <w:rtl w:val="0"/>
        </w:rPr>
        <w:t xml:space="preserve">Hướng dẫn viên tiếng Việt phục vụ tận tình.</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36" w:hanging="360"/>
        <w:jc w:val="both"/>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1"/>
          <w:szCs w:val="21"/>
          <w:u w:val="none"/>
          <w:shd w:fill="auto" w:val="clear"/>
          <w:vertAlign w:val="baseline"/>
          <w:rtl w:val="0"/>
        </w:rPr>
        <w:t xml:space="preserve">Phục vụ 02nước0.5l/khách /ngày.</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36" w:hanging="360"/>
        <w:jc w:val="both"/>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1"/>
          <w:szCs w:val="21"/>
          <w:u w:val="none"/>
          <w:shd w:fill="auto" w:val="clear"/>
          <w:vertAlign w:val="baseline"/>
          <w:rtl w:val="0"/>
        </w:rPr>
        <w:t xml:space="preserve">Bảo hiểm du lịch: 30.000.000đ/vụ</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36" w:hanging="36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Vé máy bay khứ hồi của Vietjet, Giá trên mang tính chất tham khảo, giá có thể lên xuống theo thời giá</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 w:firstLine="0"/>
        <w:jc w:val="both"/>
        <w:rPr>
          <w:rFonts w:ascii="Times New Roman" w:cs="Times New Roman" w:eastAsia="Times New Roman" w:hAnsi="Times New Roman"/>
          <w:b w:val="0"/>
          <w:i w:val="0"/>
          <w:smallCaps w:val="0"/>
          <w:strike w:val="0"/>
          <w:color w:val="1f497d"/>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B">
      <w:pPr>
        <w:ind w:right="36"/>
        <w:rPr>
          <w:b w:val="1"/>
          <w:color w:val="0000ff"/>
          <w:sz w:val="22"/>
          <w:szCs w:val="22"/>
          <w:u w:val="single"/>
        </w:rPr>
      </w:pPr>
      <w:r w:rsidDel="00000000" w:rsidR="00000000" w:rsidRPr="00000000">
        <w:rPr>
          <w:b w:val="1"/>
          <w:color w:val="0000ff"/>
          <w:sz w:val="22"/>
          <w:szCs w:val="22"/>
          <w:rtl w:val="0"/>
        </w:rPr>
        <w:t xml:space="preserve">* </w:t>
      </w:r>
      <w:r w:rsidDel="00000000" w:rsidR="00000000" w:rsidRPr="00000000">
        <w:rPr>
          <w:b w:val="1"/>
          <w:color w:val="0000ff"/>
          <w:sz w:val="22"/>
          <w:szCs w:val="22"/>
          <w:u w:val="single"/>
          <w:rtl w:val="0"/>
        </w:rPr>
        <w:t xml:space="preserve">KHÔNG BAO GỒM: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 w:hanging="36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Chi phí cá nhân, thức uống tự gọi trong các bữa ăn,..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 w:hanging="36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Option Du thuyền Sông Hàn. 150.000đ/khách, bao gồm Vé du thuyền + Xe + HDV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 w:hanging="36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Option Bà Nà (Bao gồm vé cáp &amp; ăn trưa Buffet): Áp dụng giá Công bố của Sun Group, trẻ 1m đến 1,4m: 80%, trẻ dưới 1m miễn phí.  </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 w:hanging="36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Khách nước ngoài phụ thu 300.000vnđ/khách</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 w:hanging="36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 w:firstLine="0"/>
        <w:jc w:val="both"/>
        <w:rPr>
          <w:rFonts w:ascii="Times New Roman" w:cs="Times New Roman" w:eastAsia="Times New Roman" w:hAnsi="Times New Roman"/>
          <w:b w:val="0"/>
          <w:i w:val="0"/>
          <w:smallCaps w:val="0"/>
          <w:strike w:val="0"/>
          <w:color w:val="1f497d"/>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120" w:before="120" w:line="240" w:lineRule="auto"/>
        <w:ind w:left="909" w:right="0" w:hanging="909"/>
        <w:jc w:val="left"/>
        <w:rPr>
          <w:rFonts w:ascii="Times New Roman" w:cs="Times New Roman" w:eastAsia="Times New Roman" w:hAnsi="Times New Roman"/>
          <w:b w:val="1"/>
          <w:i w:val="0"/>
          <w:smallCaps w:val="0"/>
          <w:strike w:val="0"/>
          <w:color w:val="0000ff"/>
          <w:sz w:val="21"/>
          <w:szCs w:val="21"/>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1"/>
          <w:szCs w:val="21"/>
          <w:u w:val="single"/>
          <w:shd w:fill="auto" w:val="clear"/>
          <w:vertAlign w:val="baseline"/>
          <w:rtl w:val="0"/>
        </w:rPr>
        <w:t xml:space="preserve">Giá tour trẻ em </w:t>
      </w:r>
    </w:p>
    <w:tbl>
      <w:tblPr>
        <w:tblStyle w:val="Table3"/>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6"/>
        <w:gridCol w:w="803"/>
        <w:gridCol w:w="7222"/>
        <w:tblGridChange w:id="0">
          <w:tblGrid>
            <w:gridCol w:w="2006"/>
            <w:gridCol w:w="803"/>
            <w:gridCol w:w="7222"/>
          </w:tblGrid>
        </w:tblGridChange>
      </w:tblGrid>
      <w:tr>
        <w:trPr>
          <w:cantSplit w:val="0"/>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0" w:before="0" w:line="240" w:lineRule="auto"/>
              <w:ind w:left="0" w:right="0" w:firstLine="0"/>
              <w:jc w:val="left"/>
              <w:rPr>
                <w:rFonts w:ascii="Times New Roman" w:cs="Times New Roman" w:eastAsia="Times New Roman" w:hAnsi="Times New Roman"/>
                <w:b w:val="0"/>
                <w:i w:val="0"/>
                <w:smallCaps w:val="0"/>
                <w:strike w:val="0"/>
                <w:color w:val="0000ff"/>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1"/>
                <w:szCs w:val="21"/>
                <w:u w:val="none"/>
                <w:shd w:fill="auto" w:val="clear"/>
                <w:vertAlign w:val="baseline"/>
                <w:rtl w:val="0"/>
              </w:rPr>
              <w:t xml:space="preserve">Trẻ em 1 - 4 tuổi:</w:t>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s>
              <w:spacing w:after="0" w:before="0" w:line="240" w:lineRule="auto"/>
              <w:ind w:left="30" w:right="126" w:firstLine="0"/>
              <w:jc w:val="left"/>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1"/>
                <w:szCs w:val="21"/>
                <w:u w:val="none"/>
                <w:shd w:fill="auto" w:val="clear"/>
                <w:vertAlign w:val="baseline"/>
                <w:rtl w:val="0"/>
              </w:rPr>
              <w:t xml:space="preserve">Free</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0" w:before="0" w:line="240" w:lineRule="auto"/>
              <w:ind w:left="0" w:right="0" w:firstLine="0"/>
              <w:jc w:val="left"/>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1"/>
                <w:szCs w:val="21"/>
                <w:u w:val="none"/>
                <w:shd w:fill="auto" w:val="clear"/>
                <w:vertAlign w:val="baseline"/>
                <w:rtl w:val="0"/>
              </w:rPr>
              <w:t xml:space="preserve">Gia đình tự lo ăn uống, chỗ ngủ cho bé. Nếu phát sinh chi phí cáp treo Bà Nà bố mẹ tự thanh toán trực tiếp (Trẻ em dưới 1 m miễn phí)</w:t>
            </w:r>
          </w:p>
        </w:tc>
      </w:tr>
      <w:tr>
        <w:trPr>
          <w:cantSplit w:val="0"/>
          <w:tblHeader w:val="0"/>
        </w:trPr>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0" w:before="0" w:line="240" w:lineRule="auto"/>
              <w:ind w:left="0" w:right="0" w:firstLine="0"/>
              <w:jc w:val="left"/>
              <w:rPr>
                <w:rFonts w:ascii="Times New Roman" w:cs="Times New Roman" w:eastAsia="Times New Roman" w:hAnsi="Times New Roman"/>
                <w:b w:val="0"/>
                <w:i w:val="0"/>
                <w:smallCaps w:val="0"/>
                <w:strike w:val="0"/>
                <w:color w:val="0000ff"/>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1"/>
                <w:szCs w:val="21"/>
                <w:u w:val="none"/>
                <w:shd w:fill="auto" w:val="clear"/>
                <w:vertAlign w:val="baseline"/>
                <w:rtl w:val="0"/>
              </w:rPr>
              <w:t xml:space="preserve">Trẻ em 5 - 9 tuổi</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0" w:before="0" w:line="240" w:lineRule="auto"/>
              <w:ind w:left="30" w:right="0" w:firstLine="0"/>
              <w:jc w:val="left"/>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1"/>
                <w:szCs w:val="21"/>
                <w:u w:val="none"/>
                <w:shd w:fill="auto" w:val="clear"/>
                <w:vertAlign w:val="baseline"/>
                <w:rtl w:val="0"/>
              </w:rPr>
              <w:t xml:space="preserve">50%</w:t>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s>
              <w:spacing w:after="0" w:before="0" w:line="240" w:lineRule="auto"/>
              <w:ind w:left="0" w:right="0" w:firstLine="0"/>
              <w:jc w:val="left"/>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1"/>
                <w:szCs w:val="21"/>
                <w:u w:val="none"/>
                <w:shd w:fill="auto" w:val="clear"/>
                <w:vertAlign w:val="baseline"/>
                <w:rtl w:val="0"/>
              </w:rPr>
              <w:t xml:space="preserve">Ăn suất riêng 50% và ngủ chung với bố mẹ. Vé cáp treo Bà Nà thanh toán theo chiều cao quy định của Sun Group</w:t>
            </w:r>
          </w:p>
        </w:tc>
      </w:tr>
      <w:tr>
        <w:trPr>
          <w:cantSplit w:val="0"/>
          <w:tblHeader w:val="0"/>
        </w:trPr>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0" w:before="0" w:line="240" w:lineRule="auto"/>
              <w:ind w:left="0" w:right="0" w:firstLine="0"/>
              <w:jc w:val="left"/>
              <w:rPr>
                <w:rFonts w:ascii="Times New Roman" w:cs="Times New Roman" w:eastAsia="Times New Roman" w:hAnsi="Times New Roman"/>
                <w:b w:val="0"/>
                <w:i w:val="0"/>
                <w:smallCaps w:val="0"/>
                <w:strike w:val="0"/>
                <w:color w:val="0000ff"/>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1"/>
                <w:szCs w:val="21"/>
                <w:u w:val="none"/>
                <w:shd w:fill="auto" w:val="clear"/>
                <w:vertAlign w:val="baseline"/>
                <w:rtl w:val="0"/>
              </w:rPr>
              <w:t xml:space="preserve">Trẻ em từ 10 tuổi</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0" w:before="0" w:line="240" w:lineRule="auto"/>
              <w:ind w:left="30" w:right="0" w:firstLine="0"/>
              <w:jc w:val="left"/>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1"/>
                <w:szCs w:val="21"/>
                <w:u w:val="none"/>
                <w:shd w:fill="auto" w:val="clear"/>
                <w:vertAlign w:val="baseline"/>
                <w:rtl w:val="0"/>
              </w:rPr>
              <w:t xml:space="preserve">100%</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s>
              <w:spacing w:after="0" w:before="0" w:line="240" w:lineRule="auto"/>
              <w:ind w:left="33" w:right="0" w:firstLine="0"/>
              <w:jc w:val="both"/>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1"/>
                <w:szCs w:val="21"/>
                <w:u w:val="none"/>
                <w:shd w:fill="auto" w:val="clear"/>
                <w:vertAlign w:val="baseline"/>
                <w:rtl w:val="0"/>
              </w:rPr>
              <w:t xml:space="preserve">Tiêu chuẩn như người lớn</w:t>
            </w:r>
          </w:p>
        </w:tc>
      </w:tr>
      <w:tr>
        <w:trPr>
          <w:cantSplit w:val="0"/>
          <w:tblHeader w:val="0"/>
        </w:trPr>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0" w:before="0" w:line="240" w:lineRule="auto"/>
              <w:ind w:left="0" w:right="0" w:firstLine="0"/>
              <w:jc w:val="left"/>
              <w:rPr>
                <w:rFonts w:ascii="Times New Roman" w:cs="Times New Roman" w:eastAsia="Times New Roman" w:hAnsi="Times New Roman"/>
                <w:b w:val="0"/>
                <w:i w:val="0"/>
                <w:smallCaps w:val="0"/>
                <w:strike w:val="0"/>
                <w:color w:val="0000ff"/>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 w:val="left" w:leader="none" w:pos="1276"/>
              </w:tabs>
              <w:spacing w:after="0" w:before="0" w:line="240" w:lineRule="auto"/>
              <w:ind w:left="30" w:right="0" w:firstLine="0"/>
              <w:jc w:val="left"/>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7"/>
                <w:tab w:val="left" w:leader="none" w:pos="909"/>
              </w:tabs>
              <w:spacing w:after="0" w:before="0" w:line="240" w:lineRule="auto"/>
              <w:ind w:left="33" w:right="0" w:firstLine="0"/>
              <w:jc w:val="both"/>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1"/>
                <w:szCs w:val="21"/>
                <w:u w:val="none"/>
                <w:shd w:fill="auto" w:val="clear"/>
                <w:vertAlign w:val="baseline"/>
                <w:rtl w:val="0"/>
              </w:rPr>
              <w:t xml:space="preserve">Vé máy bay của trẻ em tính theo quy định của từng hãng hàng không.</w:t>
            </w:r>
          </w:p>
        </w:tc>
      </w:tr>
    </w:tb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 w:firstLine="0"/>
        <w:jc w:val="both"/>
        <w:rPr>
          <w:rFonts w:ascii="Times New Roman" w:cs="Times New Roman" w:eastAsia="Times New Roman" w:hAnsi="Times New Roman"/>
          <w:b w:val="1"/>
          <w:i w:val="0"/>
          <w:smallCaps w:val="0"/>
          <w:strike w:val="0"/>
          <w:color w:val="3b3838"/>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36" w:hanging="720"/>
        <w:jc w:val="both"/>
        <w:rPr>
          <w:rFonts w:ascii="Times New Roman" w:cs="Times New Roman" w:eastAsia="Times New Roman" w:hAnsi="Times New Roman"/>
          <w:b w:val="0"/>
          <w:i w:val="0"/>
          <w:smallCaps w:val="0"/>
          <w:strike w:val="0"/>
          <w:color w:val="0000ff"/>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1"/>
          <w:szCs w:val="21"/>
          <w:u w:val="single"/>
          <w:shd w:fill="auto" w:val="clear"/>
          <w:vertAlign w:val="baseline"/>
          <w:rtl w:val="0"/>
        </w:rPr>
        <w:t xml:space="preserve">* Ghi chú:</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 w:hanging="360"/>
        <w:jc w:val="both"/>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1"/>
          <w:szCs w:val="21"/>
          <w:u w:val="none"/>
          <w:shd w:fill="auto" w:val="clear"/>
          <w:vertAlign w:val="baseline"/>
          <w:rtl w:val="0"/>
        </w:rPr>
        <w:t xml:space="preserve">Cung cấp danh sách đoàn gồm đầy đủ các chi tiết về: Họ tên, giới tính, quốc tịch, số điện thoại liên lạc của khách, ký hiệu Chuyến bay, Tàu ngày đi và về để chuẩn bị hồ sơ đoàn tham quan.</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 w:hanging="360"/>
        <w:jc w:val="both"/>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1"/>
          <w:szCs w:val="21"/>
          <w:u w:val="none"/>
          <w:shd w:fill="auto" w:val="clear"/>
          <w:vertAlign w:val="baseline"/>
          <w:rtl w:val="0"/>
        </w:rPr>
        <w:t xml:space="preserve">Trường hợp bất khả kháng do thiên tai, dịch bệnh hoặc các yếu tố thời tiết khác nguy hiểm thì Tour lập tức sẽ dừng không khởi hành mà không được báo trước. </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 w:hanging="360"/>
        <w:jc w:val="both"/>
        <w:rPr>
          <w:rFonts w:ascii="Times New Roman" w:cs="Times New Roman" w:eastAsia="Times New Roman" w:hAnsi="Times New Roman"/>
          <w:b w:val="0"/>
          <w:i w:val="0"/>
          <w:smallCaps w:val="0"/>
          <w:strike w:val="0"/>
          <w:color w:val="ff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1"/>
          <w:szCs w:val="21"/>
          <w:u w:val="none"/>
          <w:shd w:fill="auto" w:val="clear"/>
          <w:vertAlign w:val="baseline"/>
          <w:rtl w:val="0"/>
        </w:rPr>
        <w:t xml:space="preserve">Nhóm 07 khách đến 10 khách: Giảm 100.000đ/khách</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 w:hanging="360"/>
        <w:jc w:val="both"/>
        <w:rPr>
          <w:rFonts w:ascii="Times New Roman" w:cs="Times New Roman" w:eastAsia="Times New Roman" w:hAnsi="Times New Roman"/>
          <w:b w:val="0"/>
          <w:i w:val="0"/>
          <w:smallCaps w:val="0"/>
          <w:strike w:val="0"/>
          <w:color w:val="ff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1"/>
          <w:szCs w:val="21"/>
          <w:u w:val="none"/>
          <w:shd w:fill="auto" w:val="clear"/>
          <w:vertAlign w:val="baseline"/>
          <w:rtl w:val="0"/>
        </w:rPr>
        <w:t xml:space="preserve">Khách có ngày sinh nhật đúng vào 1 trong các ngày đi Tour sẽ được tặng Bánh Kem hoặc Hoa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 w:firstLine="0"/>
        <w:jc w:val="both"/>
        <w:rPr>
          <w:rFonts w:ascii="Times New Roman" w:cs="Times New Roman" w:eastAsia="Times New Roman" w:hAnsi="Times New Roman"/>
          <w:b w:val="0"/>
          <w:i w:val="0"/>
          <w:smallCaps w:val="0"/>
          <w:strike w:val="0"/>
          <w:color w:val="3b3838"/>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6">
      <w:pPr>
        <w:rPr>
          <w:b w:val="1"/>
          <w:color w:val="ff0000"/>
          <w:sz w:val="32"/>
          <w:szCs w:val="32"/>
        </w:rPr>
      </w:pPr>
      <w:r w:rsidDel="00000000" w:rsidR="00000000" w:rsidRPr="00000000">
        <w:rPr>
          <w:rtl w:val="0"/>
        </w:rPr>
      </w:r>
    </w:p>
    <w:p w:rsidR="00000000" w:rsidDel="00000000" w:rsidP="00000000" w:rsidRDefault="00000000" w:rsidRPr="00000000" w14:paraId="00000067">
      <w:pPr>
        <w:ind w:left="-540" w:firstLine="0"/>
        <w:jc w:val="center"/>
        <w:rPr>
          <w:b w:val="1"/>
          <w:color w:val="00b050"/>
          <w:sz w:val="32"/>
          <w:szCs w:val="32"/>
        </w:rPr>
      </w:pPr>
      <w:r w:rsidDel="00000000" w:rsidR="00000000" w:rsidRPr="00000000">
        <w:rPr>
          <w:b w:val="1"/>
          <w:color w:val="0000ff"/>
          <w:sz w:val="32"/>
          <w:szCs w:val="32"/>
          <w:rtl w:val="0"/>
        </w:rPr>
        <w:t xml:space="preserve">CODE VTM11:</w:t>
      </w:r>
      <w:r w:rsidDel="00000000" w:rsidR="00000000" w:rsidRPr="00000000">
        <w:rPr>
          <w:rtl w:val="0"/>
        </w:rPr>
      </w:r>
    </w:p>
    <w:p w:rsidR="00000000" w:rsidDel="00000000" w:rsidP="00000000" w:rsidRDefault="00000000" w:rsidRPr="00000000" w14:paraId="00000068">
      <w:pPr>
        <w:ind w:left="-540" w:firstLine="0"/>
        <w:jc w:val="center"/>
        <w:rPr>
          <w:rFonts w:ascii="UTM Androgyne" w:cs="UTM Androgyne" w:eastAsia="UTM Androgyne" w:hAnsi="UTM Androgyne"/>
          <w:b w:val="1"/>
          <w:color w:val="00b050"/>
          <w:sz w:val="32"/>
          <w:szCs w:val="32"/>
        </w:rPr>
      </w:pPr>
      <w:r w:rsidDel="00000000" w:rsidR="00000000" w:rsidRPr="00000000">
        <w:rPr>
          <w:rFonts w:ascii="UTM Androgyne" w:cs="UTM Androgyne" w:eastAsia="UTM Androgyne" w:hAnsi="UTM Androgyne"/>
          <w:b w:val="1"/>
          <w:color w:val="00b050"/>
          <w:sz w:val="32"/>
          <w:szCs w:val="32"/>
          <w:rtl w:val="0"/>
        </w:rPr>
        <w:t xml:space="preserve">DANANG </w:t>
      </w:r>
      <w:r w:rsidDel="00000000" w:rsidR="00000000" w:rsidRPr="00000000">
        <w:rPr>
          <w:b w:val="1"/>
          <w:color w:val="00b050"/>
          <w:sz w:val="32"/>
          <w:szCs w:val="32"/>
          <w:rtl w:val="0"/>
        </w:rPr>
        <w:t xml:space="preserve">–</w:t>
      </w:r>
      <w:r w:rsidDel="00000000" w:rsidR="00000000" w:rsidRPr="00000000">
        <w:rPr>
          <w:rFonts w:ascii="UTM Androgyne" w:cs="UTM Androgyne" w:eastAsia="UTM Androgyne" w:hAnsi="UTM Androgyne"/>
          <w:b w:val="1"/>
          <w:color w:val="00b050"/>
          <w:sz w:val="32"/>
          <w:szCs w:val="32"/>
          <w:rtl w:val="0"/>
        </w:rPr>
        <w:t xml:space="preserve"> SON TRA PENINSULA – MARBLE  MOUNTAIN - HOI AN ANCIENT TOWN- HUE - BA NA HILLS   </w:t>
      </w:r>
    </w:p>
    <w:p w:rsidR="00000000" w:rsidDel="00000000" w:rsidP="00000000" w:rsidRDefault="00000000" w:rsidRPr="00000000" w14:paraId="00000069">
      <w:pPr>
        <w:rPr>
          <w:b w:val="1"/>
          <w:color w:val="0000ff"/>
          <w:sz w:val="22"/>
          <w:szCs w:val="22"/>
        </w:rPr>
      </w:pPr>
      <w:r w:rsidDel="00000000" w:rsidR="00000000" w:rsidRPr="00000000">
        <w:rPr>
          <w:b w:val="1"/>
          <w:color w:val="0000ff"/>
          <w:sz w:val="22"/>
          <w:szCs w:val="22"/>
          <w:rtl w:val="0"/>
        </w:rPr>
        <w:t xml:space="preserve">                                                        (3days/2nights - departure Everyday)</w:t>
      </w:r>
    </w:p>
    <w:p w:rsidR="00000000" w:rsidDel="00000000" w:rsidP="00000000" w:rsidRDefault="00000000" w:rsidRPr="00000000" w14:paraId="0000006A">
      <w:pPr>
        <w:jc w:val="center"/>
        <w:rPr>
          <w:b w:val="1"/>
          <w:color w:val="0000ff"/>
          <w:sz w:val="22"/>
          <w:szCs w:val="22"/>
        </w:rPr>
      </w:pPr>
      <w:r w:rsidDel="00000000" w:rsidR="00000000" w:rsidRPr="00000000">
        <w:rPr>
          <w:rtl w:val="0"/>
        </w:rPr>
      </w:r>
    </w:p>
    <w:p w:rsidR="00000000" w:rsidDel="00000000" w:rsidP="00000000" w:rsidRDefault="00000000" w:rsidRPr="00000000" w14:paraId="0000006B">
      <w:pPr>
        <w:jc w:val="center"/>
        <w:rPr>
          <w:b w:val="1"/>
          <w:color w:val="0000ff"/>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4739640</wp:posOffset>
            </wp:positionH>
            <wp:positionV relativeFrom="paragraph">
              <wp:posOffset>132715</wp:posOffset>
            </wp:positionV>
            <wp:extent cx="2087880" cy="1402080"/>
            <wp:effectExtent b="0" l="0" r="0" t="0"/>
            <wp:wrapSquare wrapText="bothSides" distB="0" distT="0" distL="114300" distR="114300"/>
            <wp:docPr descr="C:\Users\Windows\Desktop\kinh-nghiem-du-lich-da-nang-tu-tuc-21.jpg" id="866392473" name="image1.jpg"/>
            <a:graphic>
              <a:graphicData uri="http://schemas.openxmlformats.org/drawingml/2006/picture">
                <pic:pic>
                  <pic:nvPicPr>
                    <pic:cNvPr descr="C:\Users\Windows\Desktop\kinh-nghiem-du-lich-da-nang-tu-tuc-21.jpg" id="0" name="image1.jpg"/>
                    <pic:cNvPicPr preferRelativeResize="0"/>
                  </pic:nvPicPr>
                  <pic:blipFill>
                    <a:blip r:embed="rId15"/>
                    <a:srcRect b="0" l="0" r="0" t="0"/>
                    <a:stretch>
                      <a:fillRect/>
                    </a:stretch>
                  </pic:blipFill>
                  <pic:spPr>
                    <a:xfrm>
                      <a:off x="0" y="0"/>
                      <a:ext cx="2087880" cy="14020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1855470</wp:posOffset>
            </wp:positionH>
            <wp:positionV relativeFrom="paragraph">
              <wp:posOffset>132715</wp:posOffset>
            </wp:positionV>
            <wp:extent cx="2800350" cy="1752600"/>
            <wp:effectExtent b="0" l="0" r="0" t="0"/>
            <wp:wrapSquare wrapText="bothSides" distB="0" distT="0" distL="114300" distR="114300"/>
            <wp:docPr descr="Káº¿t quáº£ hÃ¬nh áº£nh cho hÃ¬nh áº£nh cáº§u vÃ ng bÃ  nÃ  hill" id="866392469" name="image6.jpg"/>
            <a:graphic>
              <a:graphicData uri="http://schemas.openxmlformats.org/drawingml/2006/picture">
                <pic:pic>
                  <pic:nvPicPr>
                    <pic:cNvPr descr="Káº¿t quáº£ hÃ¬nh áº£nh cho hÃ¬nh áº£nh cáº§u vÃ ng bÃ  nÃ  hill" id="0" name="image6.jpg"/>
                    <pic:cNvPicPr preferRelativeResize="0"/>
                  </pic:nvPicPr>
                  <pic:blipFill>
                    <a:blip r:embed="rId13"/>
                    <a:srcRect b="0" l="0" r="0" t="0"/>
                    <a:stretch>
                      <a:fillRect/>
                    </a:stretch>
                  </pic:blipFill>
                  <pic:spPr>
                    <a:xfrm>
                      <a:off x="0" y="0"/>
                      <a:ext cx="2800350" cy="1752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-335279</wp:posOffset>
            </wp:positionH>
            <wp:positionV relativeFrom="paragraph">
              <wp:posOffset>178435</wp:posOffset>
            </wp:positionV>
            <wp:extent cx="2084705" cy="1405890"/>
            <wp:effectExtent b="0" l="0" r="0" t="0"/>
            <wp:wrapSquare wrapText="bothSides" distB="0" distT="0" distL="114300" distR="114300"/>
            <wp:docPr descr="C:\Users\Windows\Desktop\van-hoa-du-lich-da-nang-mytour-1.jpg" id="866392475" name="image4.jpg"/>
            <a:graphic>
              <a:graphicData uri="http://schemas.openxmlformats.org/drawingml/2006/picture">
                <pic:pic>
                  <pic:nvPicPr>
                    <pic:cNvPr descr="C:\Users\Windows\Desktop\van-hoa-du-lich-da-nang-mytour-1.jpg" id="0" name="image4.jpg"/>
                    <pic:cNvPicPr preferRelativeResize="0"/>
                  </pic:nvPicPr>
                  <pic:blipFill>
                    <a:blip r:embed="rId14"/>
                    <a:srcRect b="0" l="0" r="0" t="0"/>
                    <a:stretch>
                      <a:fillRect/>
                    </a:stretch>
                  </pic:blipFill>
                  <pic:spPr>
                    <a:xfrm>
                      <a:off x="0" y="0"/>
                      <a:ext cx="2084705" cy="1405890"/>
                    </a:xfrm>
                    <a:prstGeom prst="rect"/>
                    <a:ln/>
                  </pic:spPr>
                </pic:pic>
              </a:graphicData>
            </a:graphic>
          </wp:anchor>
        </w:drawing>
      </w:r>
    </w:p>
    <w:p w:rsidR="00000000" w:rsidDel="00000000" w:rsidP="00000000" w:rsidRDefault="00000000" w:rsidRPr="00000000" w14:paraId="0000006C">
      <w:pPr>
        <w:jc w:val="center"/>
        <w:rPr>
          <w:b w:val="1"/>
          <w:color w:val="0000ff"/>
          <w:sz w:val="22"/>
          <w:szCs w:val="22"/>
        </w:rPr>
      </w:pPr>
      <w:r w:rsidDel="00000000" w:rsidR="00000000" w:rsidRPr="00000000">
        <w:rPr>
          <w:rtl w:val="0"/>
        </w:rPr>
      </w:r>
    </w:p>
    <w:p w:rsidR="00000000" w:rsidDel="00000000" w:rsidP="00000000" w:rsidRDefault="00000000" w:rsidRPr="00000000" w14:paraId="0000006D">
      <w:pPr>
        <w:spacing w:line="276" w:lineRule="auto"/>
        <w:jc w:val="both"/>
        <w:rPr>
          <w:b w:val="1"/>
          <w:color w:val="0000ff"/>
          <w:sz w:val="21"/>
          <w:szCs w:val="21"/>
        </w:rPr>
      </w:pPr>
      <w:r w:rsidDel="00000000" w:rsidR="00000000" w:rsidRPr="00000000">
        <w:rPr>
          <w:rtl w:val="0"/>
        </w:rPr>
      </w:r>
    </w:p>
    <w:p w:rsidR="00000000" w:rsidDel="00000000" w:rsidP="00000000" w:rsidRDefault="00000000" w:rsidRPr="00000000" w14:paraId="0000006E">
      <w:pPr>
        <w:spacing w:line="276" w:lineRule="auto"/>
        <w:jc w:val="both"/>
        <w:rPr>
          <w:color w:val="0000ff"/>
          <w:sz w:val="21"/>
          <w:szCs w:val="21"/>
        </w:rPr>
      </w:pPr>
      <w:r w:rsidDel="00000000" w:rsidR="00000000" w:rsidRPr="00000000">
        <w:rPr>
          <w:b w:val="1"/>
          <w:color w:val="0000ff"/>
          <w:sz w:val="21"/>
          <w:szCs w:val="21"/>
          <w:rtl w:val="0"/>
        </w:rPr>
        <w:t xml:space="preserve">Day 01:</w:t>
        <w:tab/>
        <w:tab/>
        <w:t xml:space="preserve">DANANG – SON TRA-MARBLE MOUNTAIN- HOIAN ANCIENT (L/D)</w:t>
      </w:r>
      <w:r w:rsidDel="00000000" w:rsidR="00000000" w:rsidRPr="00000000">
        <w:rPr>
          <w:rtl w:val="0"/>
        </w:rPr>
      </w:r>
    </w:p>
    <w:p w:rsidR="00000000" w:rsidDel="00000000" w:rsidP="00000000" w:rsidRDefault="00000000" w:rsidRPr="00000000" w14:paraId="0000006F">
      <w:pPr>
        <w:rPr>
          <w:color w:val="3b3838"/>
          <w:sz w:val="22"/>
          <w:szCs w:val="22"/>
        </w:rPr>
      </w:pPr>
      <w:r w:rsidDel="00000000" w:rsidR="00000000" w:rsidRPr="00000000">
        <w:rPr>
          <w:color w:val="1f497d"/>
          <w:sz w:val="21"/>
          <w:szCs w:val="21"/>
          <w:rtl w:val="0"/>
        </w:rPr>
        <w:tab/>
      </w:r>
      <w:r w:rsidDel="00000000" w:rsidR="00000000" w:rsidRPr="00000000">
        <w:rPr>
          <w:color w:val="3b3838"/>
          <w:sz w:val="21"/>
          <w:szCs w:val="21"/>
          <w:rtl w:val="0"/>
        </w:rPr>
        <w:t xml:space="preserve">Morning-Noon: </w:t>
      </w:r>
      <w:r w:rsidDel="00000000" w:rsidR="00000000" w:rsidRPr="00000000">
        <w:rPr>
          <w:color w:val="3b3838"/>
          <w:sz w:val="22"/>
          <w:szCs w:val="22"/>
          <w:rtl w:val="0"/>
        </w:rPr>
        <w:t xml:space="preserve">Car &amp; HDV pick you up at Da Nang Railway Station and Airport (</w:t>
      </w:r>
      <w:r w:rsidDel="00000000" w:rsidR="00000000" w:rsidRPr="00000000">
        <w:rPr>
          <w:b w:val="1"/>
          <w:color w:val="3b3838"/>
          <w:sz w:val="22"/>
          <w:szCs w:val="22"/>
          <w:rtl w:val="0"/>
        </w:rPr>
        <w:t xml:space="preserve">from 07h00 to 13h00</w:t>
      </w:r>
      <w:r w:rsidDel="00000000" w:rsidR="00000000" w:rsidRPr="00000000">
        <w:rPr>
          <w:color w:val="3b3838"/>
          <w:sz w:val="22"/>
          <w:szCs w:val="22"/>
          <w:rtl w:val="0"/>
        </w:rPr>
        <w:t xml:space="preserve">) to have lunch with famous specialties of Da Nang: Pork rice paper, Beo cake, Quang noodles. Checkin hotel to rest.</w:t>
      </w:r>
    </w:p>
    <w:p w:rsidR="00000000" w:rsidDel="00000000" w:rsidP="00000000" w:rsidRDefault="00000000" w:rsidRPr="00000000" w14:paraId="00000070">
      <w:pPr>
        <w:rPr>
          <w:color w:val="3b3838"/>
          <w:sz w:val="22"/>
          <w:szCs w:val="22"/>
        </w:rPr>
      </w:pPr>
      <w:r w:rsidDel="00000000" w:rsidR="00000000" w:rsidRPr="00000000">
        <w:rPr>
          <w:color w:val="3b3838"/>
          <w:sz w:val="22"/>
          <w:szCs w:val="22"/>
          <w:rtl w:val="0"/>
        </w:rPr>
        <w:t xml:space="preserve">- Afternoon: Depart for a tour of Son Tra Peninsula - known as the green lung of Da Nang, is the common home of many rare animals such as brown-shanked douc langur, wild cat..., continued Continue to visit Linh Ung Pagoda - is one of the four very spiritual towns of Da Nang, where there is the tallest statue of Ba Buddha 65m in Vietnam with a very unique architecture overlooking the big sea. The car takes you to visit the scenic Marble Mountains - with 5 mountains Kim - Moc - Thuy - Fire - Tho. This place has the beauty of nature, history, culture and poetry. Continue to visit Hoi An Ancient Town - Asia's leading beautiful ancient city, which preserves almost intact with more than 1,000 architectural monuments from streets, houses, assembly halls, communal houses, pagodas. , churches, ancient wells... to traditional dishes.</w:t>
      </w:r>
    </w:p>
    <w:p w:rsidR="00000000" w:rsidDel="00000000" w:rsidP="00000000" w:rsidRDefault="00000000" w:rsidRPr="00000000" w14:paraId="00000071">
      <w:pPr>
        <w:rPr>
          <w:color w:val="3b3838"/>
          <w:sz w:val="22"/>
          <w:szCs w:val="22"/>
        </w:rPr>
      </w:pPr>
      <w:r w:rsidDel="00000000" w:rsidR="00000000" w:rsidRPr="00000000">
        <w:rPr>
          <w:color w:val="3b3838"/>
          <w:sz w:val="22"/>
          <w:szCs w:val="22"/>
          <w:rtl w:val="0"/>
        </w:rPr>
        <w:t xml:space="preserve">- Evening: Dinner at a restaurant in Hoi An. You are free to walk around the Old Town at night, especially if on the 14th or the 1st day of the lunar calendar, the Old Town will turn off the electricity and only light up with lanterns, the scene becomes quiet and gentle. feels very peaceful.</w:t>
      </w:r>
    </w:p>
    <w:p w:rsidR="00000000" w:rsidDel="00000000" w:rsidP="00000000" w:rsidRDefault="00000000" w:rsidRPr="00000000" w14:paraId="00000072">
      <w:pPr>
        <w:spacing w:line="276" w:lineRule="auto"/>
        <w:jc w:val="both"/>
        <w:rPr>
          <w:color w:val="3b3838"/>
          <w:sz w:val="21"/>
          <w:szCs w:val="21"/>
        </w:rPr>
      </w:pPr>
      <w:r w:rsidDel="00000000" w:rsidR="00000000" w:rsidRPr="00000000">
        <w:rPr>
          <w:rtl w:val="0"/>
        </w:rPr>
      </w:r>
    </w:p>
    <w:p w:rsidR="00000000" w:rsidDel="00000000" w:rsidP="00000000" w:rsidRDefault="00000000" w:rsidRPr="00000000" w14:paraId="00000073">
      <w:pPr>
        <w:jc w:val="both"/>
        <w:rPr>
          <w:b w:val="1"/>
          <w:color w:val="0000ff"/>
          <w:sz w:val="21"/>
          <w:szCs w:val="21"/>
        </w:rPr>
      </w:pPr>
      <w:r w:rsidDel="00000000" w:rsidR="00000000" w:rsidRPr="00000000">
        <w:rPr>
          <w:b w:val="1"/>
          <w:color w:val="0000ff"/>
          <w:sz w:val="21"/>
          <w:szCs w:val="21"/>
          <w:rtl w:val="0"/>
        </w:rPr>
        <w:t xml:space="preserve">Day 02:</w:t>
        <w:tab/>
        <w:tab/>
        <w:t xml:space="preserve">DA NANG – HUE – KHAI DINH – DAI NOI – DA NANG (B/L/D)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60" w:before="60" w:line="240" w:lineRule="auto"/>
        <w:ind w:left="0" w:right="0" w:firstLine="0"/>
        <w:jc w:val="both"/>
        <w:rPr>
          <w:rFonts w:ascii="Times New Roman" w:cs="Times New Roman" w:eastAsia="Times New Roman" w:hAnsi="Times New Roman"/>
          <w:b w:val="0"/>
          <w:i w:val="0"/>
          <w:smallCaps w:val="0"/>
          <w:strike w:val="0"/>
          <w:color w:val="3b3838"/>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2"/>
          <w:szCs w:val="22"/>
          <w:u w:val="none"/>
          <w:shd w:fill="auto" w:val="clear"/>
          <w:vertAlign w:val="baseline"/>
          <w:rtl w:val="0"/>
        </w:rPr>
        <w:t xml:space="preserve">Breakfast. Leave Da Nang for the ancient capital of Hue, journey through the Hai Van tunnel to Hue to visit Khai Dinh Tomb - a unique architectural work that blends and combines 2 Asian and European styles, harmoniously combined with the poetic scenery of the mountains and forests.</w:t>
      </w:r>
    </w:p>
    <w:p w:rsidR="00000000" w:rsidDel="00000000" w:rsidP="00000000" w:rsidRDefault="00000000" w:rsidRPr="00000000" w14:paraId="00000075">
      <w:pPr>
        <w:rPr>
          <w:color w:val="3b3838"/>
          <w:sz w:val="22"/>
          <w:szCs w:val="22"/>
        </w:rPr>
      </w:pPr>
      <w:r w:rsidDel="00000000" w:rsidR="00000000" w:rsidRPr="00000000">
        <w:rPr>
          <w:color w:val="3b3838"/>
          <w:sz w:val="22"/>
          <w:szCs w:val="22"/>
          <w:rtl w:val="0"/>
        </w:rPr>
        <w:t xml:space="preserve">- Lunch: Lunch at restaurant in Hue and rest at restaurant</w:t>
      </w:r>
    </w:p>
    <w:p w:rsidR="00000000" w:rsidDel="00000000" w:rsidP="00000000" w:rsidRDefault="00000000" w:rsidRPr="00000000" w14:paraId="00000076">
      <w:pPr>
        <w:rPr>
          <w:color w:val="3b3838"/>
          <w:sz w:val="22"/>
          <w:szCs w:val="22"/>
        </w:rPr>
      </w:pPr>
      <w:r w:rsidDel="00000000" w:rsidR="00000000" w:rsidRPr="00000000">
        <w:rPr>
          <w:color w:val="3b3838"/>
          <w:sz w:val="22"/>
          <w:szCs w:val="22"/>
          <w:rtl w:val="0"/>
        </w:rPr>
        <w:t xml:space="preserve">- Afternoon: Continue explore the Imperial Citadel - The grand palace of the last dynasty of Nguyen and Goddess-heavenly pagoda.</w:t>
      </w:r>
    </w:p>
    <w:p w:rsidR="00000000" w:rsidDel="00000000" w:rsidP="00000000" w:rsidRDefault="00000000" w:rsidRPr="00000000" w14:paraId="00000077">
      <w:pPr>
        <w:rPr>
          <w:color w:val="3b3838"/>
          <w:sz w:val="22"/>
          <w:szCs w:val="22"/>
        </w:rPr>
      </w:pPr>
      <w:r w:rsidDel="00000000" w:rsidR="00000000" w:rsidRPr="00000000">
        <w:rPr>
          <w:color w:val="3b3838"/>
          <w:sz w:val="22"/>
          <w:szCs w:val="22"/>
          <w:rtl w:val="0"/>
        </w:rPr>
        <w:t xml:space="preserve">- Evening: Dinner at restaurant. Overnight at hotel in Da Nang.</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60" w:before="60" w:line="240" w:lineRule="auto"/>
        <w:ind w:left="0" w:right="0" w:firstLine="0"/>
        <w:jc w:val="left"/>
        <w:rPr>
          <w:rFonts w:ascii="Times New Roman" w:cs="Times New Roman" w:eastAsia="Times New Roman" w:hAnsi="Times New Roman"/>
          <w:b w:val="1"/>
          <w:i w:val="0"/>
          <w:smallCaps w:val="1"/>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Day 03: </w:t>
        <w:tab/>
      </w:r>
      <w:r w:rsidDel="00000000" w:rsidR="00000000" w:rsidRPr="00000000">
        <w:rPr>
          <w:rFonts w:ascii="Times New Roman" w:cs="Times New Roman" w:eastAsia="Times New Roman" w:hAnsi="Times New Roman"/>
          <w:b w:val="1"/>
          <w:i w:val="0"/>
          <w:smallCaps w:val="1"/>
          <w:strike w:val="0"/>
          <w:color w:val="0000ff"/>
          <w:sz w:val="22"/>
          <w:szCs w:val="22"/>
          <w:u w:val="none"/>
          <w:shd w:fill="auto" w:val="clear"/>
          <w:vertAlign w:val="baseline"/>
          <w:rtl w:val="0"/>
        </w:rPr>
        <w:t xml:space="preserve">DA NANG – BA NA HILLS – SEND OFF  (B/L)</w:t>
      </w:r>
    </w:p>
    <w:p w:rsidR="00000000" w:rsidDel="00000000" w:rsidP="00000000" w:rsidRDefault="00000000" w:rsidRPr="00000000" w14:paraId="00000079">
      <w:pPr>
        <w:rPr>
          <w:color w:val="3b3838"/>
          <w:sz w:val="22"/>
          <w:szCs w:val="22"/>
        </w:rPr>
      </w:pPr>
      <w:r w:rsidDel="00000000" w:rsidR="00000000" w:rsidRPr="00000000">
        <w:rPr>
          <w:color w:val="3b3838"/>
          <w:sz w:val="22"/>
          <w:szCs w:val="22"/>
          <w:rtl w:val="0"/>
        </w:rPr>
        <w:t xml:space="preserve">Depart for Ba Na Hill tourist area (You pay an additional fee for Option according to the published price of Sun Group), where you discover unexpected moments of seasonal change of Spring - Summer - Autumn - Winter in the summer. 1 day, where you experience the largest indoor game complex in Vietnam. Sitting on the world's longest cable car (nearly 6,000m), visiting flower gardens, wine cellars, Linh Ung Pagoda, Shakyamuni Buddha Dai.</w:t>
      </w:r>
    </w:p>
    <w:p w:rsidR="00000000" w:rsidDel="00000000" w:rsidP="00000000" w:rsidRDefault="00000000" w:rsidRPr="00000000" w14:paraId="0000007A">
      <w:pPr>
        <w:rPr>
          <w:color w:val="3b3838"/>
          <w:sz w:val="22"/>
          <w:szCs w:val="22"/>
        </w:rPr>
      </w:pPr>
      <w:r w:rsidDel="00000000" w:rsidR="00000000" w:rsidRPr="00000000">
        <w:rPr>
          <w:color w:val="3b3838"/>
          <w:sz w:val="22"/>
          <w:szCs w:val="22"/>
          <w:rtl w:val="0"/>
        </w:rPr>
        <w:t xml:space="preserve">- Lunch: Lunch Option Buffet at Ba Na (If you do not register to go to Ba Na, you will have to pay for lunch by yourself)</w:t>
      </w:r>
    </w:p>
    <w:p w:rsidR="00000000" w:rsidDel="00000000" w:rsidP="00000000" w:rsidRDefault="00000000" w:rsidRPr="00000000" w14:paraId="0000007B">
      <w:pPr>
        <w:rPr>
          <w:color w:val="3b3838"/>
          <w:sz w:val="22"/>
          <w:szCs w:val="22"/>
        </w:rPr>
      </w:pPr>
      <w:r w:rsidDel="00000000" w:rsidR="00000000" w:rsidRPr="00000000">
        <w:rPr>
          <w:color w:val="3b3838"/>
          <w:sz w:val="22"/>
          <w:szCs w:val="22"/>
          <w:rtl w:val="0"/>
        </w:rPr>
        <w:t xml:space="preserve">- Afternoon: Continue to visit the French Village - considered as a miniature Europe in the heart of the city. The most special is to visit and take photos of the Golden Bridge - with a unique architecture with giant hands supporting the Golden Bridge reaching out to greet him in the evening, creating a beautiful sunset scene. You take the cable back to Da Nang. </w:t>
      </w:r>
      <w:r w:rsidDel="00000000" w:rsidR="00000000" w:rsidRPr="00000000">
        <w:rPr>
          <w:sz w:val="22"/>
          <w:szCs w:val="22"/>
          <w:rtl w:val="0"/>
        </w:rPr>
        <w:t xml:space="preserve">Farewell to Da Nang airport (All flights from 18h30). Cordially greet. End program.</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60" w:before="60" w:line="240" w:lineRule="auto"/>
        <w:ind w:left="0" w:right="0" w:firstLine="0"/>
        <w:jc w:val="left"/>
        <w:rPr>
          <w:rFonts w:ascii="Times New Roman" w:cs="Times New Roman" w:eastAsia="Times New Roman" w:hAnsi="Times New Roman"/>
          <w:b w:val="1"/>
          <w:i w:val="0"/>
          <w:smallCaps w:val="1"/>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0"/>
          <w:tab w:val="left" w:leader="none" w:pos="90"/>
          <w:tab w:val="left" w:leader="none" w:pos="180"/>
          <w:tab w:val="left" w:leader="none" w:pos="810"/>
          <w:tab w:val="left" w:leader="none" w:pos="1080"/>
        </w:tabs>
        <w:spacing w:after="60" w:before="60" w:line="240" w:lineRule="auto"/>
        <w:ind w:left="0" w:right="0" w:firstLine="0"/>
        <w:jc w:val="both"/>
        <w:rPr>
          <w:rFonts w:ascii="Times New Roman" w:cs="Times New Roman" w:eastAsia="Times New Roman" w:hAnsi="Times New Roman"/>
          <w:b w:val="1"/>
          <w:i w:val="0"/>
          <w:smallCaps w:val="0"/>
          <w:strike w:val="0"/>
          <w:color w:val="0000ff"/>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1"/>
          <w:szCs w:val="21"/>
          <w:u w:val="none"/>
          <w:shd w:fill="auto" w:val="clear"/>
          <w:vertAlign w:val="baseline"/>
          <w:rtl w:val="0"/>
        </w:rPr>
        <w:tab/>
        <w:tab/>
        <w:tab/>
      </w:r>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Services included:</w:t>
      </w:r>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7E">
      <w:pPr>
        <w:numPr>
          <w:ilvl w:val="0"/>
          <w:numId w:val="4"/>
        </w:numPr>
        <w:tabs>
          <w:tab w:val="left" w:leader="none" w:pos="187"/>
        </w:tabs>
        <w:ind w:left="533" w:hanging="360"/>
        <w:rPr>
          <w:color w:val="3b3838"/>
          <w:sz w:val="20"/>
          <w:szCs w:val="20"/>
        </w:rPr>
      </w:pPr>
      <w:r w:rsidDel="00000000" w:rsidR="00000000" w:rsidRPr="00000000">
        <w:rPr>
          <w:color w:val="3b3838"/>
          <w:sz w:val="20"/>
          <w:szCs w:val="20"/>
          <w:rtl w:val="0"/>
        </w:rPr>
        <w:t xml:space="preserve">New air-con vehicles.</w:t>
      </w:r>
    </w:p>
    <w:p w:rsidR="00000000" w:rsidDel="00000000" w:rsidP="00000000" w:rsidRDefault="00000000" w:rsidRPr="00000000" w14:paraId="0000007F">
      <w:pPr>
        <w:numPr>
          <w:ilvl w:val="0"/>
          <w:numId w:val="4"/>
        </w:numPr>
        <w:tabs>
          <w:tab w:val="left" w:leader="none" w:pos="187"/>
        </w:tabs>
        <w:ind w:left="533" w:hanging="360"/>
        <w:rPr>
          <w:color w:val="3b3838"/>
          <w:sz w:val="20"/>
          <w:szCs w:val="20"/>
        </w:rPr>
      </w:pPr>
      <w:r w:rsidDel="00000000" w:rsidR="00000000" w:rsidRPr="00000000">
        <w:rPr>
          <w:color w:val="3b3838"/>
          <w:sz w:val="20"/>
          <w:szCs w:val="20"/>
          <w:rtl w:val="0"/>
        </w:rPr>
        <w:t xml:space="preserve">Accommodation: twin sharing basic at above hotels.</w:t>
      </w:r>
    </w:p>
    <w:p w:rsidR="00000000" w:rsidDel="00000000" w:rsidP="00000000" w:rsidRDefault="00000000" w:rsidRPr="00000000" w14:paraId="00000080">
      <w:pPr>
        <w:numPr>
          <w:ilvl w:val="0"/>
          <w:numId w:val="4"/>
        </w:numPr>
        <w:tabs>
          <w:tab w:val="left" w:leader="none" w:pos="187"/>
        </w:tabs>
        <w:ind w:left="533" w:hanging="360"/>
        <w:rPr>
          <w:color w:val="3b3838"/>
          <w:sz w:val="20"/>
          <w:szCs w:val="20"/>
        </w:rPr>
      </w:pPr>
      <w:r w:rsidDel="00000000" w:rsidR="00000000" w:rsidRPr="00000000">
        <w:rPr>
          <w:color w:val="3b3838"/>
          <w:sz w:val="20"/>
          <w:szCs w:val="20"/>
          <w:rtl w:val="0"/>
        </w:rPr>
        <w:t xml:space="preserve">Full board meals (Breakfasts at hotel &amp; set menus for lunch and dinner restaurants).</w:t>
      </w:r>
    </w:p>
    <w:p w:rsidR="00000000" w:rsidDel="00000000" w:rsidP="00000000" w:rsidRDefault="00000000" w:rsidRPr="00000000" w14:paraId="00000081">
      <w:pPr>
        <w:numPr>
          <w:ilvl w:val="0"/>
          <w:numId w:val="4"/>
        </w:numPr>
        <w:tabs>
          <w:tab w:val="left" w:leader="none" w:pos="187"/>
        </w:tabs>
        <w:ind w:left="533" w:hanging="360"/>
        <w:rPr>
          <w:color w:val="3b3838"/>
          <w:sz w:val="20"/>
          <w:szCs w:val="20"/>
        </w:rPr>
      </w:pPr>
      <w:r w:rsidDel="00000000" w:rsidR="00000000" w:rsidRPr="00000000">
        <w:rPr>
          <w:color w:val="3b3838"/>
          <w:sz w:val="20"/>
          <w:szCs w:val="20"/>
          <w:rtl w:val="0"/>
        </w:rPr>
        <w:t xml:space="preserve">Entrance fees.</w:t>
      </w:r>
    </w:p>
    <w:p w:rsidR="00000000" w:rsidDel="00000000" w:rsidP="00000000" w:rsidRDefault="00000000" w:rsidRPr="00000000" w14:paraId="00000082">
      <w:pPr>
        <w:numPr>
          <w:ilvl w:val="0"/>
          <w:numId w:val="4"/>
        </w:numPr>
        <w:tabs>
          <w:tab w:val="left" w:leader="none" w:pos="187"/>
        </w:tabs>
        <w:ind w:left="533" w:right="36" w:hanging="360"/>
        <w:jc w:val="both"/>
        <w:rPr>
          <w:color w:val="3b3838"/>
          <w:sz w:val="20"/>
          <w:szCs w:val="20"/>
        </w:rPr>
      </w:pPr>
      <w:r w:rsidDel="00000000" w:rsidR="00000000" w:rsidRPr="00000000">
        <w:rPr>
          <w:color w:val="3b3838"/>
          <w:sz w:val="20"/>
          <w:szCs w:val="20"/>
          <w:rtl w:val="0"/>
        </w:rPr>
        <w:t xml:space="preserve">Speed Boat. </w:t>
      </w:r>
    </w:p>
    <w:p w:rsidR="00000000" w:rsidDel="00000000" w:rsidP="00000000" w:rsidRDefault="00000000" w:rsidRPr="00000000" w14:paraId="00000083">
      <w:pPr>
        <w:numPr>
          <w:ilvl w:val="0"/>
          <w:numId w:val="4"/>
        </w:numPr>
        <w:tabs>
          <w:tab w:val="left" w:leader="none" w:pos="187"/>
        </w:tabs>
        <w:ind w:left="533" w:hanging="360"/>
        <w:rPr>
          <w:color w:val="3b3838"/>
          <w:sz w:val="20"/>
          <w:szCs w:val="20"/>
        </w:rPr>
      </w:pPr>
      <w:r w:rsidDel="00000000" w:rsidR="00000000" w:rsidRPr="00000000">
        <w:rPr>
          <w:color w:val="3b3838"/>
          <w:sz w:val="20"/>
          <w:szCs w:val="20"/>
          <w:rtl w:val="0"/>
        </w:rPr>
        <w:t xml:space="preserve">Speaking guide.</w:t>
      </w:r>
    </w:p>
    <w:p w:rsidR="00000000" w:rsidDel="00000000" w:rsidP="00000000" w:rsidRDefault="00000000" w:rsidRPr="00000000" w14:paraId="00000084">
      <w:pPr>
        <w:numPr>
          <w:ilvl w:val="0"/>
          <w:numId w:val="4"/>
        </w:numPr>
        <w:tabs>
          <w:tab w:val="left" w:leader="none" w:pos="187"/>
        </w:tabs>
        <w:ind w:left="533" w:hanging="360"/>
        <w:rPr>
          <w:color w:val="3b3838"/>
          <w:sz w:val="20"/>
          <w:szCs w:val="20"/>
        </w:rPr>
      </w:pPr>
      <w:r w:rsidDel="00000000" w:rsidR="00000000" w:rsidRPr="00000000">
        <w:rPr>
          <w:color w:val="3b3838"/>
          <w:sz w:val="20"/>
          <w:szCs w:val="20"/>
          <w:rtl w:val="0"/>
        </w:rPr>
        <w:t xml:space="preserve">Water on bus (02 bottles/day/pax).</w:t>
      </w:r>
    </w:p>
    <w:p w:rsidR="00000000" w:rsidDel="00000000" w:rsidP="00000000" w:rsidRDefault="00000000" w:rsidRPr="00000000" w14:paraId="00000085">
      <w:pPr>
        <w:numPr>
          <w:ilvl w:val="0"/>
          <w:numId w:val="4"/>
        </w:numPr>
        <w:tabs>
          <w:tab w:val="left" w:leader="none" w:pos="187"/>
        </w:tabs>
        <w:ind w:left="533" w:hanging="360"/>
        <w:rPr>
          <w:color w:val="3b3838"/>
          <w:sz w:val="20"/>
          <w:szCs w:val="20"/>
        </w:rPr>
      </w:pPr>
      <w:r w:rsidDel="00000000" w:rsidR="00000000" w:rsidRPr="00000000">
        <w:rPr>
          <w:color w:val="3b3838"/>
          <w:sz w:val="20"/>
          <w:szCs w:val="20"/>
          <w:rtl w:val="0"/>
        </w:rPr>
        <w:t xml:space="preserve">Tourism assurane.</w:t>
      </w:r>
    </w:p>
    <w:p w:rsidR="00000000" w:rsidDel="00000000" w:rsidP="00000000" w:rsidRDefault="00000000" w:rsidRPr="00000000" w14:paraId="00000086">
      <w:pPr>
        <w:rPr/>
      </w:pPr>
      <w:r w:rsidDel="00000000" w:rsidR="00000000" w:rsidRPr="00000000">
        <w:rPr>
          <w:rtl w:val="0"/>
        </w:rPr>
      </w:r>
    </w:p>
    <w:sectPr>
      <w:pgSz w:h="15840" w:w="12240" w:orient="portrait"/>
      <w:pgMar w:bottom="426"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UTM Androgyn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0000ff"/>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533" w:hanging="360"/>
      </w:pPr>
      <w:rPr>
        <w:color w:val="0000ff"/>
      </w:rPr>
    </w:lvl>
    <w:lvl w:ilvl="1">
      <w:start w:val="1"/>
      <w:numFmt w:val="lowerLetter"/>
      <w:lvlText w:val="%2."/>
      <w:lvlJc w:val="left"/>
      <w:pPr>
        <w:ind w:left="1253" w:hanging="360"/>
      </w:pPr>
      <w:rPr/>
    </w:lvl>
    <w:lvl w:ilvl="2">
      <w:start w:val="1"/>
      <w:numFmt w:val="lowerRoman"/>
      <w:lvlText w:val="%3."/>
      <w:lvlJc w:val="right"/>
      <w:pPr>
        <w:ind w:left="1973" w:hanging="180"/>
      </w:pPr>
      <w:rPr/>
    </w:lvl>
    <w:lvl w:ilvl="3">
      <w:start w:val="1"/>
      <w:numFmt w:val="decimal"/>
      <w:lvlText w:val="%4."/>
      <w:lvlJc w:val="left"/>
      <w:pPr>
        <w:ind w:left="2693" w:hanging="360"/>
      </w:pPr>
      <w:rPr/>
    </w:lvl>
    <w:lvl w:ilvl="4">
      <w:start w:val="1"/>
      <w:numFmt w:val="lowerLetter"/>
      <w:lvlText w:val="%5."/>
      <w:lvlJc w:val="left"/>
      <w:pPr>
        <w:ind w:left="3413" w:hanging="360"/>
      </w:pPr>
      <w:rPr/>
    </w:lvl>
    <w:lvl w:ilvl="5">
      <w:start w:val="1"/>
      <w:numFmt w:val="lowerRoman"/>
      <w:lvlText w:val="%6."/>
      <w:lvlJc w:val="right"/>
      <w:pPr>
        <w:ind w:left="4133" w:hanging="180"/>
      </w:pPr>
      <w:rPr/>
    </w:lvl>
    <w:lvl w:ilvl="6">
      <w:start w:val="1"/>
      <w:numFmt w:val="decimal"/>
      <w:lvlText w:val="%7."/>
      <w:lvlJc w:val="left"/>
      <w:pPr>
        <w:ind w:left="4853" w:hanging="360"/>
      </w:pPr>
      <w:rPr/>
    </w:lvl>
    <w:lvl w:ilvl="7">
      <w:start w:val="1"/>
      <w:numFmt w:val="lowerLetter"/>
      <w:lvlText w:val="%8."/>
      <w:lvlJc w:val="left"/>
      <w:pPr>
        <w:ind w:left="5573" w:hanging="360"/>
      </w:pPr>
      <w:rPr/>
    </w:lvl>
    <w:lvl w:ilvl="8">
      <w:start w:val="1"/>
      <w:numFmt w:val="lowerRoman"/>
      <w:lvlText w:val="%9."/>
      <w:lvlJc w:val="right"/>
      <w:pPr>
        <w:ind w:left="6293"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Normal" w:default="1">
    <w:name w:val="Normal"/>
    <w:qFormat w:val="1"/>
    <w:rsid w:val="00837574"/>
    <w:pPr>
      <w:spacing w:after="0" w:line="240" w:lineRule="auto"/>
    </w:pPr>
    <w:rPr>
      <w:rFonts w:ascii="Times New Roman" w:cs="Times New Roman" w:eastAsia="Times New Roman" w:hAnsi="Times New Roman"/>
      <w:kern w:val="0"/>
    </w:rPr>
  </w:style>
  <w:style w:type="paragraph" w:styleId="Heading1">
    <w:name w:val="heading 1"/>
    <w:basedOn w:val="Normal"/>
    <w:next w:val="Normal"/>
    <w:link w:val="Heading1Char"/>
    <w:uiPriority w:val="9"/>
    <w:qFormat w:val="1"/>
    <w:rsid w:val="00837574"/>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837574"/>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837574"/>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837574"/>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837574"/>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837574"/>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837574"/>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37574"/>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37574"/>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37574"/>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837574"/>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837574"/>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837574"/>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837574"/>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83757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3757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3757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37574"/>
    <w:rPr>
      <w:rFonts w:cstheme="majorBidi" w:eastAsiaTheme="majorEastAsia"/>
      <w:color w:val="272727" w:themeColor="text1" w:themeTint="0000D8"/>
    </w:rPr>
  </w:style>
  <w:style w:type="paragraph" w:styleId="Title">
    <w:name w:val="Title"/>
    <w:basedOn w:val="Normal"/>
    <w:next w:val="Normal"/>
    <w:link w:val="TitleChar"/>
    <w:uiPriority w:val="10"/>
    <w:qFormat w:val="1"/>
    <w:rsid w:val="00837574"/>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837574"/>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837574"/>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83757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3757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37574"/>
    <w:rPr>
      <w:i w:val="1"/>
      <w:iCs w:val="1"/>
      <w:color w:val="404040" w:themeColor="text1" w:themeTint="0000BF"/>
    </w:rPr>
  </w:style>
  <w:style w:type="paragraph" w:styleId="ListParagraph">
    <w:name w:val="List Paragraph"/>
    <w:basedOn w:val="Normal"/>
    <w:uiPriority w:val="34"/>
    <w:qFormat w:val="1"/>
    <w:rsid w:val="00837574"/>
    <w:pPr>
      <w:ind w:left="720"/>
      <w:contextualSpacing w:val="1"/>
    </w:pPr>
  </w:style>
  <w:style w:type="character" w:styleId="IntenseEmphasis">
    <w:name w:val="Intense Emphasis"/>
    <w:basedOn w:val="DefaultParagraphFont"/>
    <w:uiPriority w:val="21"/>
    <w:qFormat w:val="1"/>
    <w:rsid w:val="00837574"/>
    <w:rPr>
      <w:i w:val="1"/>
      <w:iCs w:val="1"/>
      <w:color w:val="2f5496" w:themeColor="accent1" w:themeShade="0000BF"/>
    </w:rPr>
  </w:style>
  <w:style w:type="paragraph" w:styleId="IntenseQuote">
    <w:name w:val="Intense Quote"/>
    <w:basedOn w:val="Normal"/>
    <w:next w:val="Normal"/>
    <w:link w:val="IntenseQuoteChar"/>
    <w:uiPriority w:val="30"/>
    <w:qFormat w:val="1"/>
    <w:rsid w:val="00837574"/>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837574"/>
    <w:rPr>
      <w:i w:val="1"/>
      <w:iCs w:val="1"/>
      <w:color w:val="2f5496" w:themeColor="accent1" w:themeShade="0000BF"/>
    </w:rPr>
  </w:style>
  <w:style w:type="character" w:styleId="IntenseReference">
    <w:name w:val="Intense Reference"/>
    <w:basedOn w:val="DefaultParagraphFont"/>
    <w:uiPriority w:val="32"/>
    <w:qFormat w:val="1"/>
    <w:rsid w:val="00837574"/>
    <w:rPr>
      <w:b w:val="1"/>
      <w:bCs w:val="1"/>
      <w:smallCaps w:val="1"/>
      <w:color w:val="2f5496" w:themeColor="accent1" w:themeShade="0000BF"/>
      <w:spacing w:val="5"/>
    </w:rPr>
  </w:style>
  <w:style w:type="paragraph" w:styleId="Header">
    <w:name w:val="header"/>
    <w:basedOn w:val="Normal"/>
    <w:link w:val="HeaderChar"/>
    <w:unhideWhenUsed w:val="1"/>
    <w:rsid w:val="00837574"/>
    <w:pPr>
      <w:tabs>
        <w:tab w:val="center" w:pos="4680"/>
        <w:tab w:val="right" w:pos="9360"/>
      </w:tabs>
    </w:pPr>
  </w:style>
  <w:style w:type="character" w:styleId="HeaderChar" w:customStyle="1">
    <w:name w:val="Header Char"/>
    <w:basedOn w:val="DefaultParagraphFont"/>
    <w:link w:val="Header"/>
    <w:rsid w:val="00837574"/>
    <w:rPr>
      <w:rFonts w:ascii="Times New Roman" w:cs="Times New Roman" w:eastAsia="Times New Roman" w:hAnsi="Times New Roman"/>
      <w:kern w:val="0"/>
    </w:rPr>
  </w:style>
  <w:style w:type="paragraph" w:styleId="BodyTextIndent">
    <w:name w:val="Body Text Indent"/>
    <w:basedOn w:val="Normal"/>
    <w:link w:val="BodyTextIndentChar"/>
    <w:rsid w:val="00837574"/>
    <w:pPr>
      <w:tabs>
        <w:tab w:val="left" w:pos="707"/>
        <w:tab w:val="left" w:pos="909"/>
      </w:tabs>
      <w:ind w:left="909" w:hanging="909"/>
      <w:jc w:val="both"/>
    </w:pPr>
    <w:rPr>
      <w:rFonts w:ascii="VNtimes new roman" w:hAnsi="VNtimes new roman"/>
      <w:sz w:val="26"/>
      <w:szCs w:val="20"/>
    </w:rPr>
  </w:style>
  <w:style w:type="character" w:styleId="BodyTextIndentChar" w:customStyle="1">
    <w:name w:val="Body Text Indent Char"/>
    <w:basedOn w:val="DefaultParagraphFont"/>
    <w:link w:val="BodyTextIndent"/>
    <w:rsid w:val="00837574"/>
    <w:rPr>
      <w:rFonts w:ascii="VNtimes new roman" w:cs="Times New Roman" w:eastAsia="Times New Roman" w:hAnsi="VNtimes new roman"/>
      <w:kern w:val="0"/>
      <w:sz w:val="26"/>
      <w:szCs w:val="20"/>
    </w:rPr>
  </w:style>
  <w:style w:type="character" w:styleId="Hyperlink">
    <w:name w:val="Hyperlink"/>
    <w:basedOn w:val="DefaultParagraphFont"/>
    <w:uiPriority w:val="99"/>
    <w:unhideWhenUsed w:val="1"/>
    <w:rsid w:val="00837574"/>
    <w:rPr>
      <w:color w:val="0563c1" w:themeColor="hyperlink"/>
      <w:u w:val="single"/>
    </w:rPr>
  </w:style>
  <w:style w:type="table" w:styleId="TableGrid">
    <w:name w:val="Table Grid"/>
    <w:basedOn w:val="TableNormal"/>
    <w:uiPriority w:val="39"/>
    <w:rsid w:val="00694E8B"/>
    <w:pPr>
      <w:spacing w:after="0" w:line="240" w:lineRule="auto"/>
    </w:pPr>
    <w:rPr>
      <w:kern w:val="0"/>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hyperlink" Target="https://saigontours.asia" TargetMode="External"/><Relationship Id="rId13" Type="http://schemas.openxmlformats.org/officeDocument/2006/relationships/image" Target="media/image6.jpg"/><Relationship Id="rId12"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image" Target="media/image1.jpg"/><Relationship Id="rId14"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PgrGWXtAFXonuCxsW5yfnbaNA==">CgMxLjA4AHIhMU1TZGhLMG1LaVdoRi0wVXpZTktqZExaQUE3eEtad29H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2025-02-06T13:34:00Z</dcterms:created>
  <dc:creator>Administrator</dc:creator>
</cp:coreProperties>
</file>